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leftFromText="180" w:rightFromText="180" w:horzAnchor="margin" w:tblpX="-431" w:tblpY="-583"/>
        <w:tblW w:w="102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7088"/>
        <w:gridCol w:w="1417"/>
      </w:tblGrid>
      <w:tr w:rsidR="00BE563C" w:rsidRPr="000D303C" w14:paraId="66B2064D" w14:textId="77777777" w:rsidTr="009279CA">
        <w:trPr>
          <w:trHeight w:val="3258"/>
        </w:trPr>
        <w:tc>
          <w:tcPr>
            <w:tcW w:w="1696" w:type="dxa"/>
          </w:tcPr>
          <w:p w14:paraId="0486F469" w14:textId="77777777" w:rsidR="00BE563C" w:rsidRPr="000D303C" w:rsidRDefault="00BE563C" w:rsidP="00C451AA">
            <w:pPr>
              <w:pStyle w:val="ListParagraph"/>
              <w:numPr>
                <w:ilvl w:val="0"/>
                <w:numId w:val="2"/>
              </w:numPr>
              <w:spacing w:line="360" w:lineRule="auto"/>
              <w:rPr>
                <w:rFonts w:cs="Times New Roman"/>
                <w:b/>
                <w:color w:val="000000" w:themeColor="text1"/>
                <w:szCs w:val="24"/>
              </w:rPr>
            </w:pPr>
            <w:bookmarkStart w:id="0" w:name="_Toc132541721"/>
          </w:p>
        </w:tc>
        <w:tc>
          <w:tcPr>
            <w:tcW w:w="7088" w:type="dxa"/>
          </w:tcPr>
          <w:p w14:paraId="485B06E2" w14:textId="77777777" w:rsidR="00BE563C" w:rsidRPr="000D303C" w:rsidRDefault="00BE563C" w:rsidP="00C451AA">
            <w:pPr>
              <w:spacing w:line="360" w:lineRule="auto"/>
              <w:rPr>
                <w:rFonts w:cs="Times New Roman"/>
                <w:b/>
                <w:color w:val="000000" w:themeColor="text1"/>
                <w:szCs w:val="24"/>
              </w:rPr>
            </w:pPr>
            <w:r w:rsidRPr="000D303C">
              <w:rPr>
                <w:rFonts w:cs="Times New Roman"/>
                <w:b/>
                <w:noProof/>
                <w:color w:val="000000" w:themeColor="text1"/>
                <w:szCs w:val="24"/>
                <w:lang w:eastAsia="en-IN"/>
              </w:rPr>
              <w:drawing>
                <wp:anchor distT="0" distB="0" distL="114300" distR="114300" simplePos="0" relativeHeight="251659264" behindDoc="1" locked="0" layoutInCell="1" allowOverlap="1" wp14:anchorId="2AAF6D17" wp14:editId="6D4E3DC3">
                  <wp:simplePos x="0" y="0"/>
                  <wp:positionH relativeFrom="margin">
                    <wp:posOffset>1559560</wp:posOffset>
                  </wp:positionH>
                  <wp:positionV relativeFrom="margin">
                    <wp:posOffset>409575</wp:posOffset>
                  </wp:positionV>
                  <wp:extent cx="1244600" cy="1329055"/>
                  <wp:effectExtent l="0" t="0" r="0" b="444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44600" cy="13290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417" w:type="dxa"/>
          </w:tcPr>
          <w:p w14:paraId="6723E26B" w14:textId="77777777" w:rsidR="00BE563C" w:rsidRPr="000D303C" w:rsidRDefault="00BE563C" w:rsidP="00C451AA">
            <w:pPr>
              <w:spacing w:line="360" w:lineRule="auto"/>
              <w:rPr>
                <w:rFonts w:cs="Times New Roman"/>
                <w:b/>
                <w:color w:val="000000" w:themeColor="text1"/>
                <w:szCs w:val="24"/>
              </w:rPr>
            </w:pPr>
          </w:p>
        </w:tc>
      </w:tr>
      <w:tr w:rsidR="00BE563C" w:rsidRPr="000D303C" w14:paraId="667C8883" w14:textId="77777777" w:rsidTr="009279CA">
        <w:trPr>
          <w:trHeight w:val="1688"/>
        </w:trPr>
        <w:tc>
          <w:tcPr>
            <w:tcW w:w="1696" w:type="dxa"/>
          </w:tcPr>
          <w:p w14:paraId="56A8933C" w14:textId="77777777" w:rsidR="00BE563C" w:rsidRPr="000D303C" w:rsidRDefault="00BE563C" w:rsidP="00C451AA">
            <w:pPr>
              <w:spacing w:line="360" w:lineRule="auto"/>
              <w:rPr>
                <w:rFonts w:cs="Times New Roman"/>
                <w:b/>
                <w:color w:val="000000" w:themeColor="text1"/>
                <w:szCs w:val="24"/>
              </w:rPr>
            </w:pPr>
          </w:p>
        </w:tc>
        <w:tc>
          <w:tcPr>
            <w:tcW w:w="7088" w:type="dxa"/>
          </w:tcPr>
          <w:p w14:paraId="1C2547C8" w14:textId="77777777" w:rsidR="00BE563C" w:rsidRPr="000D303C" w:rsidRDefault="00BE563C" w:rsidP="00C451AA">
            <w:pPr>
              <w:pStyle w:val="Title"/>
              <w:spacing w:line="360" w:lineRule="auto"/>
              <w:jc w:val="center"/>
              <w:rPr>
                <w:rStyle w:val="BookTitle"/>
                <w:rFonts w:ascii="Times New Roman" w:hAnsi="Times New Roman" w:cs="Times New Roman"/>
                <w:i w:val="0"/>
                <w:iCs w:val="0"/>
                <w:color w:val="000000" w:themeColor="text1"/>
                <w:spacing w:val="0"/>
                <w:sz w:val="24"/>
                <w:szCs w:val="24"/>
              </w:rPr>
            </w:pPr>
            <w:r w:rsidRPr="000D303C">
              <w:rPr>
                <w:rStyle w:val="BookTitle"/>
                <w:rFonts w:ascii="Times New Roman" w:hAnsi="Times New Roman" w:cs="Times New Roman"/>
                <w:i w:val="0"/>
                <w:iCs w:val="0"/>
                <w:color w:val="000000" w:themeColor="text1"/>
                <w:spacing w:val="0"/>
                <w:sz w:val="48"/>
                <w:szCs w:val="48"/>
              </w:rPr>
              <w:t>Double Perovskite Solar Cells</w:t>
            </w:r>
          </w:p>
        </w:tc>
        <w:tc>
          <w:tcPr>
            <w:tcW w:w="1417" w:type="dxa"/>
          </w:tcPr>
          <w:p w14:paraId="5D3F751C" w14:textId="77777777" w:rsidR="00BE563C" w:rsidRPr="000D303C" w:rsidRDefault="00BE563C" w:rsidP="00C451AA">
            <w:pPr>
              <w:spacing w:line="360" w:lineRule="auto"/>
              <w:rPr>
                <w:rFonts w:cs="Times New Roman"/>
                <w:b/>
                <w:color w:val="000000" w:themeColor="text1"/>
                <w:szCs w:val="24"/>
              </w:rPr>
            </w:pPr>
          </w:p>
        </w:tc>
      </w:tr>
      <w:tr w:rsidR="00BE563C" w:rsidRPr="000D303C" w14:paraId="167F2445" w14:textId="77777777" w:rsidTr="009279CA">
        <w:trPr>
          <w:trHeight w:val="2265"/>
        </w:trPr>
        <w:tc>
          <w:tcPr>
            <w:tcW w:w="1696" w:type="dxa"/>
          </w:tcPr>
          <w:p w14:paraId="528E0585" w14:textId="77777777" w:rsidR="00BE563C" w:rsidRPr="000D303C" w:rsidRDefault="00BE563C" w:rsidP="00C451AA">
            <w:pPr>
              <w:spacing w:line="360" w:lineRule="auto"/>
              <w:rPr>
                <w:rFonts w:cs="Times New Roman"/>
                <w:b/>
                <w:color w:val="000000" w:themeColor="text1"/>
                <w:szCs w:val="24"/>
              </w:rPr>
            </w:pPr>
          </w:p>
        </w:tc>
        <w:tc>
          <w:tcPr>
            <w:tcW w:w="7088" w:type="dxa"/>
          </w:tcPr>
          <w:p w14:paraId="2D76A9CA" w14:textId="77777777" w:rsidR="00BE563C" w:rsidRPr="000D303C" w:rsidRDefault="00BE563C" w:rsidP="00C451AA">
            <w:pPr>
              <w:pStyle w:val="Subtitle"/>
              <w:spacing w:line="360" w:lineRule="auto"/>
              <w:jc w:val="center"/>
              <w:rPr>
                <w:rFonts w:cs="Times New Roman"/>
                <w:color w:val="000000" w:themeColor="text1"/>
                <w:spacing w:val="0"/>
                <w:sz w:val="32"/>
                <w:szCs w:val="32"/>
              </w:rPr>
            </w:pPr>
            <w:r w:rsidRPr="000D303C">
              <w:rPr>
                <w:rFonts w:cs="Times New Roman"/>
                <w:color w:val="000000" w:themeColor="text1"/>
                <w:spacing w:val="0"/>
                <w:sz w:val="32"/>
                <w:szCs w:val="32"/>
              </w:rPr>
              <w:t>Submitted by</w:t>
            </w:r>
          </w:p>
          <w:p w14:paraId="3C5C887E" w14:textId="2B06AA11" w:rsidR="00BE563C" w:rsidRPr="000D303C" w:rsidRDefault="00BE563C" w:rsidP="00C451AA">
            <w:pPr>
              <w:pStyle w:val="Subtitle"/>
              <w:spacing w:line="360" w:lineRule="auto"/>
              <w:jc w:val="center"/>
              <w:rPr>
                <w:rStyle w:val="gd"/>
                <w:rFonts w:cs="Times New Roman"/>
                <w:b/>
                <w:bCs/>
                <w:color w:val="000000" w:themeColor="text1"/>
                <w:spacing w:val="0"/>
                <w:sz w:val="32"/>
                <w:szCs w:val="32"/>
              </w:rPr>
            </w:pPr>
            <w:r w:rsidRPr="000D303C">
              <w:rPr>
                <w:rStyle w:val="gd"/>
                <w:rFonts w:cs="Times New Roman"/>
                <w:b/>
                <w:bCs/>
                <w:color w:val="000000" w:themeColor="text1"/>
                <w:spacing w:val="0"/>
                <w:sz w:val="32"/>
                <w:szCs w:val="32"/>
              </w:rPr>
              <w:t>Saikat Samadder</w:t>
            </w:r>
          </w:p>
          <w:p w14:paraId="44ED2902" w14:textId="10F2B568" w:rsidR="00BE563C" w:rsidRPr="000D303C" w:rsidRDefault="00BE563C" w:rsidP="00C451AA">
            <w:pPr>
              <w:pStyle w:val="Subtitle"/>
              <w:spacing w:line="360" w:lineRule="auto"/>
              <w:jc w:val="center"/>
              <w:rPr>
                <w:rFonts w:cs="Times New Roman"/>
                <w:b/>
                <w:color w:val="000000" w:themeColor="text1"/>
                <w:spacing w:val="0"/>
                <w:sz w:val="32"/>
                <w:szCs w:val="32"/>
              </w:rPr>
            </w:pPr>
            <w:r w:rsidRPr="000D303C">
              <w:rPr>
                <w:rFonts w:cs="Times New Roman"/>
                <w:color w:val="000000" w:themeColor="text1"/>
                <w:spacing w:val="0"/>
                <w:sz w:val="32"/>
                <w:szCs w:val="32"/>
              </w:rPr>
              <w:t>Roll no</w:t>
            </w:r>
            <w:r w:rsidRPr="000D303C">
              <w:rPr>
                <w:rFonts w:cs="Times New Roman"/>
                <w:b/>
                <w:color w:val="000000" w:themeColor="text1"/>
                <w:spacing w:val="0"/>
                <w:sz w:val="32"/>
                <w:szCs w:val="32"/>
              </w:rPr>
              <w:t>.</w:t>
            </w:r>
            <w:r w:rsidR="00335468" w:rsidRPr="000D303C">
              <w:rPr>
                <w:rFonts w:cs="Times New Roman"/>
                <w:b/>
                <w:color w:val="000000" w:themeColor="text1"/>
                <w:spacing w:val="0"/>
                <w:sz w:val="32"/>
                <w:szCs w:val="32"/>
              </w:rPr>
              <w:t xml:space="preserve"> </w:t>
            </w:r>
            <w:r w:rsidR="00335468" w:rsidRPr="000D303C">
              <w:rPr>
                <w:rFonts w:cs="Times New Roman"/>
                <w:color w:val="000000" w:themeColor="text1"/>
                <w:spacing w:val="0"/>
                <w:sz w:val="32"/>
                <w:szCs w:val="32"/>
              </w:rPr>
              <w:t>338043</w:t>
            </w:r>
          </w:p>
          <w:p w14:paraId="594B0665" w14:textId="77777777" w:rsidR="00BE563C" w:rsidRPr="000D303C" w:rsidRDefault="00BE563C" w:rsidP="00C451AA">
            <w:pPr>
              <w:pStyle w:val="Title"/>
              <w:spacing w:line="360" w:lineRule="auto"/>
              <w:jc w:val="center"/>
              <w:rPr>
                <w:rStyle w:val="BookTitle"/>
                <w:rFonts w:ascii="Times New Roman" w:hAnsi="Times New Roman" w:cs="Times New Roman"/>
                <w:i w:val="0"/>
                <w:iCs w:val="0"/>
                <w:color w:val="000000" w:themeColor="text1"/>
                <w:spacing w:val="0"/>
                <w:sz w:val="24"/>
                <w:szCs w:val="24"/>
              </w:rPr>
            </w:pPr>
          </w:p>
        </w:tc>
        <w:tc>
          <w:tcPr>
            <w:tcW w:w="1417" w:type="dxa"/>
          </w:tcPr>
          <w:p w14:paraId="2E413446" w14:textId="77777777" w:rsidR="00BE563C" w:rsidRPr="000D303C" w:rsidRDefault="00BE563C" w:rsidP="00C451AA">
            <w:pPr>
              <w:spacing w:line="360" w:lineRule="auto"/>
              <w:rPr>
                <w:rFonts w:cs="Times New Roman"/>
                <w:b/>
                <w:color w:val="000000" w:themeColor="text1"/>
                <w:szCs w:val="24"/>
              </w:rPr>
            </w:pPr>
          </w:p>
        </w:tc>
      </w:tr>
      <w:tr w:rsidR="00BE563C" w:rsidRPr="000D303C" w14:paraId="215DF5AD" w14:textId="77777777" w:rsidTr="009279CA">
        <w:trPr>
          <w:trHeight w:val="2688"/>
        </w:trPr>
        <w:tc>
          <w:tcPr>
            <w:tcW w:w="1696" w:type="dxa"/>
          </w:tcPr>
          <w:p w14:paraId="269F1F71" w14:textId="77777777" w:rsidR="00BE563C" w:rsidRPr="000D303C" w:rsidRDefault="00BE563C" w:rsidP="00C451AA">
            <w:pPr>
              <w:spacing w:line="360" w:lineRule="auto"/>
              <w:rPr>
                <w:rFonts w:cs="Times New Roman"/>
                <w:b/>
                <w:color w:val="000000" w:themeColor="text1"/>
                <w:szCs w:val="24"/>
              </w:rPr>
            </w:pPr>
          </w:p>
        </w:tc>
        <w:tc>
          <w:tcPr>
            <w:tcW w:w="7088" w:type="dxa"/>
          </w:tcPr>
          <w:p w14:paraId="41860A9E" w14:textId="77777777" w:rsidR="00BE563C" w:rsidRPr="000D303C" w:rsidRDefault="00BE563C" w:rsidP="00C451AA">
            <w:pPr>
              <w:spacing w:line="360" w:lineRule="auto"/>
              <w:jc w:val="center"/>
              <w:rPr>
                <w:rFonts w:cs="Times New Roman"/>
                <w:color w:val="000000" w:themeColor="text1"/>
                <w:sz w:val="28"/>
                <w:szCs w:val="28"/>
              </w:rPr>
            </w:pPr>
            <w:r w:rsidRPr="000D303C">
              <w:rPr>
                <w:rFonts w:cs="Times New Roman"/>
                <w:color w:val="000000" w:themeColor="text1"/>
                <w:sz w:val="28"/>
                <w:szCs w:val="28"/>
              </w:rPr>
              <w:t>Under the supervision of</w:t>
            </w:r>
          </w:p>
          <w:p w14:paraId="4E521DB3" w14:textId="66812FAB" w:rsidR="00BE563C" w:rsidRPr="000D303C" w:rsidRDefault="00BE563C" w:rsidP="00C451AA">
            <w:pPr>
              <w:spacing w:line="360" w:lineRule="auto"/>
              <w:jc w:val="center"/>
              <w:rPr>
                <w:rFonts w:cs="Times New Roman"/>
                <w:b/>
                <w:color w:val="000000" w:themeColor="text1"/>
                <w:sz w:val="28"/>
                <w:szCs w:val="28"/>
              </w:rPr>
            </w:pPr>
            <w:r w:rsidRPr="000D303C">
              <w:rPr>
                <w:rFonts w:cs="Times New Roman"/>
                <w:b/>
                <w:color w:val="000000" w:themeColor="text1"/>
                <w:sz w:val="28"/>
                <w:szCs w:val="28"/>
              </w:rPr>
              <w:t xml:space="preserve">Dr. Swapan </w:t>
            </w:r>
            <w:r w:rsidR="00357002" w:rsidRPr="000D303C">
              <w:rPr>
                <w:rFonts w:cs="Times New Roman"/>
                <w:b/>
                <w:color w:val="000000" w:themeColor="text1"/>
                <w:sz w:val="28"/>
                <w:szCs w:val="28"/>
              </w:rPr>
              <w:t>K. Mandal</w:t>
            </w:r>
          </w:p>
          <w:p w14:paraId="1BF0439C" w14:textId="1B9CB93D" w:rsidR="00BE563C" w:rsidRPr="000D303C" w:rsidRDefault="00BE563C" w:rsidP="00C451AA">
            <w:pPr>
              <w:spacing w:line="360" w:lineRule="auto"/>
              <w:jc w:val="center"/>
              <w:rPr>
                <w:rFonts w:cs="Times New Roman"/>
                <w:color w:val="000000" w:themeColor="text1"/>
                <w:sz w:val="28"/>
                <w:szCs w:val="28"/>
              </w:rPr>
            </w:pPr>
            <w:r w:rsidRPr="000D303C">
              <w:rPr>
                <w:rFonts w:cs="Times New Roman"/>
                <w:color w:val="000000" w:themeColor="text1"/>
                <w:sz w:val="28"/>
                <w:szCs w:val="28"/>
              </w:rPr>
              <w:t xml:space="preserve">For the fulfilment of </w:t>
            </w:r>
            <w:r w:rsidR="00357002" w:rsidRPr="000D303C">
              <w:rPr>
                <w:rFonts w:cs="Times New Roman"/>
                <w:color w:val="000000" w:themeColor="text1"/>
                <w:sz w:val="28"/>
                <w:szCs w:val="28"/>
              </w:rPr>
              <w:t>M.Sc.</w:t>
            </w:r>
            <w:r w:rsidRPr="000D303C">
              <w:rPr>
                <w:rFonts w:cs="Times New Roman"/>
                <w:color w:val="000000" w:themeColor="text1"/>
                <w:sz w:val="28"/>
                <w:szCs w:val="28"/>
              </w:rPr>
              <w:t xml:space="preserve"> semester 4 dissertation paper</w:t>
            </w:r>
          </w:p>
        </w:tc>
        <w:tc>
          <w:tcPr>
            <w:tcW w:w="1417" w:type="dxa"/>
          </w:tcPr>
          <w:p w14:paraId="6B5E7290" w14:textId="77777777" w:rsidR="00BE563C" w:rsidRPr="000D303C" w:rsidRDefault="00BE563C" w:rsidP="00C451AA">
            <w:pPr>
              <w:spacing w:line="360" w:lineRule="auto"/>
              <w:rPr>
                <w:rFonts w:cs="Times New Roman"/>
                <w:b/>
                <w:color w:val="000000" w:themeColor="text1"/>
                <w:szCs w:val="24"/>
              </w:rPr>
            </w:pPr>
          </w:p>
        </w:tc>
      </w:tr>
      <w:tr w:rsidR="00BE563C" w:rsidRPr="000D303C" w14:paraId="17213F21" w14:textId="77777777" w:rsidTr="001C6BFD">
        <w:trPr>
          <w:trHeight w:val="1296"/>
        </w:trPr>
        <w:tc>
          <w:tcPr>
            <w:tcW w:w="1696" w:type="dxa"/>
          </w:tcPr>
          <w:p w14:paraId="2CA6AEF6" w14:textId="77777777" w:rsidR="00BE563C" w:rsidRPr="000D303C" w:rsidRDefault="00BE563C" w:rsidP="00C451AA">
            <w:pPr>
              <w:spacing w:line="360" w:lineRule="auto"/>
              <w:rPr>
                <w:rFonts w:cs="Times New Roman"/>
                <w:b/>
                <w:color w:val="000000" w:themeColor="text1"/>
                <w:szCs w:val="24"/>
              </w:rPr>
            </w:pPr>
          </w:p>
        </w:tc>
        <w:tc>
          <w:tcPr>
            <w:tcW w:w="7088" w:type="dxa"/>
          </w:tcPr>
          <w:p w14:paraId="1192E74A" w14:textId="77777777" w:rsidR="00BE563C" w:rsidRPr="000D303C" w:rsidRDefault="00BE563C" w:rsidP="00C451AA">
            <w:pPr>
              <w:spacing w:line="360" w:lineRule="auto"/>
              <w:jc w:val="center"/>
              <w:rPr>
                <w:rFonts w:cs="Times New Roman"/>
                <w:b/>
                <w:color w:val="000000" w:themeColor="text1"/>
                <w:sz w:val="32"/>
                <w:szCs w:val="32"/>
              </w:rPr>
            </w:pPr>
          </w:p>
        </w:tc>
        <w:tc>
          <w:tcPr>
            <w:tcW w:w="1417" w:type="dxa"/>
          </w:tcPr>
          <w:p w14:paraId="4BBFC624" w14:textId="77777777" w:rsidR="00BE563C" w:rsidRPr="000D303C" w:rsidRDefault="00BE563C" w:rsidP="00C451AA">
            <w:pPr>
              <w:spacing w:line="360" w:lineRule="auto"/>
              <w:rPr>
                <w:rFonts w:cs="Times New Roman"/>
                <w:b/>
                <w:color w:val="000000" w:themeColor="text1"/>
                <w:szCs w:val="24"/>
              </w:rPr>
            </w:pPr>
          </w:p>
        </w:tc>
      </w:tr>
      <w:tr w:rsidR="00BE563C" w:rsidRPr="000D303C" w14:paraId="5158C0BA" w14:textId="77777777" w:rsidTr="009279CA">
        <w:trPr>
          <w:trHeight w:val="281"/>
        </w:trPr>
        <w:tc>
          <w:tcPr>
            <w:tcW w:w="1696" w:type="dxa"/>
          </w:tcPr>
          <w:p w14:paraId="717F859D" w14:textId="77777777" w:rsidR="00BE563C" w:rsidRPr="000D303C" w:rsidRDefault="00BE563C" w:rsidP="00C451AA">
            <w:pPr>
              <w:spacing w:line="360" w:lineRule="auto"/>
              <w:rPr>
                <w:rFonts w:cs="Times New Roman"/>
                <w:b/>
                <w:color w:val="000000" w:themeColor="text1"/>
                <w:szCs w:val="24"/>
              </w:rPr>
            </w:pPr>
          </w:p>
        </w:tc>
        <w:tc>
          <w:tcPr>
            <w:tcW w:w="7088" w:type="dxa"/>
          </w:tcPr>
          <w:p w14:paraId="4435D3D1" w14:textId="77777777" w:rsidR="00BE563C" w:rsidRPr="000D303C" w:rsidRDefault="00BE563C" w:rsidP="00C451AA">
            <w:pPr>
              <w:spacing w:line="360" w:lineRule="auto"/>
              <w:jc w:val="center"/>
              <w:rPr>
                <w:rFonts w:cs="Times New Roman"/>
                <w:color w:val="000000" w:themeColor="text1"/>
                <w:sz w:val="32"/>
                <w:szCs w:val="32"/>
              </w:rPr>
            </w:pPr>
            <w:r w:rsidRPr="000D303C">
              <w:rPr>
                <w:rFonts w:cs="Times New Roman"/>
                <w:color w:val="000000" w:themeColor="text1"/>
                <w:sz w:val="32"/>
                <w:szCs w:val="32"/>
              </w:rPr>
              <w:t>Department of Physics</w:t>
            </w:r>
          </w:p>
          <w:p w14:paraId="600BD576" w14:textId="77777777" w:rsidR="00BE563C" w:rsidRPr="000D303C" w:rsidRDefault="00BE563C" w:rsidP="00C451AA">
            <w:pPr>
              <w:spacing w:line="360" w:lineRule="auto"/>
              <w:jc w:val="center"/>
              <w:rPr>
                <w:rFonts w:cs="Times New Roman"/>
                <w:color w:val="000000" w:themeColor="text1"/>
                <w:sz w:val="32"/>
                <w:szCs w:val="32"/>
              </w:rPr>
            </w:pPr>
            <w:r w:rsidRPr="000D303C">
              <w:rPr>
                <w:rFonts w:cs="Times New Roman"/>
                <w:color w:val="000000" w:themeColor="text1"/>
                <w:sz w:val="32"/>
                <w:szCs w:val="32"/>
              </w:rPr>
              <w:t>Visva-Bharati Santiniketan</w:t>
            </w:r>
          </w:p>
          <w:p w14:paraId="4108F638" w14:textId="77777777" w:rsidR="00BE563C" w:rsidRPr="000D303C" w:rsidRDefault="00BE563C" w:rsidP="00C451AA">
            <w:pPr>
              <w:spacing w:line="360" w:lineRule="auto"/>
              <w:jc w:val="center"/>
              <w:rPr>
                <w:rFonts w:cs="Times New Roman"/>
                <w:color w:val="000000" w:themeColor="text1"/>
                <w:sz w:val="32"/>
                <w:szCs w:val="32"/>
              </w:rPr>
            </w:pPr>
            <w:r w:rsidRPr="000D303C">
              <w:rPr>
                <w:rFonts w:cs="Times New Roman"/>
                <w:color w:val="000000" w:themeColor="text1"/>
                <w:sz w:val="32"/>
                <w:szCs w:val="32"/>
              </w:rPr>
              <w:t>May 2023</w:t>
            </w:r>
          </w:p>
        </w:tc>
        <w:tc>
          <w:tcPr>
            <w:tcW w:w="1417" w:type="dxa"/>
          </w:tcPr>
          <w:p w14:paraId="0FDAA0D5" w14:textId="77777777" w:rsidR="00BE563C" w:rsidRPr="000D303C" w:rsidRDefault="00BE563C" w:rsidP="00C451AA">
            <w:pPr>
              <w:spacing w:line="360" w:lineRule="auto"/>
              <w:rPr>
                <w:rFonts w:cs="Times New Roman"/>
                <w:b/>
                <w:color w:val="000000" w:themeColor="text1"/>
                <w:szCs w:val="24"/>
              </w:rPr>
            </w:pPr>
          </w:p>
        </w:tc>
      </w:tr>
    </w:tbl>
    <w:p w14:paraId="3B36DB33" w14:textId="77777777" w:rsidR="00A97B78" w:rsidRPr="000D303C" w:rsidRDefault="00A97B78" w:rsidP="00C451AA">
      <w:pPr>
        <w:pStyle w:val="TOCHeading"/>
        <w:sectPr w:rsidR="00A97B78" w:rsidRPr="000D303C" w:rsidSect="00F46863">
          <w:footerReference w:type="default" r:id="rId9"/>
          <w:pgSz w:w="11906" w:h="16838" w:code="9"/>
          <w:pgMar w:top="1440" w:right="1440" w:bottom="1440" w:left="1440" w:header="708" w:footer="708" w:gutter="0"/>
          <w:cols w:space="708"/>
          <w:docGrid w:linePitch="360"/>
        </w:sectPr>
      </w:pPr>
    </w:p>
    <w:bookmarkStart w:id="1" w:name="_Toc134468465" w:displacedByCustomXml="next"/>
    <w:sdt>
      <w:sdtPr>
        <w:id w:val="394089766"/>
        <w:docPartObj>
          <w:docPartGallery w:val="Table of Contents"/>
          <w:docPartUnique/>
        </w:docPartObj>
      </w:sdtPr>
      <w:sdtEndPr>
        <w:rPr>
          <w:b/>
          <w:bCs/>
          <w:noProof/>
        </w:rPr>
      </w:sdtEndPr>
      <w:sdtContent>
        <w:p w14:paraId="3DC74D08" w14:textId="3B3C1A02" w:rsidR="00BF7008" w:rsidRPr="000D303C" w:rsidRDefault="00BF7008" w:rsidP="00C451AA">
          <w:pPr>
            <w:spacing w:line="360" w:lineRule="auto"/>
            <w:rPr>
              <w:rStyle w:val="Heading1Char"/>
            </w:rPr>
          </w:pPr>
          <w:r w:rsidRPr="000D303C">
            <w:rPr>
              <w:rStyle w:val="Heading1Char"/>
            </w:rPr>
            <w:t>Contents</w:t>
          </w:r>
        </w:p>
        <w:p w14:paraId="0FB7EFB5" w14:textId="4BCC7F9D" w:rsidR="00F379F8" w:rsidRPr="000D303C" w:rsidRDefault="00BF7008" w:rsidP="00C451AA">
          <w:pPr>
            <w:pStyle w:val="TOC1"/>
            <w:rPr>
              <w:rFonts w:asciiTheme="minorHAnsi" w:eastAsiaTheme="minorEastAsia" w:hAnsiTheme="minorHAnsi"/>
              <w:noProof/>
              <w:kern w:val="2"/>
              <w:sz w:val="22"/>
              <w:szCs w:val="22"/>
              <w:lang w:val="en-IN" w:eastAsia="en-IN" w:bidi="ar-SA"/>
              <w14:ligatures w14:val="standardContextual"/>
            </w:rPr>
          </w:pPr>
          <w:r w:rsidRPr="000D303C">
            <w:fldChar w:fldCharType="begin"/>
          </w:r>
          <w:r w:rsidRPr="000D303C">
            <w:instrText xml:space="preserve"> TOC \o "1-3" \h \z \u </w:instrText>
          </w:r>
          <w:r w:rsidRPr="000D303C">
            <w:fldChar w:fldCharType="separate"/>
          </w:r>
          <w:hyperlink w:anchor="_Toc135648815" w:history="1">
            <w:r w:rsidR="00F379F8" w:rsidRPr="000D303C">
              <w:rPr>
                <w:rStyle w:val="Hyperlink"/>
                <w:noProof/>
              </w:rPr>
              <w:t>Introduction</w:t>
            </w:r>
            <w:r w:rsidR="00F379F8" w:rsidRPr="000D303C">
              <w:rPr>
                <w:noProof/>
                <w:webHidden/>
              </w:rPr>
              <w:tab/>
            </w:r>
            <w:r w:rsidR="00F379F8" w:rsidRPr="000D303C">
              <w:rPr>
                <w:noProof/>
                <w:webHidden/>
              </w:rPr>
              <w:fldChar w:fldCharType="begin"/>
            </w:r>
            <w:r w:rsidR="00F379F8" w:rsidRPr="000D303C">
              <w:rPr>
                <w:noProof/>
                <w:webHidden/>
              </w:rPr>
              <w:instrText xml:space="preserve"> PAGEREF _Toc135648815 \h </w:instrText>
            </w:r>
            <w:r w:rsidR="00F379F8" w:rsidRPr="000D303C">
              <w:rPr>
                <w:noProof/>
                <w:webHidden/>
              </w:rPr>
            </w:r>
            <w:r w:rsidR="00F379F8" w:rsidRPr="000D303C">
              <w:rPr>
                <w:noProof/>
                <w:webHidden/>
              </w:rPr>
              <w:fldChar w:fldCharType="separate"/>
            </w:r>
            <w:r w:rsidR="00F379F8" w:rsidRPr="000D303C">
              <w:rPr>
                <w:noProof/>
                <w:webHidden/>
              </w:rPr>
              <w:t>1</w:t>
            </w:r>
            <w:r w:rsidR="00F379F8" w:rsidRPr="000D303C">
              <w:rPr>
                <w:noProof/>
                <w:webHidden/>
              </w:rPr>
              <w:fldChar w:fldCharType="end"/>
            </w:r>
          </w:hyperlink>
        </w:p>
        <w:p w14:paraId="1E73B36B" w14:textId="65710B89" w:rsidR="00F379F8" w:rsidRPr="000D303C" w:rsidRDefault="00F379F8" w:rsidP="00C451AA">
          <w:pPr>
            <w:pStyle w:val="TOC2"/>
            <w:spacing w:line="360" w:lineRule="auto"/>
            <w:rPr>
              <w:rFonts w:asciiTheme="minorHAnsi" w:eastAsiaTheme="minorEastAsia" w:hAnsiTheme="minorHAnsi" w:cstheme="minorBidi"/>
              <w:kern w:val="2"/>
              <w:sz w:val="22"/>
              <w:szCs w:val="22"/>
              <w:lang w:eastAsia="en-IN"/>
              <w14:ligatures w14:val="standardContextual"/>
            </w:rPr>
          </w:pPr>
          <w:hyperlink w:anchor="_Toc135648816" w:history="1">
            <w:r w:rsidRPr="000D303C">
              <w:rPr>
                <w:rStyle w:val="Hyperlink"/>
              </w:rPr>
              <w:t>Photovoltaic technology</w:t>
            </w:r>
            <w:r w:rsidRPr="000D303C">
              <w:rPr>
                <w:webHidden/>
              </w:rPr>
              <w:tab/>
            </w:r>
            <w:r w:rsidRPr="000D303C">
              <w:rPr>
                <w:webHidden/>
              </w:rPr>
              <w:fldChar w:fldCharType="begin"/>
            </w:r>
            <w:r w:rsidRPr="000D303C">
              <w:rPr>
                <w:webHidden/>
              </w:rPr>
              <w:instrText xml:space="preserve"> PAGEREF _Toc135648816 \h </w:instrText>
            </w:r>
            <w:r w:rsidRPr="000D303C">
              <w:rPr>
                <w:webHidden/>
              </w:rPr>
            </w:r>
            <w:r w:rsidRPr="000D303C">
              <w:rPr>
                <w:webHidden/>
              </w:rPr>
              <w:fldChar w:fldCharType="separate"/>
            </w:r>
            <w:r w:rsidRPr="000D303C">
              <w:rPr>
                <w:webHidden/>
              </w:rPr>
              <w:t>2</w:t>
            </w:r>
            <w:r w:rsidRPr="000D303C">
              <w:rPr>
                <w:webHidden/>
              </w:rPr>
              <w:fldChar w:fldCharType="end"/>
            </w:r>
          </w:hyperlink>
        </w:p>
        <w:p w14:paraId="57B6E058" w14:textId="508940AA" w:rsidR="00F379F8" w:rsidRPr="000D303C" w:rsidRDefault="00F379F8" w:rsidP="00C451AA">
          <w:pPr>
            <w:pStyle w:val="TOC2"/>
            <w:spacing w:line="360" w:lineRule="auto"/>
            <w:rPr>
              <w:rFonts w:asciiTheme="minorHAnsi" w:eastAsiaTheme="minorEastAsia" w:hAnsiTheme="minorHAnsi" w:cstheme="minorBidi"/>
              <w:kern w:val="2"/>
              <w:sz w:val="22"/>
              <w:szCs w:val="22"/>
              <w:lang w:eastAsia="en-IN"/>
              <w14:ligatures w14:val="standardContextual"/>
            </w:rPr>
          </w:pPr>
          <w:hyperlink w:anchor="_Toc135648817" w:history="1">
            <w:r w:rsidRPr="000D303C">
              <w:rPr>
                <w:rStyle w:val="Hyperlink"/>
              </w:rPr>
              <w:t>Types of PV cells</w:t>
            </w:r>
            <w:r w:rsidRPr="000D303C">
              <w:rPr>
                <w:webHidden/>
              </w:rPr>
              <w:tab/>
            </w:r>
            <w:r w:rsidRPr="000D303C">
              <w:rPr>
                <w:webHidden/>
              </w:rPr>
              <w:fldChar w:fldCharType="begin"/>
            </w:r>
            <w:r w:rsidRPr="000D303C">
              <w:rPr>
                <w:webHidden/>
              </w:rPr>
              <w:instrText xml:space="preserve"> PAGEREF _Toc135648817 \h </w:instrText>
            </w:r>
            <w:r w:rsidRPr="000D303C">
              <w:rPr>
                <w:webHidden/>
              </w:rPr>
            </w:r>
            <w:r w:rsidRPr="000D303C">
              <w:rPr>
                <w:webHidden/>
              </w:rPr>
              <w:fldChar w:fldCharType="separate"/>
            </w:r>
            <w:r w:rsidRPr="000D303C">
              <w:rPr>
                <w:webHidden/>
              </w:rPr>
              <w:t>3</w:t>
            </w:r>
            <w:r w:rsidRPr="000D303C">
              <w:rPr>
                <w:webHidden/>
              </w:rPr>
              <w:fldChar w:fldCharType="end"/>
            </w:r>
          </w:hyperlink>
        </w:p>
        <w:p w14:paraId="1DC96CF5" w14:textId="7A641A73" w:rsidR="00F379F8" w:rsidRPr="000D303C" w:rsidRDefault="00F379F8" w:rsidP="00C451AA">
          <w:pPr>
            <w:pStyle w:val="TOC2"/>
            <w:spacing w:line="360" w:lineRule="auto"/>
            <w:rPr>
              <w:rFonts w:asciiTheme="minorHAnsi" w:eastAsiaTheme="minorEastAsia" w:hAnsiTheme="minorHAnsi" w:cstheme="minorBidi"/>
              <w:kern w:val="2"/>
              <w:sz w:val="22"/>
              <w:szCs w:val="22"/>
              <w:lang w:eastAsia="en-IN"/>
              <w14:ligatures w14:val="standardContextual"/>
            </w:rPr>
          </w:pPr>
          <w:hyperlink w:anchor="_Toc135648818" w:history="1">
            <w:r w:rsidRPr="000D303C">
              <w:rPr>
                <w:rStyle w:val="Hyperlink"/>
              </w:rPr>
              <w:t>Perovskite solar cell</w:t>
            </w:r>
            <w:r w:rsidRPr="000D303C">
              <w:rPr>
                <w:webHidden/>
              </w:rPr>
              <w:tab/>
            </w:r>
            <w:r w:rsidRPr="000D303C">
              <w:rPr>
                <w:webHidden/>
              </w:rPr>
              <w:fldChar w:fldCharType="begin"/>
            </w:r>
            <w:r w:rsidRPr="000D303C">
              <w:rPr>
                <w:webHidden/>
              </w:rPr>
              <w:instrText xml:space="preserve"> PAGEREF _Toc135648818 \h </w:instrText>
            </w:r>
            <w:r w:rsidRPr="000D303C">
              <w:rPr>
                <w:webHidden/>
              </w:rPr>
            </w:r>
            <w:r w:rsidRPr="000D303C">
              <w:rPr>
                <w:webHidden/>
              </w:rPr>
              <w:fldChar w:fldCharType="separate"/>
            </w:r>
            <w:r w:rsidRPr="000D303C">
              <w:rPr>
                <w:webHidden/>
              </w:rPr>
              <w:t>4</w:t>
            </w:r>
            <w:r w:rsidRPr="000D303C">
              <w:rPr>
                <w:webHidden/>
              </w:rPr>
              <w:fldChar w:fldCharType="end"/>
            </w:r>
          </w:hyperlink>
        </w:p>
        <w:p w14:paraId="5365B670" w14:textId="3E24D5EC" w:rsidR="00F379F8" w:rsidRPr="000D303C" w:rsidRDefault="00F379F8" w:rsidP="00C451AA">
          <w:pPr>
            <w:pStyle w:val="TOC2"/>
            <w:spacing w:line="360" w:lineRule="auto"/>
            <w:rPr>
              <w:rFonts w:asciiTheme="minorHAnsi" w:eastAsiaTheme="minorEastAsia" w:hAnsiTheme="minorHAnsi" w:cstheme="minorBidi"/>
              <w:kern w:val="2"/>
              <w:sz w:val="22"/>
              <w:szCs w:val="22"/>
              <w:lang w:eastAsia="en-IN"/>
              <w14:ligatures w14:val="standardContextual"/>
            </w:rPr>
          </w:pPr>
          <w:hyperlink w:anchor="_Toc135648819" w:history="1">
            <w:r w:rsidRPr="000D303C">
              <w:rPr>
                <w:rStyle w:val="Hyperlink"/>
              </w:rPr>
              <w:t>Perovskite material</w:t>
            </w:r>
            <w:r w:rsidRPr="000D303C">
              <w:rPr>
                <w:webHidden/>
              </w:rPr>
              <w:tab/>
            </w:r>
            <w:r w:rsidRPr="000D303C">
              <w:rPr>
                <w:webHidden/>
              </w:rPr>
              <w:fldChar w:fldCharType="begin"/>
            </w:r>
            <w:r w:rsidRPr="000D303C">
              <w:rPr>
                <w:webHidden/>
              </w:rPr>
              <w:instrText xml:space="preserve"> PAGEREF _Toc135648819 \h </w:instrText>
            </w:r>
            <w:r w:rsidRPr="000D303C">
              <w:rPr>
                <w:webHidden/>
              </w:rPr>
            </w:r>
            <w:r w:rsidRPr="000D303C">
              <w:rPr>
                <w:webHidden/>
              </w:rPr>
              <w:fldChar w:fldCharType="separate"/>
            </w:r>
            <w:r w:rsidRPr="000D303C">
              <w:rPr>
                <w:webHidden/>
              </w:rPr>
              <w:t>4</w:t>
            </w:r>
            <w:r w:rsidRPr="000D303C">
              <w:rPr>
                <w:webHidden/>
              </w:rPr>
              <w:fldChar w:fldCharType="end"/>
            </w:r>
          </w:hyperlink>
        </w:p>
        <w:p w14:paraId="0014D2D0" w14:textId="64E2C23D" w:rsidR="00F379F8" w:rsidRPr="000D303C" w:rsidRDefault="00F379F8" w:rsidP="00C451AA">
          <w:pPr>
            <w:pStyle w:val="TOC2"/>
            <w:spacing w:line="360" w:lineRule="auto"/>
            <w:rPr>
              <w:rFonts w:asciiTheme="minorHAnsi" w:eastAsiaTheme="minorEastAsia" w:hAnsiTheme="minorHAnsi" w:cstheme="minorBidi"/>
              <w:kern w:val="2"/>
              <w:sz w:val="22"/>
              <w:szCs w:val="22"/>
              <w:lang w:eastAsia="en-IN"/>
              <w14:ligatures w14:val="standardContextual"/>
            </w:rPr>
          </w:pPr>
          <w:hyperlink w:anchor="_Toc135648820" w:history="1">
            <w:r w:rsidRPr="000D303C">
              <w:rPr>
                <w:rStyle w:val="Hyperlink"/>
              </w:rPr>
              <w:t>Perovskite material properties</w:t>
            </w:r>
            <w:r w:rsidRPr="000D303C">
              <w:rPr>
                <w:webHidden/>
              </w:rPr>
              <w:tab/>
            </w:r>
            <w:r w:rsidRPr="000D303C">
              <w:rPr>
                <w:webHidden/>
              </w:rPr>
              <w:fldChar w:fldCharType="begin"/>
            </w:r>
            <w:r w:rsidRPr="000D303C">
              <w:rPr>
                <w:webHidden/>
              </w:rPr>
              <w:instrText xml:space="preserve"> PAGEREF _Toc135648820 \h </w:instrText>
            </w:r>
            <w:r w:rsidRPr="000D303C">
              <w:rPr>
                <w:webHidden/>
              </w:rPr>
            </w:r>
            <w:r w:rsidRPr="000D303C">
              <w:rPr>
                <w:webHidden/>
              </w:rPr>
              <w:fldChar w:fldCharType="separate"/>
            </w:r>
            <w:r w:rsidRPr="000D303C">
              <w:rPr>
                <w:webHidden/>
              </w:rPr>
              <w:t>5</w:t>
            </w:r>
            <w:r w:rsidRPr="000D303C">
              <w:rPr>
                <w:webHidden/>
              </w:rPr>
              <w:fldChar w:fldCharType="end"/>
            </w:r>
          </w:hyperlink>
        </w:p>
        <w:p w14:paraId="39E82D29" w14:textId="5C77A698" w:rsidR="00F379F8" w:rsidRPr="000D303C" w:rsidRDefault="00F379F8" w:rsidP="00C451AA">
          <w:pPr>
            <w:pStyle w:val="TOC2"/>
            <w:spacing w:line="360" w:lineRule="auto"/>
            <w:rPr>
              <w:rFonts w:asciiTheme="minorHAnsi" w:eastAsiaTheme="minorEastAsia" w:hAnsiTheme="minorHAnsi" w:cstheme="minorBidi"/>
              <w:kern w:val="2"/>
              <w:sz w:val="22"/>
              <w:szCs w:val="22"/>
              <w:lang w:eastAsia="en-IN"/>
              <w14:ligatures w14:val="standardContextual"/>
            </w:rPr>
          </w:pPr>
          <w:hyperlink w:anchor="_Toc135648821" w:history="1">
            <w:r w:rsidRPr="000D303C">
              <w:rPr>
                <w:rStyle w:val="Hyperlink"/>
              </w:rPr>
              <w:t>Historical background of PSCs</w:t>
            </w:r>
            <w:r w:rsidRPr="000D303C">
              <w:rPr>
                <w:webHidden/>
              </w:rPr>
              <w:tab/>
            </w:r>
            <w:r w:rsidRPr="000D303C">
              <w:rPr>
                <w:webHidden/>
              </w:rPr>
              <w:fldChar w:fldCharType="begin"/>
            </w:r>
            <w:r w:rsidRPr="000D303C">
              <w:rPr>
                <w:webHidden/>
              </w:rPr>
              <w:instrText xml:space="preserve"> PAGEREF _Toc135648821 \h </w:instrText>
            </w:r>
            <w:r w:rsidRPr="000D303C">
              <w:rPr>
                <w:webHidden/>
              </w:rPr>
            </w:r>
            <w:r w:rsidRPr="000D303C">
              <w:rPr>
                <w:webHidden/>
              </w:rPr>
              <w:fldChar w:fldCharType="separate"/>
            </w:r>
            <w:r w:rsidRPr="000D303C">
              <w:rPr>
                <w:webHidden/>
              </w:rPr>
              <w:t>8</w:t>
            </w:r>
            <w:r w:rsidRPr="000D303C">
              <w:rPr>
                <w:webHidden/>
              </w:rPr>
              <w:fldChar w:fldCharType="end"/>
            </w:r>
          </w:hyperlink>
        </w:p>
        <w:p w14:paraId="1B194F32" w14:textId="32919E49" w:rsidR="00F379F8" w:rsidRPr="000D303C" w:rsidRDefault="00F379F8" w:rsidP="00C451AA">
          <w:pPr>
            <w:pStyle w:val="TOC2"/>
            <w:spacing w:line="360" w:lineRule="auto"/>
            <w:rPr>
              <w:rFonts w:asciiTheme="minorHAnsi" w:eastAsiaTheme="minorEastAsia" w:hAnsiTheme="minorHAnsi" w:cstheme="minorBidi"/>
              <w:kern w:val="2"/>
              <w:sz w:val="22"/>
              <w:szCs w:val="22"/>
              <w:lang w:eastAsia="en-IN"/>
              <w14:ligatures w14:val="standardContextual"/>
            </w:rPr>
          </w:pPr>
          <w:hyperlink w:anchor="_Toc135648822" w:history="1">
            <w:r w:rsidRPr="000D303C">
              <w:rPr>
                <w:rStyle w:val="Hyperlink"/>
              </w:rPr>
              <w:t>Structural properties of hybrid organic-inorganic perovskite materials</w:t>
            </w:r>
            <w:r w:rsidRPr="000D303C">
              <w:rPr>
                <w:webHidden/>
              </w:rPr>
              <w:tab/>
            </w:r>
            <w:r w:rsidRPr="000D303C">
              <w:rPr>
                <w:webHidden/>
              </w:rPr>
              <w:fldChar w:fldCharType="begin"/>
            </w:r>
            <w:r w:rsidRPr="000D303C">
              <w:rPr>
                <w:webHidden/>
              </w:rPr>
              <w:instrText xml:space="preserve"> PAGEREF _Toc135648822 \h </w:instrText>
            </w:r>
            <w:r w:rsidRPr="000D303C">
              <w:rPr>
                <w:webHidden/>
              </w:rPr>
            </w:r>
            <w:r w:rsidRPr="000D303C">
              <w:rPr>
                <w:webHidden/>
              </w:rPr>
              <w:fldChar w:fldCharType="separate"/>
            </w:r>
            <w:r w:rsidRPr="000D303C">
              <w:rPr>
                <w:webHidden/>
              </w:rPr>
              <w:t>12</w:t>
            </w:r>
            <w:r w:rsidRPr="000D303C">
              <w:rPr>
                <w:webHidden/>
              </w:rPr>
              <w:fldChar w:fldCharType="end"/>
            </w:r>
          </w:hyperlink>
        </w:p>
        <w:p w14:paraId="34FFF55A" w14:textId="0480EDA0" w:rsidR="00F379F8" w:rsidRPr="000D303C" w:rsidRDefault="00F379F8" w:rsidP="00C451AA">
          <w:pPr>
            <w:pStyle w:val="TOC2"/>
            <w:spacing w:line="360" w:lineRule="auto"/>
            <w:rPr>
              <w:rFonts w:asciiTheme="minorHAnsi" w:eastAsiaTheme="minorEastAsia" w:hAnsiTheme="minorHAnsi" w:cstheme="minorBidi"/>
              <w:kern w:val="2"/>
              <w:sz w:val="22"/>
              <w:szCs w:val="22"/>
              <w:lang w:eastAsia="en-IN"/>
              <w14:ligatures w14:val="standardContextual"/>
            </w:rPr>
          </w:pPr>
          <w:hyperlink w:anchor="_Toc135648823" w:history="1">
            <w:r w:rsidRPr="000D303C">
              <w:rPr>
                <w:rStyle w:val="Hyperlink"/>
              </w:rPr>
              <w:t>Device architecture</w:t>
            </w:r>
            <w:r w:rsidRPr="000D303C">
              <w:rPr>
                <w:webHidden/>
              </w:rPr>
              <w:tab/>
            </w:r>
            <w:r w:rsidRPr="000D303C">
              <w:rPr>
                <w:webHidden/>
              </w:rPr>
              <w:fldChar w:fldCharType="begin"/>
            </w:r>
            <w:r w:rsidRPr="000D303C">
              <w:rPr>
                <w:webHidden/>
              </w:rPr>
              <w:instrText xml:space="preserve"> PAGEREF _Toc135648823 \h </w:instrText>
            </w:r>
            <w:r w:rsidRPr="000D303C">
              <w:rPr>
                <w:webHidden/>
              </w:rPr>
            </w:r>
            <w:r w:rsidRPr="000D303C">
              <w:rPr>
                <w:webHidden/>
              </w:rPr>
              <w:fldChar w:fldCharType="separate"/>
            </w:r>
            <w:r w:rsidRPr="000D303C">
              <w:rPr>
                <w:webHidden/>
              </w:rPr>
              <w:t>14</w:t>
            </w:r>
            <w:r w:rsidRPr="000D303C">
              <w:rPr>
                <w:webHidden/>
              </w:rPr>
              <w:fldChar w:fldCharType="end"/>
            </w:r>
          </w:hyperlink>
        </w:p>
        <w:p w14:paraId="5A743C69" w14:textId="26EE4755" w:rsidR="00F379F8" w:rsidRPr="000D303C" w:rsidRDefault="00F379F8" w:rsidP="00C451AA">
          <w:pPr>
            <w:pStyle w:val="TOC3"/>
            <w:spacing w:line="360" w:lineRule="auto"/>
            <w:rPr>
              <w:rFonts w:asciiTheme="minorHAnsi" w:eastAsiaTheme="minorEastAsia" w:hAnsiTheme="minorHAnsi" w:cstheme="minorBidi"/>
              <w:kern w:val="2"/>
              <w:sz w:val="22"/>
              <w:lang w:eastAsia="en-IN"/>
              <w14:ligatures w14:val="standardContextual"/>
            </w:rPr>
          </w:pPr>
          <w:hyperlink w:anchor="_Toc135648824" w:history="1">
            <w:r w:rsidRPr="000D303C">
              <w:rPr>
                <w:rStyle w:val="Hyperlink"/>
              </w:rPr>
              <w:t>Dye-sensitized structure</w:t>
            </w:r>
            <w:r w:rsidRPr="000D303C">
              <w:rPr>
                <w:webHidden/>
              </w:rPr>
              <w:tab/>
            </w:r>
            <w:r w:rsidRPr="000D303C">
              <w:rPr>
                <w:webHidden/>
              </w:rPr>
              <w:fldChar w:fldCharType="begin"/>
            </w:r>
            <w:r w:rsidRPr="000D303C">
              <w:rPr>
                <w:webHidden/>
              </w:rPr>
              <w:instrText xml:space="preserve"> PAGEREF _Toc135648824 \h </w:instrText>
            </w:r>
            <w:r w:rsidRPr="000D303C">
              <w:rPr>
                <w:webHidden/>
              </w:rPr>
            </w:r>
            <w:r w:rsidRPr="000D303C">
              <w:rPr>
                <w:webHidden/>
              </w:rPr>
              <w:fldChar w:fldCharType="separate"/>
            </w:r>
            <w:r w:rsidRPr="000D303C">
              <w:rPr>
                <w:webHidden/>
              </w:rPr>
              <w:t>15</w:t>
            </w:r>
            <w:r w:rsidRPr="000D303C">
              <w:rPr>
                <w:webHidden/>
              </w:rPr>
              <w:fldChar w:fldCharType="end"/>
            </w:r>
          </w:hyperlink>
        </w:p>
        <w:p w14:paraId="383E6342" w14:textId="379292D3" w:rsidR="00F379F8" w:rsidRPr="000D303C" w:rsidRDefault="00F379F8" w:rsidP="00C451AA">
          <w:pPr>
            <w:pStyle w:val="TOC3"/>
            <w:spacing w:line="360" w:lineRule="auto"/>
            <w:rPr>
              <w:rFonts w:asciiTheme="minorHAnsi" w:eastAsiaTheme="minorEastAsia" w:hAnsiTheme="minorHAnsi" w:cstheme="minorBidi"/>
              <w:kern w:val="2"/>
              <w:sz w:val="22"/>
              <w:lang w:eastAsia="en-IN"/>
              <w14:ligatures w14:val="standardContextual"/>
            </w:rPr>
          </w:pPr>
          <w:hyperlink w:anchor="_Toc135648825" w:history="1">
            <w:r w:rsidRPr="000D303C">
              <w:rPr>
                <w:rStyle w:val="Hyperlink"/>
              </w:rPr>
              <w:t>Solid state mesoscopic structure</w:t>
            </w:r>
            <w:r w:rsidRPr="000D303C">
              <w:rPr>
                <w:webHidden/>
              </w:rPr>
              <w:tab/>
            </w:r>
            <w:r w:rsidRPr="000D303C">
              <w:rPr>
                <w:webHidden/>
              </w:rPr>
              <w:fldChar w:fldCharType="begin"/>
            </w:r>
            <w:r w:rsidRPr="000D303C">
              <w:rPr>
                <w:webHidden/>
              </w:rPr>
              <w:instrText xml:space="preserve"> PAGEREF _Toc135648825 \h </w:instrText>
            </w:r>
            <w:r w:rsidRPr="000D303C">
              <w:rPr>
                <w:webHidden/>
              </w:rPr>
            </w:r>
            <w:r w:rsidRPr="000D303C">
              <w:rPr>
                <w:webHidden/>
              </w:rPr>
              <w:fldChar w:fldCharType="separate"/>
            </w:r>
            <w:r w:rsidRPr="000D303C">
              <w:rPr>
                <w:webHidden/>
              </w:rPr>
              <w:t>16</w:t>
            </w:r>
            <w:r w:rsidRPr="000D303C">
              <w:rPr>
                <w:webHidden/>
              </w:rPr>
              <w:fldChar w:fldCharType="end"/>
            </w:r>
          </w:hyperlink>
        </w:p>
        <w:p w14:paraId="4C72B005" w14:textId="72031941" w:rsidR="00F379F8" w:rsidRPr="000D303C" w:rsidRDefault="00F379F8" w:rsidP="00C451AA">
          <w:pPr>
            <w:pStyle w:val="TOC3"/>
            <w:spacing w:line="360" w:lineRule="auto"/>
            <w:rPr>
              <w:rFonts w:asciiTheme="minorHAnsi" w:eastAsiaTheme="minorEastAsia" w:hAnsiTheme="minorHAnsi" w:cstheme="minorBidi"/>
              <w:kern w:val="2"/>
              <w:sz w:val="22"/>
              <w:lang w:eastAsia="en-IN"/>
              <w14:ligatures w14:val="standardContextual"/>
            </w:rPr>
          </w:pPr>
          <w:hyperlink w:anchor="_Toc135648826" w:history="1">
            <w:r w:rsidRPr="000D303C">
              <w:rPr>
                <w:rStyle w:val="Hyperlink"/>
              </w:rPr>
              <w:t>Meso-superstructure structure</w:t>
            </w:r>
            <w:r w:rsidRPr="000D303C">
              <w:rPr>
                <w:webHidden/>
              </w:rPr>
              <w:tab/>
            </w:r>
            <w:r w:rsidRPr="000D303C">
              <w:rPr>
                <w:webHidden/>
              </w:rPr>
              <w:fldChar w:fldCharType="begin"/>
            </w:r>
            <w:r w:rsidRPr="000D303C">
              <w:rPr>
                <w:webHidden/>
              </w:rPr>
              <w:instrText xml:space="preserve"> PAGEREF _Toc135648826 \h </w:instrText>
            </w:r>
            <w:r w:rsidRPr="000D303C">
              <w:rPr>
                <w:webHidden/>
              </w:rPr>
            </w:r>
            <w:r w:rsidRPr="000D303C">
              <w:rPr>
                <w:webHidden/>
              </w:rPr>
              <w:fldChar w:fldCharType="separate"/>
            </w:r>
            <w:r w:rsidRPr="000D303C">
              <w:rPr>
                <w:webHidden/>
              </w:rPr>
              <w:t>17</w:t>
            </w:r>
            <w:r w:rsidRPr="000D303C">
              <w:rPr>
                <w:webHidden/>
              </w:rPr>
              <w:fldChar w:fldCharType="end"/>
            </w:r>
          </w:hyperlink>
        </w:p>
        <w:p w14:paraId="66D78FDF" w14:textId="599A7A21" w:rsidR="00F379F8" w:rsidRPr="000D303C" w:rsidRDefault="00F379F8" w:rsidP="00C451AA">
          <w:pPr>
            <w:pStyle w:val="TOC3"/>
            <w:spacing w:line="360" w:lineRule="auto"/>
            <w:rPr>
              <w:rFonts w:asciiTheme="minorHAnsi" w:eastAsiaTheme="minorEastAsia" w:hAnsiTheme="minorHAnsi" w:cstheme="minorBidi"/>
              <w:kern w:val="2"/>
              <w:sz w:val="22"/>
              <w:lang w:eastAsia="en-IN"/>
              <w14:ligatures w14:val="standardContextual"/>
            </w:rPr>
          </w:pPr>
          <w:hyperlink w:anchor="_Toc135648827" w:history="1">
            <w:r w:rsidRPr="000D303C">
              <w:rPr>
                <w:rStyle w:val="Hyperlink"/>
              </w:rPr>
              <w:t>Regular structure</w:t>
            </w:r>
            <w:r w:rsidRPr="000D303C">
              <w:rPr>
                <w:webHidden/>
              </w:rPr>
              <w:tab/>
            </w:r>
            <w:r w:rsidRPr="000D303C">
              <w:rPr>
                <w:webHidden/>
              </w:rPr>
              <w:fldChar w:fldCharType="begin"/>
            </w:r>
            <w:r w:rsidRPr="000D303C">
              <w:rPr>
                <w:webHidden/>
              </w:rPr>
              <w:instrText xml:space="preserve"> PAGEREF _Toc135648827 \h </w:instrText>
            </w:r>
            <w:r w:rsidRPr="000D303C">
              <w:rPr>
                <w:webHidden/>
              </w:rPr>
            </w:r>
            <w:r w:rsidRPr="000D303C">
              <w:rPr>
                <w:webHidden/>
              </w:rPr>
              <w:fldChar w:fldCharType="separate"/>
            </w:r>
            <w:r w:rsidRPr="000D303C">
              <w:rPr>
                <w:webHidden/>
              </w:rPr>
              <w:t>18</w:t>
            </w:r>
            <w:r w:rsidRPr="000D303C">
              <w:rPr>
                <w:webHidden/>
              </w:rPr>
              <w:fldChar w:fldCharType="end"/>
            </w:r>
          </w:hyperlink>
        </w:p>
        <w:p w14:paraId="76B758F7" w14:textId="2379CA3B" w:rsidR="00F379F8" w:rsidRPr="000D303C" w:rsidRDefault="00F379F8" w:rsidP="00C451AA">
          <w:pPr>
            <w:pStyle w:val="TOC3"/>
            <w:spacing w:line="360" w:lineRule="auto"/>
            <w:rPr>
              <w:rFonts w:asciiTheme="minorHAnsi" w:eastAsiaTheme="minorEastAsia" w:hAnsiTheme="minorHAnsi" w:cstheme="minorBidi"/>
              <w:kern w:val="2"/>
              <w:sz w:val="22"/>
              <w:lang w:eastAsia="en-IN"/>
              <w14:ligatures w14:val="standardContextual"/>
            </w:rPr>
          </w:pPr>
          <w:hyperlink w:anchor="_Toc135648828" w:history="1">
            <w:r w:rsidRPr="000D303C">
              <w:rPr>
                <w:rStyle w:val="Hyperlink"/>
              </w:rPr>
              <w:t>Planar n-i-p heterojunction structure</w:t>
            </w:r>
            <w:r w:rsidRPr="000D303C">
              <w:rPr>
                <w:webHidden/>
              </w:rPr>
              <w:tab/>
            </w:r>
            <w:r w:rsidRPr="000D303C">
              <w:rPr>
                <w:webHidden/>
              </w:rPr>
              <w:fldChar w:fldCharType="begin"/>
            </w:r>
            <w:r w:rsidRPr="000D303C">
              <w:rPr>
                <w:webHidden/>
              </w:rPr>
              <w:instrText xml:space="preserve"> PAGEREF _Toc135648828 \h </w:instrText>
            </w:r>
            <w:r w:rsidRPr="000D303C">
              <w:rPr>
                <w:webHidden/>
              </w:rPr>
            </w:r>
            <w:r w:rsidRPr="000D303C">
              <w:rPr>
                <w:webHidden/>
              </w:rPr>
              <w:fldChar w:fldCharType="separate"/>
            </w:r>
            <w:r w:rsidRPr="000D303C">
              <w:rPr>
                <w:webHidden/>
              </w:rPr>
              <w:t>18</w:t>
            </w:r>
            <w:r w:rsidRPr="000D303C">
              <w:rPr>
                <w:webHidden/>
              </w:rPr>
              <w:fldChar w:fldCharType="end"/>
            </w:r>
          </w:hyperlink>
        </w:p>
        <w:p w14:paraId="72DCFEB4" w14:textId="307C6D3A" w:rsidR="00F379F8" w:rsidRPr="000D303C" w:rsidRDefault="00F379F8" w:rsidP="00C451AA">
          <w:pPr>
            <w:pStyle w:val="TOC3"/>
            <w:spacing w:line="360" w:lineRule="auto"/>
            <w:rPr>
              <w:rFonts w:asciiTheme="minorHAnsi" w:eastAsiaTheme="minorEastAsia" w:hAnsiTheme="minorHAnsi" w:cstheme="minorBidi"/>
              <w:kern w:val="2"/>
              <w:sz w:val="22"/>
              <w:lang w:eastAsia="en-IN"/>
              <w14:ligatures w14:val="standardContextual"/>
            </w:rPr>
          </w:pPr>
          <w:hyperlink w:anchor="_Toc135648829" w:history="1">
            <w:r w:rsidRPr="000D303C">
              <w:rPr>
                <w:rStyle w:val="Hyperlink"/>
              </w:rPr>
              <w:t>Inverted planar structure</w:t>
            </w:r>
            <w:r w:rsidRPr="000D303C">
              <w:rPr>
                <w:webHidden/>
              </w:rPr>
              <w:tab/>
            </w:r>
            <w:r w:rsidRPr="000D303C">
              <w:rPr>
                <w:webHidden/>
              </w:rPr>
              <w:fldChar w:fldCharType="begin"/>
            </w:r>
            <w:r w:rsidRPr="000D303C">
              <w:rPr>
                <w:webHidden/>
              </w:rPr>
              <w:instrText xml:space="preserve"> PAGEREF _Toc135648829 \h </w:instrText>
            </w:r>
            <w:r w:rsidRPr="000D303C">
              <w:rPr>
                <w:webHidden/>
              </w:rPr>
            </w:r>
            <w:r w:rsidRPr="000D303C">
              <w:rPr>
                <w:webHidden/>
              </w:rPr>
              <w:fldChar w:fldCharType="separate"/>
            </w:r>
            <w:r w:rsidRPr="000D303C">
              <w:rPr>
                <w:webHidden/>
              </w:rPr>
              <w:t>20</w:t>
            </w:r>
            <w:r w:rsidRPr="000D303C">
              <w:rPr>
                <w:webHidden/>
              </w:rPr>
              <w:fldChar w:fldCharType="end"/>
            </w:r>
          </w:hyperlink>
        </w:p>
        <w:p w14:paraId="23242CB7" w14:textId="2D0B18CC" w:rsidR="00F379F8" w:rsidRPr="000D303C" w:rsidRDefault="00F379F8" w:rsidP="00C451AA">
          <w:pPr>
            <w:pStyle w:val="TOC1"/>
            <w:rPr>
              <w:rFonts w:asciiTheme="minorHAnsi" w:eastAsiaTheme="minorEastAsia" w:hAnsiTheme="minorHAnsi"/>
              <w:noProof/>
              <w:kern w:val="2"/>
              <w:sz w:val="22"/>
              <w:szCs w:val="22"/>
              <w:lang w:val="en-IN" w:eastAsia="en-IN" w:bidi="ar-SA"/>
              <w14:ligatures w14:val="standardContextual"/>
            </w:rPr>
          </w:pPr>
          <w:hyperlink w:anchor="_Toc135648830" w:history="1">
            <w:r w:rsidRPr="000D303C">
              <w:rPr>
                <w:rStyle w:val="Hyperlink"/>
                <w:noProof/>
              </w:rPr>
              <w:t>Solar Cell Physics</w:t>
            </w:r>
            <w:r w:rsidRPr="000D303C">
              <w:rPr>
                <w:noProof/>
                <w:webHidden/>
              </w:rPr>
              <w:tab/>
            </w:r>
            <w:r w:rsidRPr="000D303C">
              <w:rPr>
                <w:noProof/>
                <w:webHidden/>
              </w:rPr>
              <w:fldChar w:fldCharType="begin"/>
            </w:r>
            <w:r w:rsidRPr="000D303C">
              <w:rPr>
                <w:noProof/>
                <w:webHidden/>
              </w:rPr>
              <w:instrText xml:space="preserve"> PAGEREF _Toc135648830 \h </w:instrText>
            </w:r>
            <w:r w:rsidRPr="000D303C">
              <w:rPr>
                <w:noProof/>
                <w:webHidden/>
              </w:rPr>
            </w:r>
            <w:r w:rsidRPr="000D303C">
              <w:rPr>
                <w:noProof/>
                <w:webHidden/>
              </w:rPr>
              <w:fldChar w:fldCharType="separate"/>
            </w:r>
            <w:r w:rsidRPr="000D303C">
              <w:rPr>
                <w:noProof/>
                <w:webHidden/>
              </w:rPr>
              <w:t>22</w:t>
            </w:r>
            <w:r w:rsidRPr="000D303C">
              <w:rPr>
                <w:noProof/>
                <w:webHidden/>
              </w:rPr>
              <w:fldChar w:fldCharType="end"/>
            </w:r>
          </w:hyperlink>
        </w:p>
        <w:p w14:paraId="3DD41C8E" w14:textId="0CAB8188" w:rsidR="00F379F8" w:rsidRPr="000D303C" w:rsidRDefault="00F379F8" w:rsidP="00C451AA">
          <w:pPr>
            <w:pStyle w:val="TOC2"/>
            <w:spacing w:line="360" w:lineRule="auto"/>
            <w:rPr>
              <w:rFonts w:asciiTheme="minorHAnsi" w:eastAsiaTheme="minorEastAsia" w:hAnsiTheme="minorHAnsi" w:cstheme="minorBidi"/>
              <w:kern w:val="2"/>
              <w:sz w:val="22"/>
              <w:szCs w:val="22"/>
              <w:lang w:eastAsia="en-IN"/>
              <w14:ligatures w14:val="standardContextual"/>
            </w:rPr>
          </w:pPr>
          <w:hyperlink w:anchor="_Toc135648831" w:history="1">
            <w:r w:rsidRPr="000D303C">
              <w:rPr>
                <w:rStyle w:val="Hyperlink"/>
              </w:rPr>
              <w:t>Solar Spectrum</w:t>
            </w:r>
            <w:r w:rsidRPr="000D303C">
              <w:rPr>
                <w:webHidden/>
              </w:rPr>
              <w:tab/>
            </w:r>
            <w:r w:rsidRPr="000D303C">
              <w:rPr>
                <w:webHidden/>
              </w:rPr>
              <w:fldChar w:fldCharType="begin"/>
            </w:r>
            <w:r w:rsidRPr="000D303C">
              <w:rPr>
                <w:webHidden/>
              </w:rPr>
              <w:instrText xml:space="preserve"> PAGEREF _Toc135648831 \h </w:instrText>
            </w:r>
            <w:r w:rsidRPr="000D303C">
              <w:rPr>
                <w:webHidden/>
              </w:rPr>
            </w:r>
            <w:r w:rsidRPr="000D303C">
              <w:rPr>
                <w:webHidden/>
              </w:rPr>
              <w:fldChar w:fldCharType="separate"/>
            </w:r>
            <w:r w:rsidRPr="000D303C">
              <w:rPr>
                <w:webHidden/>
              </w:rPr>
              <w:t>23</w:t>
            </w:r>
            <w:r w:rsidRPr="000D303C">
              <w:rPr>
                <w:webHidden/>
              </w:rPr>
              <w:fldChar w:fldCharType="end"/>
            </w:r>
          </w:hyperlink>
        </w:p>
        <w:p w14:paraId="0D5856A5" w14:textId="188EF7A9" w:rsidR="00F379F8" w:rsidRPr="000D303C" w:rsidRDefault="00F379F8" w:rsidP="00C451AA">
          <w:pPr>
            <w:pStyle w:val="TOC2"/>
            <w:spacing w:line="360" w:lineRule="auto"/>
            <w:rPr>
              <w:rFonts w:asciiTheme="minorHAnsi" w:eastAsiaTheme="minorEastAsia" w:hAnsiTheme="minorHAnsi" w:cstheme="minorBidi"/>
              <w:kern w:val="2"/>
              <w:sz w:val="22"/>
              <w:szCs w:val="22"/>
              <w:lang w:eastAsia="en-IN"/>
              <w14:ligatures w14:val="standardContextual"/>
            </w:rPr>
          </w:pPr>
          <w:hyperlink w:anchor="_Toc135648832" w:history="1">
            <w:r w:rsidRPr="000D303C">
              <w:rPr>
                <w:rStyle w:val="Hyperlink"/>
              </w:rPr>
              <w:t>Solar cell working principle</w:t>
            </w:r>
            <w:r w:rsidRPr="000D303C">
              <w:rPr>
                <w:webHidden/>
              </w:rPr>
              <w:tab/>
            </w:r>
            <w:r w:rsidRPr="000D303C">
              <w:rPr>
                <w:webHidden/>
              </w:rPr>
              <w:fldChar w:fldCharType="begin"/>
            </w:r>
            <w:r w:rsidRPr="000D303C">
              <w:rPr>
                <w:webHidden/>
              </w:rPr>
              <w:instrText xml:space="preserve"> PAGEREF _Toc135648832 \h </w:instrText>
            </w:r>
            <w:r w:rsidRPr="000D303C">
              <w:rPr>
                <w:webHidden/>
              </w:rPr>
            </w:r>
            <w:r w:rsidRPr="000D303C">
              <w:rPr>
                <w:webHidden/>
              </w:rPr>
              <w:fldChar w:fldCharType="separate"/>
            </w:r>
            <w:r w:rsidRPr="000D303C">
              <w:rPr>
                <w:webHidden/>
              </w:rPr>
              <w:t>24</w:t>
            </w:r>
            <w:r w:rsidRPr="000D303C">
              <w:rPr>
                <w:webHidden/>
              </w:rPr>
              <w:fldChar w:fldCharType="end"/>
            </w:r>
          </w:hyperlink>
        </w:p>
        <w:p w14:paraId="1100B05E" w14:textId="018DFA91" w:rsidR="00F379F8" w:rsidRPr="000D303C" w:rsidRDefault="00F379F8" w:rsidP="00C451AA">
          <w:pPr>
            <w:pStyle w:val="TOC2"/>
            <w:spacing w:line="360" w:lineRule="auto"/>
            <w:rPr>
              <w:rFonts w:asciiTheme="minorHAnsi" w:eastAsiaTheme="minorEastAsia" w:hAnsiTheme="minorHAnsi" w:cstheme="minorBidi"/>
              <w:kern w:val="2"/>
              <w:sz w:val="22"/>
              <w:szCs w:val="22"/>
              <w:lang w:eastAsia="en-IN"/>
              <w14:ligatures w14:val="standardContextual"/>
            </w:rPr>
          </w:pPr>
          <w:hyperlink w:anchor="_Toc135648833" w:history="1">
            <w:r w:rsidRPr="000D303C">
              <w:rPr>
                <w:rStyle w:val="Hyperlink"/>
              </w:rPr>
              <w:t>Solar cell I-V characteristics</w:t>
            </w:r>
            <w:r w:rsidRPr="000D303C">
              <w:rPr>
                <w:webHidden/>
              </w:rPr>
              <w:tab/>
            </w:r>
            <w:r w:rsidRPr="000D303C">
              <w:rPr>
                <w:webHidden/>
              </w:rPr>
              <w:fldChar w:fldCharType="begin"/>
            </w:r>
            <w:r w:rsidRPr="000D303C">
              <w:rPr>
                <w:webHidden/>
              </w:rPr>
              <w:instrText xml:space="preserve"> PAGEREF _Toc135648833 \h </w:instrText>
            </w:r>
            <w:r w:rsidRPr="000D303C">
              <w:rPr>
                <w:webHidden/>
              </w:rPr>
            </w:r>
            <w:r w:rsidRPr="000D303C">
              <w:rPr>
                <w:webHidden/>
              </w:rPr>
              <w:fldChar w:fldCharType="separate"/>
            </w:r>
            <w:r w:rsidRPr="000D303C">
              <w:rPr>
                <w:webHidden/>
              </w:rPr>
              <w:t>27</w:t>
            </w:r>
            <w:r w:rsidRPr="000D303C">
              <w:rPr>
                <w:webHidden/>
              </w:rPr>
              <w:fldChar w:fldCharType="end"/>
            </w:r>
          </w:hyperlink>
        </w:p>
        <w:p w14:paraId="627AB101" w14:textId="6B2EB9DF" w:rsidR="00F379F8" w:rsidRPr="000D303C" w:rsidRDefault="00F379F8" w:rsidP="00C451AA">
          <w:pPr>
            <w:pStyle w:val="TOC2"/>
            <w:spacing w:line="360" w:lineRule="auto"/>
            <w:rPr>
              <w:rFonts w:asciiTheme="minorHAnsi" w:eastAsiaTheme="minorEastAsia" w:hAnsiTheme="minorHAnsi" w:cstheme="minorBidi"/>
              <w:kern w:val="2"/>
              <w:sz w:val="22"/>
              <w:szCs w:val="22"/>
              <w:lang w:eastAsia="en-IN"/>
              <w14:ligatures w14:val="standardContextual"/>
            </w:rPr>
          </w:pPr>
          <w:hyperlink w:anchor="_Toc135648834" w:history="1">
            <w:r w:rsidRPr="000D303C">
              <w:rPr>
                <w:rStyle w:val="Hyperlink"/>
              </w:rPr>
              <w:t>Solar cell materials and efficiency</w:t>
            </w:r>
            <w:r w:rsidRPr="000D303C">
              <w:rPr>
                <w:webHidden/>
              </w:rPr>
              <w:tab/>
            </w:r>
            <w:r w:rsidRPr="000D303C">
              <w:rPr>
                <w:webHidden/>
              </w:rPr>
              <w:fldChar w:fldCharType="begin"/>
            </w:r>
            <w:r w:rsidRPr="000D303C">
              <w:rPr>
                <w:webHidden/>
              </w:rPr>
              <w:instrText xml:space="preserve"> PAGEREF _Toc135648834 \h </w:instrText>
            </w:r>
            <w:r w:rsidRPr="000D303C">
              <w:rPr>
                <w:webHidden/>
              </w:rPr>
            </w:r>
            <w:r w:rsidRPr="000D303C">
              <w:rPr>
                <w:webHidden/>
              </w:rPr>
              <w:fldChar w:fldCharType="separate"/>
            </w:r>
            <w:r w:rsidRPr="000D303C">
              <w:rPr>
                <w:webHidden/>
              </w:rPr>
              <w:t>30</w:t>
            </w:r>
            <w:r w:rsidRPr="000D303C">
              <w:rPr>
                <w:webHidden/>
              </w:rPr>
              <w:fldChar w:fldCharType="end"/>
            </w:r>
          </w:hyperlink>
        </w:p>
        <w:p w14:paraId="17E56FAC" w14:textId="608FFB61" w:rsidR="00F379F8" w:rsidRPr="000D303C" w:rsidRDefault="00F379F8" w:rsidP="00C451AA">
          <w:pPr>
            <w:pStyle w:val="TOC1"/>
            <w:rPr>
              <w:rFonts w:asciiTheme="minorHAnsi" w:eastAsiaTheme="minorEastAsia" w:hAnsiTheme="minorHAnsi"/>
              <w:noProof/>
              <w:kern w:val="2"/>
              <w:sz w:val="22"/>
              <w:szCs w:val="22"/>
              <w:lang w:val="en-IN" w:eastAsia="en-IN" w:bidi="ar-SA"/>
              <w14:ligatures w14:val="standardContextual"/>
            </w:rPr>
          </w:pPr>
          <w:hyperlink w:anchor="_Toc135648835" w:history="1">
            <w:r w:rsidRPr="000D303C">
              <w:rPr>
                <w:rStyle w:val="Hyperlink"/>
                <w:noProof/>
              </w:rPr>
              <w:t>Materials and Methodology</w:t>
            </w:r>
            <w:r w:rsidRPr="000D303C">
              <w:rPr>
                <w:noProof/>
                <w:webHidden/>
              </w:rPr>
              <w:tab/>
            </w:r>
            <w:r w:rsidRPr="000D303C">
              <w:rPr>
                <w:noProof/>
                <w:webHidden/>
              </w:rPr>
              <w:fldChar w:fldCharType="begin"/>
            </w:r>
            <w:r w:rsidRPr="000D303C">
              <w:rPr>
                <w:noProof/>
                <w:webHidden/>
              </w:rPr>
              <w:instrText xml:space="preserve"> PAGEREF _Toc135648835 \h </w:instrText>
            </w:r>
            <w:r w:rsidRPr="000D303C">
              <w:rPr>
                <w:noProof/>
                <w:webHidden/>
              </w:rPr>
            </w:r>
            <w:r w:rsidRPr="000D303C">
              <w:rPr>
                <w:noProof/>
                <w:webHidden/>
              </w:rPr>
              <w:fldChar w:fldCharType="separate"/>
            </w:r>
            <w:r w:rsidRPr="000D303C">
              <w:rPr>
                <w:noProof/>
                <w:webHidden/>
              </w:rPr>
              <w:t>37</w:t>
            </w:r>
            <w:r w:rsidRPr="000D303C">
              <w:rPr>
                <w:noProof/>
                <w:webHidden/>
              </w:rPr>
              <w:fldChar w:fldCharType="end"/>
            </w:r>
          </w:hyperlink>
        </w:p>
        <w:p w14:paraId="57F9DA12" w14:textId="61A76EB3" w:rsidR="00F379F8" w:rsidRPr="000D303C" w:rsidRDefault="00F379F8" w:rsidP="00C451AA">
          <w:pPr>
            <w:pStyle w:val="TOC2"/>
            <w:spacing w:line="360" w:lineRule="auto"/>
            <w:rPr>
              <w:rFonts w:asciiTheme="minorHAnsi" w:eastAsiaTheme="minorEastAsia" w:hAnsiTheme="minorHAnsi" w:cstheme="minorBidi"/>
              <w:kern w:val="2"/>
              <w:sz w:val="22"/>
              <w:szCs w:val="22"/>
              <w:lang w:eastAsia="en-IN"/>
              <w14:ligatures w14:val="standardContextual"/>
            </w:rPr>
          </w:pPr>
          <w:hyperlink w:anchor="_Toc135648836" w:history="1">
            <w:r w:rsidRPr="000D303C">
              <w:rPr>
                <w:rStyle w:val="Hyperlink"/>
              </w:rPr>
              <w:t>Introducing SCAPS</w:t>
            </w:r>
            <w:r w:rsidRPr="000D303C">
              <w:rPr>
                <w:webHidden/>
              </w:rPr>
              <w:tab/>
            </w:r>
            <w:r w:rsidRPr="000D303C">
              <w:rPr>
                <w:webHidden/>
              </w:rPr>
              <w:fldChar w:fldCharType="begin"/>
            </w:r>
            <w:r w:rsidRPr="000D303C">
              <w:rPr>
                <w:webHidden/>
              </w:rPr>
              <w:instrText xml:space="preserve"> PAGEREF _Toc135648836 \h </w:instrText>
            </w:r>
            <w:r w:rsidRPr="000D303C">
              <w:rPr>
                <w:webHidden/>
              </w:rPr>
            </w:r>
            <w:r w:rsidRPr="000D303C">
              <w:rPr>
                <w:webHidden/>
              </w:rPr>
              <w:fldChar w:fldCharType="separate"/>
            </w:r>
            <w:r w:rsidRPr="000D303C">
              <w:rPr>
                <w:webHidden/>
              </w:rPr>
              <w:t>37</w:t>
            </w:r>
            <w:r w:rsidRPr="000D303C">
              <w:rPr>
                <w:webHidden/>
              </w:rPr>
              <w:fldChar w:fldCharType="end"/>
            </w:r>
          </w:hyperlink>
        </w:p>
        <w:p w14:paraId="272FD469" w14:textId="200EFAD7" w:rsidR="00F379F8" w:rsidRPr="000D303C" w:rsidRDefault="00F379F8" w:rsidP="00C451AA">
          <w:pPr>
            <w:pStyle w:val="TOC2"/>
            <w:spacing w:line="360" w:lineRule="auto"/>
            <w:rPr>
              <w:rFonts w:asciiTheme="minorHAnsi" w:eastAsiaTheme="minorEastAsia" w:hAnsiTheme="minorHAnsi" w:cstheme="minorBidi"/>
              <w:kern w:val="2"/>
              <w:sz w:val="22"/>
              <w:szCs w:val="22"/>
              <w:lang w:eastAsia="en-IN"/>
              <w14:ligatures w14:val="standardContextual"/>
            </w:rPr>
          </w:pPr>
          <w:hyperlink w:anchor="_Toc135648837" w:history="1">
            <w:r w:rsidRPr="000D303C">
              <w:rPr>
                <w:rStyle w:val="Hyperlink"/>
              </w:rPr>
              <w:t>The Basics</w:t>
            </w:r>
            <w:r w:rsidRPr="000D303C">
              <w:rPr>
                <w:webHidden/>
              </w:rPr>
              <w:tab/>
            </w:r>
            <w:r w:rsidRPr="000D303C">
              <w:rPr>
                <w:webHidden/>
              </w:rPr>
              <w:fldChar w:fldCharType="begin"/>
            </w:r>
            <w:r w:rsidRPr="000D303C">
              <w:rPr>
                <w:webHidden/>
              </w:rPr>
              <w:instrText xml:space="preserve"> PAGEREF _Toc135648837 \h </w:instrText>
            </w:r>
            <w:r w:rsidRPr="000D303C">
              <w:rPr>
                <w:webHidden/>
              </w:rPr>
            </w:r>
            <w:r w:rsidRPr="000D303C">
              <w:rPr>
                <w:webHidden/>
              </w:rPr>
              <w:fldChar w:fldCharType="separate"/>
            </w:r>
            <w:r w:rsidRPr="000D303C">
              <w:rPr>
                <w:webHidden/>
              </w:rPr>
              <w:t>38</w:t>
            </w:r>
            <w:r w:rsidRPr="000D303C">
              <w:rPr>
                <w:webHidden/>
              </w:rPr>
              <w:fldChar w:fldCharType="end"/>
            </w:r>
          </w:hyperlink>
        </w:p>
        <w:p w14:paraId="70F47AE3" w14:textId="19BAF00E" w:rsidR="00F379F8" w:rsidRPr="000D303C" w:rsidRDefault="00F379F8" w:rsidP="00C451AA">
          <w:pPr>
            <w:pStyle w:val="TOC2"/>
            <w:spacing w:line="360" w:lineRule="auto"/>
            <w:rPr>
              <w:rFonts w:asciiTheme="minorHAnsi" w:eastAsiaTheme="minorEastAsia" w:hAnsiTheme="minorHAnsi" w:cstheme="minorBidi"/>
              <w:kern w:val="2"/>
              <w:sz w:val="22"/>
              <w:szCs w:val="22"/>
              <w:lang w:eastAsia="en-IN"/>
              <w14:ligatures w14:val="standardContextual"/>
            </w:rPr>
          </w:pPr>
          <w:hyperlink w:anchor="_Toc135648838" w:history="1">
            <w:r w:rsidRPr="000D303C">
              <w:rPr>
                <w:rStyle w:val="Hyperlink"/>
              </w:rPr>
              <w:t>Run SCAPS:</w:t>
            </w:r>
            <w:r w:rsidRPr="000D303C">
              <w:rPr>
                <w:webHidden/>
              </w:rPr>
              <w:tab/>
            </w:r>
            <w:r w:rsidRPr="000D303C">
              <w:rPr>
                <w:webHidden/>
              </w:rPr>
              <w:fldChar w:fldCharType="begin"/>
            </w:r>
            <w:r w:rsidRPr="000D303C">
              <w:rPr>
                <w:webHidden/>
              </w:rPr>
              <w:instrText xml:space="preserve"> PAGEREF _Toc135648838 \h </w:instrText>
            </w:r>
            <w:r w:rsidRPr="000D303C">
              <w:rPr>
                <w:webHidden/>
              </w:rPr>
            </w:r>
            <w:r w:rsidRPr="000D303C">
              <w:rPr>
                <w:webHidden/>
              </w:rPr>
              <w:fldChar w:fldCharType="separate"/>
            </w:r>
            <w:r w:rsidRPr="000D303C">
              <w:rPr>
                <w:webHidden/>
              </w:rPr>
              <w:t>39</w:t>
            </w:r>
            <w:r w:rsidRPr="000D303C">
              <w:rPr>
                <w:webHidden/>
              </w:rPr>
              <w:fldChar w:fldCharType="end"/>
            </w:r>
          </w:hyperlink>
        </w:p>
        <w:p w14:paraId="6E1B3FE3" w14:textId="13D76545" w:rsidR="00F379F8" w:rsidRPr="000D303C" w:rsidRDefault="00F379F8" w:rsidP="00C451AA">
          <w:pPr>
            <w:pStyle w:val="TOC2"/>
            <w:spacing w:line="360" w:lineRule="auto"/>
            <w:rPr>
              <w:rFonts w:asciiTheme="minorHAnsi" w:eastAsiaTheme="minorEastAsia" w:hAnsiTheme="minorHAnsi" w:cstheme="minorBidi"/>
              <w:kern w:val="2"/>
              <w:sz w:val="22"/>
              <w:szCs w:val="22"/>
              <w:lang w:eastAsia="en-IN"/>
              <w14:ligatures w14:val="standardContextual"/>
            </w:rPr>
          </w:pPr>
          <w:hyperlink w:anchor="_Toc135648839" w:history="1">
            <w:r w:rsidRPr="000D303C">
              <w:rPr>
                <w:rStyle w:val="Hyperlink"/>
              </w:rPr>
              <w:t>Define the problem:</w:t>
            </w:r>
            <w:r w:rsidRPr="000D303C">
              <w:rPr>
                <w:webHidden/>
              </w:rPr>
              <w:tab/>
            </w:r>
            <w:r w:rsidRPr="000D303C">
              <w:rPr>
                <w:webHidden/>
              </w:rPr>
              <w:fldChar w:fldCharType="begin"/>
            </w:r>
            <w:r w:rsidRPr="000D303C">
              <w:rPr>
                <w:webHidden/>
              </w:rPr>
              <w:instrText xml:space="preserve"> PAGEREF _Toc135648839 \h </w:instrText>
            </w:r>
            <w:r w:rsidRPr="000D303C">
              <w:rPr>
                <w:webHidden/>
              </w:rPr>
            </w:r>
            <w:r w:rsidRPr="000D303C">
              <w:rPr>
                <w:webHidden/>
              </w:rPr>
              <w:fldChar w:fldCharType="separate"/>
            </w:r>
            <w:r w:rsidRPr="000D303C">
              <w:rPr>
                <w:webHidden/>
              </w:rPr>
              <w:t>40</w:t>
            </w:r>
            <w:r w:rsidRPr="000D303C">
              <w:rPr>
                <w:webHidden/>
              </w:rPr>
              <w:fldChar w:fldCharType="end"/>
            </w:r>
          </w:hyperlink>
        </w:p>
        <w:p w14:paraId="266ED72F" w14:textId="38C8779C" w:rsidR="00F379F8" w:rsidRPr="000D303C" w:rsidRDefault="00F379F8" w:rsidP="00C451AA">
          <w:pPr>
            <w:pStyle w:val="TOC3"/>
            <w:spacing w:line="360" w:lineRule="auto"/>
            <w:rPr>
              <w:rFonts w:asciiTheme="minorHAnsi" w:eastAsiaTheme="minorEastAsia" w:hAnsiTheme="minorHAnsi" w:cstheme="minorBidi"/>
              <w:kern w:val="2"/>
              <w:sz w:val="22"/>
              <w:lang w:eastAsia="en-IN"/>
              <w14:ligatures w14:val="standardContextual"/>
            </w:rPr>
          </w:pPr>
          <w:hyperlink w:anchor="_Toc135648840" w:history="1">
            <w:r w:rsidRPr="000D303C">
              <w:rPr>
                <w:webHidden/>
              </w:rPr>
              <w:tab/>
            </w:r>
            <w:r w:rsidRPr="000D303C">
              <w:rPr>
                <w:webHidden/>
              </w:rPr>
              <w:fldChar w:fldCharType="begin"/>
            </w:r>
            <w:r w:rsidRPr="000D303C">
              <w:rPr>
                <w:webHidden/>
              </w:rPr>
              <w:instrText xml:space="preserve"> PAGEREF _Toc135648840 \h </w:instrText>
            </w:r>
            <w:r w:rsidRPr="000D303C">
              <w:rPr>
                <w:webHidden/>
              </w:rPr>
            </w:r>
            <w:r w:rsidRPr="000D303C">
              <w:rPr>
                <w:webHidden/>
              </w:rPr>
              <w:fldChar w:fldCharType="separate"/>
            </w:r>
            <w:r w:rsidRPr="000D303C">
              <w:rPr>
                <w:webHidden/>
              </w:rPr>
              <w:t>40</w:t>
            </w:r>
            <w:r w:rsidRPr="000D303C">
              <w:rPr>
                <w:webHidden/>
              </w:rPr>
              <w:fldChar w:fldCharType="end"/>
            </w:r>
          </w:hyperlink>
        </w:p>
        <w:p w14:paraId="0541F953" w14:textId="29ECDCBB" w:rsidR="00F379F8" w:rsidRPr="000D303C" w:rsidRDefault="00F379F8" w:rsidP="00C451AA">
          <w:pPr>
            <w:pStyle w:val="TOC2"/>
            <w:spacing w:line="360" w:lineRule="auto"/>
            <w:rPr>
              <w:rFonts w:asciiTheme="minorHAnsi" w:eastAsiaTheme="minorEastAsia" w:hAnsiTheme="minorHAnsi" w:cstheme="minorBidi"/>
              <w:kern w:val="2"/>
              <w:sz w:val="22"/>
              <w:szCs w:val="22"/>
              <w:lang w:eastAsia="en-IN"/>
              <w14:ligatures w14:val="standardContextual"/>
            </w:rPr>
          </w:pPr>
          <w:hyperlink w:anchor="_Toc135648841" w:history="1">
            <w:r w:rsidRPr="000D303C">
              <w:rPr>
                <w:rStyle w:val="Hyperlink"/>
              </w:rPr>
              <w:t>Define Working Point</w:t>
            </w:r>
            <w:r w:rsidRPr="000D303C">
              <w:rPr>
                <w:webHidden/>
              </w:rPr>
              <w:tab/>
            </w:r>
            <w:r w:rsidRPr="000D303C">
              <w:rPr>
                <w:webHidden/>
              </w:rPr>
              <w:fldChar w:fldCharType="begin"/>
            </w:r>
            <w:r w:rsidRPr="000D303C">
              <w:rPr>
                <w:webHidden/>
              </w:rPr>
              <w:instrText xml:space="preserve"> PAGEREF _Toc135648841 \h </w:instrText>
            </w:r>
            <w:r w:rsidRPr="000D303C">
              <w:rPr>
                <w:webHidden/>
              </w:rPr>
            </w:r>
            <w:r w:rsidRPr="000D303C">
              <w:rPr>
                <w:webHidden/>
              </w:rPr>
              <w:fldChar w:fldCharType="separate"/>
            </w:r>
            <w:r w:rsidRPr="000D303C">
              <w:rPr>
                <w:webHidden/>
              </w:rPr>
              <w:t>40</w:t>
            </w:r>
            <w:r w:rsidRPr="000D303C">
              <w:rPr>
                <w:webHidden/>
              </w:rPr>
              <w:fldChar w:fldCharType="end"/>
            </w:r>
          </w:hyperlink>
        </w:p>
        <w:p w14:paraId="4F06910F" w14:textId="5C9FF4CB" w:rsidR="00F379F8" w:rsidRPr="000D303C" w:rsidRDefault="00F379F8" w:rsidP="00C451AA">
          <w:pPr>
            <w:pStyle w:val="TOC3"/>
            <w:spacing w:line="360" w:lineRule="auto"/>
            <w:rPr>
              <w:rFonts w:asciiTheme="minorHAnsi" w:eastAsiaTheme="minorEastAsia" w:hAnsiTheme="minorHAnsi" w:cstheme="minorBidi"/>
              <w:kern w:val="2"/>
              <w:sz w:val="22"/>
              <w:lang w:eastAsia="en-IN"/>
              <w14:ligatures w14:val="standardContextual"/>
            </w:rPr>
          </w:pPr>
          <w:hyperlink w:anchor="_Toc135648842" w:history="1">
            <w:r w:rsidRPr="000D303C">
              <w:rPr>
                <w:rStyle w:val="Hyperlink"/>
              </w:rPr>
              <w:t>Shunt conductance and series resistance</w:t>
            </w:r>
            <w:r w:rsidRPr="000D303C">
              <w:rPr>
                <w:webHidden/>
              </w:rPr>
              <w:tab/>
            </w:r>
            <w:r w:rsidRPr="000D303C">
              <w:rPr>
                <w:webHidden/>
              </w:rPr>
              <w:fldChar w:fldCharType="begin"/>
            </w:r>
            <w:r w:rsidRPr="000D303C">
              <w:rPr>
                <w:webHidden/>
              </w:rPr>
              <w:instrText xml:space="preserve"> PAGEREF _Toc135648842 \h </w:instrText>
            </w:r>
            <w:r w:rsidRPr="000D303C">
              <w:rPr>
                <w:webHidden/>
              </w:rPr>
            </w:r>
            <w:r w:rsidRPr="000D303C">
              <w:rPr>
                <w:webHidden/>
              </w:rPr>
              <w:fldChar w:fldCharType="separate"/>
            </w:r>
            <w:r w:rsidRPr="000D303C">
              <w:rPr>
                <w:webHidden/>
              </w:rPr>
              <w:t>41</w:t>
            </w:r>
            <w:r w:rsidRPr="000D303C">
              <w:rPr>
                <w:webHidden/>
              </w:rPr>
              <w:fldChar w:fldCharType="end"/>
            </w:r>
          </w:hyperlink>
        </w:p>
        <w:p w14:paraId="49F7D739" w14:textId="360D2F6E" w:rsidR="00F379F8" w:rsidRPr="000D303C" w:rsidRDefault="00F379F8" w:rsidP="00C451AA">
          <w:pPr>
            <w:pStyle w:val="TOC2"/>
            <w:spacing w:line="360" w:lineRule="auto"/>
            <w:rPr>
              <w:rFonts w:asciiTheme="minorHAnsi" w:eastAsiaTheme="minorEastAsia" w:hAnsiTheme="minorHAnsi" w:cstheme="minorBidi"/>
              <w:kern w:val="2"/>
              <w:sz w:val="22"/>
              <w:szCs w:val="22"/>
              <w:lang w:eastAsia="en-IN"/>
              <w14:ligatures w14:val="standardContextual"/>
            </w:rPr>
          </w:pPr>
          <w:hyperlink w:anchor="_Toc135648843" w:history="1">
            <w:r w:rsidRPr="000D303C">
              <w:rPr>
                <w:rStyle w:val="Hyperlink"/>
              </w:rPr>
              <w:t>Select the measurement(s) to simulate</w:t>
            </w:r>
            <w:r w:rsidRPr="000D303C">
              <w:rPr>
                <w:webHidden/>
              </w:rPr>
              <w:tab/>
            </w:r>
            <w:r w:rsidRPr="000D303C">
              <w:rPr>
                <w:webHidden/>
              </w:rPr>
              <w:fldChar w:fldCharType="begin"/>
            </w:r>
            <w:r w:rsidRPr="000D303C">
              <w:rPr>
                <w:webHidden/>
              </w:rPr>
              <w:instrText xml:space="preserve"> PAGEREF _Toc135648843 \h </w:instrText>
            </w:r>
            <w:r w:rsidRPr="000D303C">
              <w:rPr>
                <w:webHidden/>
              </w:rPr>
            </w:r>
            <w:r w:rsidRPr="000D303C">
              <w:rPr>
                <w:webHidden/>
              </w:rPr>
              <w:fldChar w:fldCharType="separate"/>
            </w:r>
            <w:r w:rsidRPr="000D303C">
              <w:rPr>
                <w:webHidden/>
              </w:rPr>
              <w:t>41</w:t>
            </w:r>
            <w:r w:rsidRPr="000D303C">
              <w:rPr>
                <w:webHidden/>
              </w:rPr>
              <w:fldChar w:fldCharType="end"/>
            </w:r>
          </w:hyperlink>
        </w:p>
        <w:p w14:paraId="44087954" w14:textId="7D0CE58E" w:rsidR="00F379F8" w:rsidRPr="000D303C" w:rsidRDefault="00F379F8" w:rsidP="00C451AA">
          <w:pPr>
            <w:pStyle w:val="TOC3"/>
            <w:spacing w:line="360" w:lineRule="auto"/>
            <w:rPr>
              <w:rFonts w:asciiTheme="minorHAnsi" w:eastAsiaTheme="minorEastAsia" w:hAnsiTheme="minorHAnsi" w:cstheme="minorBidi"/>
              <w:kern w:val="2"/>
              <w:sz w:val="22"/>
              <w:lang w:eastAsia="en-IN"/>
              <w14:ligatures w14:val="standardContextual"/>
            </w:rPr>
          </w:pPr>
          <w:hyperlink w:anchor="_Toc135648844" w:history="1">
            <w:r w:rsidRPr="000D303C">
              <w:rPr>
                <w:rStyle w:val="Hyperlink"/>
              </w:rPr>
              <w:t>Start the calculation(s):</w:t>
            </w:r>
            <w:r w:rsidRPr="000D303C">
              <w:rPr>
                <w:webHidden/>
              </w:rPr>
              <w:tab/>
            </w:r>
            <w:r w:rsidRPr="000D303C">
              <w:rPr>
                <w:webHidden/>
              </w:rPr>
              <w:fldChar w:fldCharType="begin"/>
            </w:r>
            <w:r w:rsidRPr="000D303C">
              <w:rPr>
                <w:webHidden/>
              </w:rPr>
              <w:instrText xml:space="preserve"> PAGEREF _Toc135648844 \h </w:instrText>
            </w:r>
            <w:r w:rsidRPr="000D303C">
              <w:rPr>
                <w:webHidden/>
              </w:rPr>
            </w:r>
            <w:r w:rsidRPr="000D303C">
              <w:rPr>
                <w:webHidden/>
              </w:rPr>
              <w:fldChar w:fldCharType="separate"/>
            </w:r>
            <w:r w:rsidRPr="000D303C">
              <w:rPr>
                <w:webHidden/>
              </w:rPr>
              <w:t>41</w:t>
            </w:r>
            <w:r w:rsidRPr="000D303C">
              <w:rPr>
                <w:webHidden/>
              </w:rPr>
              <w:fldChar w:fldCharType="end"/>
            </w:r>
          </w:hyperlink>
        </w:p>
        <w:p w14:paraId="14235A45" w14:textId="043B6A0E" w:rsidR="00F379F8" w:rsidRPr="000D303C" w:rsidRDefault="00F379F8" w:rsidP="00C451AA">
          <w:pPr>
            <w:pStyle w:val="TOC3"/>
            <w:spacing w:line="360" w:lineRule="auto"/>
            <w:rPr>
              <w:rFonts w:asciiTheme="minorHAnsi" w:eastAsiaTheme="minorEastAsia" w:hAnsiTheme="minorHAnsi" w:cstheme="minorBidi"/>
              <w:kern w:val="2"/>
              <w:sz w:val="22"/>
              <w:lang w:eastAsia="en-IN"/>
              <w14:ligatures w14:val="standardContextual"/>
            </w:rPr>
          </w:pPr>
          <w:hyperlink w:anchor="_Toc135648845" w:history="1">
            <w:r w:rsidRPr="000D303C">
              <w:rPr>
                <w:rStyle w:val="Hyperlink"/>
              </w:rPr>
              <w:t>Display the simulated curves</w:t>
            </w:r>
            <w:r w:rsidRPr="000D303C">
              <w:rPr>
                <w:webHidden/>
              </w:rPr>
              <w:tab/>
            </w:r>
            <w:r w:rsidRPr="000D303C">
              <w:rPr>
                <w:webHidden/>
              </w:rPr>
              <w:fldChar w:fldCharType="begin"/>
            </w:r>
            <w:r w:rsidRPr="000D303C">
              <w:rPr>
                <w:webHidden/>
              </w:rPr>
              <w:instrText xml:space="preserve"> PAGEREF _Toc135648845 \h </w:instrText>
            </w:r>
            <w:r w:rsidRPr="000D303C">
              <w:rPr>
                <w:webHidden/>
              </w:rPr>
            </w:r>
            <w:r w:rsidRPr="000D303C">
              <w:rPr>
                <w:webHidden/>
              </w:rPr>
              <w:fldChar w:fldCharType="separate"/>
            </w:r>
            <w:r w:rsidRPr="000D303C">
              <w:rPr>
                <w:webHidden/>
              </w:rPr>
              <w:t>42</w:t>
            </w:r>
            <w:r w:rsidRPr="000D303C">
              <w:rPr>
                <w:webHidden/>
              </w:rPr>
              <w:fldChar w:fldCharType="end"/>
            </w:r>
          </w:hyperlink>
        </w:p>
        <w:p w14:paraId="2B4AB8DF" w14:textId="5AE775ED" w:rsidR="00F379F8" w:rsidRPr="000D303C" w:rsidRDefault="00F379F8" w:rsidP="00C451AA">
          <w:pPr>
            <w:pStyle w:val="TOC2"/>
            <w:spacing w:line="360" w:lineRule="auto"/>
            <w:rPr>
              <w:rFonts w:asciiTheme="minorHAnsi" w:eastAsiaTheme="minorEastAsia" w:hAnsiTheme="minorHAnsi" w:cstheme="minorBidi"/>
              <w:kern w:val="2"/>
              <w:sz w:val="22"/>
              <w:szCs w:val="22"/>
              <w:lang w:eastAsia="en-IN"/>
              <w14:ligatures w14:val="standardContextual"/>
            </w:rPr>
          </w:pPr>
          <w:hyperlink w:anchor="_Toc135648846" w:history="1">
            <w:r w:rsidRPr="000D303C">
              <w:rPr>
                <w:rStyle w:val="Hyperlink"/>
              </w:rPr>
              <w:t>Batch calculations</w:t>
            </w:r>
            <w:r w:rsidRPr="000D303C">
              <w:rPr>
                <w:webHidden/>
              </w:rPr>
              <w:tab/>
            </w:r>
            <w:r w:rsidRPr="000D303C">
              <w:rPr>
                <w:webHidden/>
              </w:rPr>
              <w:fldChar w:fldCharType="begin"/>
            </w:r>
            <w:r w:rsidRPr="000D303C">
              <w:rPr>
                <w:webHidden/>
              </w:rPr>
              <w:instrText xml:space="preserve"> PAGEREF _Toc135648846 \h </w:instrText>
            </w:r>
            <w:r w:rsidRPr="000D303C">
              <w:rPr>
                <w:webHidden/>
              </w:rPr>
            </w:r>
            <w:r w:rsidRPr="000D303C">
              <w:rPr>
                <w:webHidden/>
              </w:rPr>
              <w:fldChar w:fldCharType="separate"/>
            </w:r>
            <w:r w:rsidRPr="000D303C">
              <w:rPr>
                <w:webHidden/>
              </w:rPr>
              <w:t>42</w:t>
            </w:r>
            <w:r w:rsidRPr="000D303C">
              <w:rPr>
                <w:webHidden/>
              </w:rPr>
              <w:fldChar w:fldCharType="end"/>
            </w:r>
          </w:hyperlink>
        </w:p>
        <w:p w14:paraId="6CA31881" w14:textId="53D843CB" w:rsidR="00F379F8" w:rsidRPr="000D303C" w:rsidRDefault="00F379F8" w:rsidP="00C451AA">
          <w:pPr>
            <w:pStyle w:val="TOC3"/>
            <w:spacing w:line="360" w:lineRule="auto"/>
            <w:rPr>
              <w:rFonts w:asciiTheme="minorHAnsi" w:eastAsiaTheme="minorEastAsia" w:hAnsiTheme="minorHAnsi" w:cstheme="minorBidi"/>
              <w:kern w:val="2"/>
              <w:sz w:val="22"/>
              <w:lang w:eastAsia="en-IN"/>
              <w14:ligatures w14:val="standardContextual"/>
            </w:rPr>
          </w:pPr>
          <w:hyperlink w:anchor="_Toc135648847" w:history="1">
            <w:r w:rsidRPr="000D303C">
              <w:rPr>
                <w:rStyle w:val="Hyperlink"/>
              </w:rPr>
              <w:t>The batch set-up panel</w:t>
            </w:r>
            <w:r w:rsidRPr="000D303C">
              <w:rPr>
                <w:webHidden/>
              </w:rPr>
              <w:tab/>
            </w:r>
            <w:r w:rsidRPr="000D303C">
              <w:rPr>
                <w:webHidden/>
              </w:rPr>
              <w:fldChar w:fldCharType="begin"/>
            </w:r>
            <w:r w:rsidRPr="000D303C">
              <w:rPr>
                <w:webHidden/>
              </w:rPr>
              <w:instrText xml:space="preserve"> PAGEREF _Toc135648847 \h </w:instrText>
            </w:r>
            <w:r w:rsidRPr="000D303C">
              <w:rPr>
                <w:webHidden/>
              </w:rPr>
            </w:r>
            <w:r w:rsidRPr="000D303C">
              <w:rPr>
                <w:webHidden/>
              </w:rPr>
              <w:fldChar w:fldCharType="separate"/>
            </w:r>
            <w:r w:rsidRPr="000D303C">
              <w:rPr>
                <w:webHidden/>
              </w:rPr>
              <w:t>42</w:t>
            </w:r>
            <w:r w:rsidRPr="000D303C">
              <w:rPr>
                <w:webHidden/>
              </w:rPr>
              <w:fldChar w:fldCharType="end"/>
            </w:r>
          </w:hyperlink>
        </w:p>
        <w:p w14:paraId="47EFF05E" w14:textId="01C8E563" w:rsidR="00F379F8" w:rsidRPr="000D303C" w:rsidRDefault="00F379F8" w:rsidP="00C451AA">
          <w:pPr>
            <w:pStyle w:val="TOC3"/>
            <w:spacing w:line="360" w:lineRule="auto"/>
            <w:rPr>
              <w:rFonts w:asciiTheme="minorHAnsi" w:eastAsiaTheme="minorEastAsia" w:hAnsiTheme="minorHAnsi" w:cstheme="minorBidi"/>
              <w:kern w:val="2"/>
              <w:sz w:val="22"/>
              <w:lang w:eastAsia="en-IN"/>
              <w14:ligatures w14:val="standardContextual"/>
            </w:rPr>
          </w:pPr>
          <w:hyperlink w:anchor="_Toc135648848" w:history="1">
            <w:r w:rsidRPr="000D303C">
              <w:rPr>
                <w:rStyle w:val="Hyperlink"/>
              </w:rPr>
              <w:t>Varying entire definition files</w:t>
            </w:r>
            <w:r w:rsidRPr="000D303C">
              <w:rPr>
                <w:webHidden/>
              </w:rPr>
              <w:tab/>
            </w:r>
            <w:r w:rsidRPr="000D303C">
              <w:rPr>
                <w:webHidden/>
              </w:rPr>
              <w:fldChar w:fldCharType="begin"/>
            </w:r>
            <w:r w:rsidRPr="000D303C">
              <w:rPr>
                <w:webHidden/>
              </w:rPr>
              <w:instrText xml:space="preserve"> PAGEREF _Toc135648848 \h </w:instrText>
            </w:r>
            <w:r w:rsidRPr="000D303C">
              <w:rPr>
                <w:webHidden/>
              </w:rPr>
            </w:r>
            <w:r w:rsidRPr="000D303C">
              <w:rPr>
                <w:webHidden/>
              </w:rPr>
              <w:fldChar w:fldCharType="separate"/>
            </w:r>
            <w:r w:rsidRPr="000D303C">
              <w:rPr>
                <w:webHidden/>
              </w:rPr>
              <w:t>42</w:t>
            </w:r>
            <w:r w:rsidRPr="000D303C">
              <w:rPr>
                <w:webHidden/>
              </w:rPr>
              <w:fldChar w:fldCharType="end"/>
            </w:r>
          </w:hyperlink>
        </w:p>
        <w:p w14:paraId="5AE52861" w14:textId="510BA237" w:rsidR="00F379F8" w:rsidRPr="000D303C" w:rsidRDefault="00F379F8" w:rsidP="00C451AA">
          <w:pPr>
            <w:pStyle w:val="TOC3"/>
            <w:spacing w:line="360" w:lineRule="auto"/>
            <w:rPr>
              <w:rFonts w:asciiTheme="minorHAnsi" w:eastAsiaTheme="minorEastAsia" w:hAnsiTheme="minorHAnsi" w:cstheme="minorBidi"/>
              <w:kern w:val="2"/>
              <w:sz w:val="22"/>
              <w:lang w:eastAsia="en-IN"/>
              <w14:ligatures w14:val="standardContextual"/>
            </w:rPr>
          </w:pPr>
          <w:hyperlink w:anchor="_Toc135648849" w:history="1">
            <w:r w:rsidRPr="000D303C">
              <w:rPr>
                <w:rStyle w:val="Hyperlink"/>
              </w:rPr>
              <w:t>Varying parameters of the initial state work point</w:t>
            </w:r>
            <w:r w:rsidRPr="000D303C">
              <w:rPr>
                <w:webHidden/>
              </w:rPr>
              <w:tab/>
            </w:r>
            <w:r w:rsidRPr="000D303C">
              <w:rPr>
                <w:webHidden/>
              </w:rPr>
              <w:fldChar w:fldCharType="begin"/>
            </w:r>
            <w:r w:rsidRPr="000D303C">
              <w:rPr>
                <w:webHidden/>
              </w:rPr>
              <w:instrText xml:space="preserve"> PAGEREF _Toc135648849 \h </w:instrText>
            </w:r>
            <w:r w:rsidRPr="000D303C">
              <w:rPr>
                <w:webHidden/>
              </w:rPr>
            </w:r>
            <w:r w:rsidRPr="000D303C">
              <w:rPr>
                <w:webHidden/>
              </w:rPr>
              <w:fldChar w:fldCharType="separate"/>
            </w:r>
            <w:r w:rsidRPr="000D303C">
              <w:rPr>
                <w:webHidden/>
              </w:rPr>
              <w:t>43</w:t>
            </w:r>
            <w:r w:rsidRPr="000D303C">
              <w:rPr>
                <w:webHidden/>
              </w:rPr>
              <w:fldChar w:fldCharType="end"/>
            </w:r>
          </w:hyperlink>
        </w:p>
        <w:p w14:paraId="244AF019" w14:textId="6EF08C10" w:rsidR="00F379F8" w:rsidRPr="000D303C" w:rsidRDefault="00F379F8" w:rsidP="00C451AA">
          <w:pPr>
            <w:pStyle w:val="TOC2"/>
            <w:spacing w:line="360" w:lineRule="auto"/>
            <w:rPr>
              <w:rFonts w:asciiTheme="minorHAnsi" w:eastAsiaTheme="minorEastAsia" w:hAnsiTheme="minorHAnsi" w:cstheme="minorBidi"/>
              <w:kern w:val="2"/>
              <w:sz w:val="22"/>
              <w:szCs w:val="22"/>
              <w:lang w:eastAsia="en-IN"/>
              <w14:ligatures w14:val="standardContextual"/>
            </w:rPr>
          </w:pPr>
          <w:hyperlink w:anchor="_Toc135648850" w:history="1">
            <w:r w:rsidRPr="000D303C">
              <w:rPr>
                <w:rStyle w:val="Hyperlink"/>
              </w:rPr>
              <w:t>Recorder calculations</w:t>
            </w:r>
            <w:r w:rsidRPr="000D303C">
              <w:rPr>
                <w:webHidden/>
              </w:rPr>
              <w:tab/>
            </w:r>
            <w:r w:rsidRPr="000D303C">
              <w:rPr>
                <w:webHidden/>
              </w:rPr>
              <w:fldChar w:fldCharType="begin"/>
            </w:r>
            <w:r w:rsidRPr="000D303C">
              <w:rPr>
                <w:webHidden/>
              </w:rPr>
              <w:instrText xml:space="preserve"> PAGEREF _Toc135648850 \h </w:instrText>
            </w:r>
            <w:r w:rsidRPr="000D303C">
              <w:rPr>
                <w:webHidden/>
              </w:rPr>
            </w:r>
            <w:r w:rsidRPr="000D303C">
              <w:rPr>
                <w:webHidden/>
              </w:rPr>
              <w:fldChar w:fldCharType="separate"/>
            </w:r>
            <w:r w:rsidRPr="000D303C">
              <w:rPr>
                <w:webHidden/>
              </w:rPr>
              <w:t>44</w:t>
            </w:r>
            <w:r w:rsidRPr="000D303C">
              <w:rPr>
                <w:webHidden/>
              </w:rPr>
              <w:fldChar w:fldCharType="end"/>
            </w:r>
          </w:hyperlink>
        </w:p>
        <w:p w14:paraId="69E9C745" w14:textId="5FF37584" w:rsidR="00F379F8" w:rsidRPr="000D303C" w:rsidRDefault="00F379F8" w:rsidP="00C451AA">
          <w:pPr>
            <w:pStyle w:val="TOC2"/>
            <w:spacing w:line="360" w:lineRule="auto"/>
            <w:rPr>
              <w:rFonts w:asciiTheme="minorHAnsi" w:eastAsiaTheme="minorEastAsia" w:hAnsiTheme="minorHAnsi" w:cstheme="minorBidi"/>
              <w:kern w:val="2"/>
              <w:sz w:val="22"/>
              <w:szCs w:val="22"/>
              <w:lang w:eastAsia="en-IN"/>
              <w14:ligatures w14:val="standardContextual"/>
            </w:rPr>
          </w:pPr>
          <w:hyperlink w:anchor="_Toc135648851" w:history="1">
            <w:r w:rsidRPr="000D303C">
              <w:rPr>
                <w:rStyle w:val="Hyperlink"/>
              </w:rPr>
              <w:t>Solar cell definition</w:t>
            </w:r>
            <w:r w:rsidRPr="000D303C">
              <w:rPr>
                <w:webHidden/>
              </w:rPr>
              <w:tab/>
            </w:r>
            <w:r w:rsidRPr="000D303C">
              <w:rPr>
                <w:webHidden/>
              </w:rPr>
              <w:fldChar w:fldCharType="begin"/>
            </w:r>
            <w:r w:rsidRPr="000D303C">
              <w:rPr>
                <w:webHidden/>
              </w:rPr>
              <w:instrText xml:space="preserve"> PAGEREF _Toc135648851 \h </w:instrText>
            </w:r>
            <w:r w:rsidRPr="000D303C">
              <w:rPr>
                <w:webHidden/>
              </w:rPr>
            </w:r>
            <w:r w:rsidRPr="000D303C">
              <w:rPr>
                <w:webHidden/>
              </w:rPr>
              <w:fldChar w:fldCharType="separate"/>
            </w:r>
            <w:r w:rsidRPr="000D303C">
              <w:rPr>
                <w:webHidden/>
              </w:rPr>
              <w:t>44</w:t>
            </w:r>
            <w:r w:rsidRPr="000D303C">
              <w:rPr>
                <w:webHidden/>
              </w:rPr>
              <w:fldChar w:fldCharType="end"/>
            </w:r>
          </w:hyperlink>
        </w:p>
        <w:p w14:paraId="488E9A40" w14:textId="167A5DCD" w:rsidR="00F379F8" w:rsidRPr="000D303C" w:rsidRDefault="00F379F8" w:rsidP="00C451AA">
          <w:pPr>
            <w:pStyle w:val="TOC3"/>
            <w:spacing w:line="360" w:lineRule="auto"/>
            <w:rPr>
              <w:rFonts w:asciiTheme="minorHAnsi" w:eastAsiaTheme="minorEastAsia" w:hAnsiTheme="minorHAnsi" w:cstheme="minorBidi"/>
              <w:kern w:val="2"/>
              <w:sz w:val="22"/>
              <w:lang w:eastAsia="en-IN"/>
              <w14:ligatures w14:val="standardContextual"/>
            </w:rPr>
          </w:pPr>
          <w:hyperlink w:anchor="_Toc135648852" w:history="1">
            <w:r w:rsidRPr="000D303C">
              <w:rPr>
                <w:rStyle w:val="Hyperlink"/>
              </w:rPr>
              <w:t>Editing a solar cell structure</w:t>
            </w:r>
            <w:r w:rsidRPr="000D303C">
              <w:rPr>
                <w:webHidden/>
              </w:rPr>
              <w:tab/>
            </w:r>
            <w:r w:rsidRPr="000D303C">
              <w:rPr>
                <w:webHidden/>
              </w:rPr>
              <w:fldChar w:fldCharType="begin"/>
            </w:r>
            <w:r w:rsidRPr="000D303C">
              <w:rPr>
                <w:webHidden/>
              </w:rPr>
              <w:instrText xml:space="preserve"> PAGEREF _Toc135648852 \h </w:instrText>
            </w:r>
            <w:r w:rsidRPr="000D303C">
              <w:rPr>
                <w:webHidden/>
              </w:rPr>
            </w:r>
            <w:r w:rsidRPr="000D303C">
              <w:rPr>
                <w:webHidden/>
              </w:rPr>
              <w:fldChar w:fldCharType="separate"/>
            </w:r>
            <w:r w:rsidRPr="000D303C">
              <w:rPr>
                <w:webHidden/>
              </w:rPr>
              <w:t>45</w:t>
            </w:r>
            <w:r w:rsidRPr="000D303C">
              <w:rPr>
                <w:webHidden/>
              </w:rPr>
              <w:fldChar w:fldCharType="end"/>
            </w:r>
          </w:hyperlink>
        </w:p>
        <w:p w14:paraId="21C07094" w14:textId="424DC45C" w:rsidR="00F379F8" w:rsidRPr="000D303C" w:rsidRDefault="00F379F8" w:rsidP="00C451AA">
          <w:pPr>
            <w:pStyle w:val="TOC3"/>
            <w:spacing w:line="360" w:lineRule="auto"/>
            <w:rPr>
              <w:rFonts w:asciiTheme="minorHAnsi" w:eastAsiaTheme="minorEastAsia" w:hAnsiTheme="minorHAnsi" w:cstheme="minorBidi"/>
              <w:kern w:val="2"/>
              <w:sz w:val="22"/>
              <w:lang w:eastAsia="en-IN"/>
              <w14:ligatures w14:val="standardContextual"/>
            </w:rPr>
          </w:pPr>
          <w:hyperlink w:anchor="_Toc135648853" w:history="1">
            <w:r w:rsidRPr="000D303C">
              <w:rPr>
                <w:rStyle w:val="Hyperlink"/>
              </w:rPr>
              <w:t>Reference conventions for voltage and current</w:t>
            </w:r>
            <w:r w:rsidRPr="000D303C">
              <w:rPr>
                <w:webHidden/>
              </w:rPr>
              <w:tab/>
            </w:r>
            <w:r w:rsidRPr="000D303C">
              <w:rPr>
                <w:webHidden/>
              </w:rPr>
              <w:fldChar w:fldCharType="begin"/>
            </w:r>
            <w:r w:rsidRPr="000D303C">
              <w:rPr>
                <w:webHidden/>
              </w:rPr>
              <w:instrText xml:space="preserve"> PAGEREF _Toc135648853 \h </w:instrText>
            </w:r>
            <w:r w:rsidRPr="000D303C">
              <w:rPr>
                <w:webHidden/>
              </w:rPr>
            </w:r>
            <w:r w:rsidRPr="000D303C">
              <w:rPr>
                <w:webHidden/>
              </w:rPr>
              <w:fldChar w:fldCharType="separate"/>
            </w:r>
            <w:r w:rsidRPr="000D303C">
              <w:rPr>
                <w:webHidden/>
              </w:rPr>
              <w:t>45</w:t>
            </w:r>
            <w:r w:rsidRPr="000D303C">
              <w:rPr>
                <w:webHidden/>
              </w:rPr>
              <w:fldChar w:fldCharType="end"/>
            </w:r>
          </w:hyperlink>
        </w:p>
        <w:p w14:paraId="6EABA3BF" w14:textId="7CE3064E" w:rsidR="00F379F8" w:rsidRPr="000D303C" w:rsidRDefault="00F379F8" w:rsidP="00C451AA">
          <w:pPr>
            <w:pStyle w:val="TOC2"/>
            <w:spacing w:line="360" w:lineRule="auto"/>
            <w:rPr>
              <w:rFonts w:asciiTheme="minorHAnsi" w:eastAsiaTheme="minorEastAsia" w:hAnsiTheme="minorHAnsi" w:cstheme="minorBidi"/>
              <w:kern w:val="2"/>
              <w:sz w:val="22"/>
              <w:szCs w:val="22"/>
              <w:lang w:eastAsia="en-IN"/>
              <w14:ligatures w14:val="standardContextual"/>
            </w:rPr>
          </w:pPr>
          <w:hyperlink w:anchor="_Toc135648854" w:history="1">
            <w:r w:rsidRPr="000D303C">
              <w:rPr>
                <w:rStyle w:val="Hyperlink"/>
              </w:rPr>
              <w:t>Navigating to the analysis</w:t>
            </w:r>
            <w:r w:rsidRPr="000D303C">
              <w:rPr>
                <w:webHidden/>
              </w:rPr>
              <w:tab/>
            </w:r>
            <w:r w:rsidRPr="000D303C">
              <w:rPr>
                <w:webHidden/>
              </w:rPr>
              <w:fldChar w:fldCharType="begin"/>
            </w:r>
            <w:r w:rsidRPr="000D303C">
              <w:rPr>
                <w:webHidden/>
              </w:rPr>
              <w:instrText xml:space="preserve"> PAGEREF _Toc135648854 \h </w:instrText>
            </w:r>
            <w:r w:rsidRPr="000D303C">
              <w:rPr>
                <w:webHidden/>
              </w:rPr>
            </w:r>
            <w:r w:rsidRPr="000D303C">
              <w:rPr>
                <w:webHidden/>
              </w:rPr>
              <w:fldChar w:fldCharType="separate"/>
            </w:r>
            <w:r w:rsidRPr="000D303C">
              <w:rPr>
                <w:webHidden/>
              </w:rPr>
              <w:t>47</w:t>
            </w:r>
            <w:r w:rsidRPr="000D303C">
              <w:rPr>
                <w:webHidden/>
              </w:rPr>
              <w:fldChar w:fldCharType="end"/>
            </w:r>
          </w:hyperlink>
        </w:p>
        <w:p w14:paraId="49B5C940" w14:textId="2FE4E631" w:rsidR="00F379F8" w:rsidRPr="000D303C" w:rsidRDefault="00F379F8" w:rsidP="00C451AA">
          <w:pPr>
            <w:pStyle w:val="TOC1"/>
            <w:rPr>
              <w:rFonts w:asciiTheme="minorHAnsi" w:eastAsiaTheme="minorEastAsia" w:hAnsiTheme="minorHAnsi"/>
              <w:noProof/>
              <w:kern w:val="2"/>
              <w:sz w:val="22"/>
              <w:szCs w:val="22"/>
              <w:lang w:val="en-IN" w:eastAsia="en-IN" w:bidi="ar-SA"/>
              <w14:ligatures w14:val="standardContextual"/>
            </w:rPr>
          </w:pPr>
          <w:hyperlink w:anchor="_Toc135648855" w:history="1">
            <w:r w:rsidRPr="000D303C">
              <w:rPr>
                <w:rStyle w:val="Hyperlink"/>
                <w:noProof/>
              </w:rPr>
              <w:t>Results and Discussions</w:t>
            </w:r>
            <w:r w:rsidRPr="000D303C">
              <w:rPr>
                <w:noProof/>
                <w:webHidden/>
              </w:rPr>
              <w:tab/>
            </w:r>
            <w:r w:rsidRPr="000D303C">
              <w:rPr>
                <w:noProof/>
                <w:webHidden/>
              </w:rPr>
              <w:fldChar w:fldCharType="begin"/>
            </w:r>
            <w:r w:rsidRPr="000D303C">
              <w:rPr>
                <w:noProof/>
                <w:webHidden/>
              </w:rPr>
              <w:instrText xml:space="preserve"> PAGEREF _Toc135648855 \h </w:instrText>
            </w:r>
            <w:r w:rsidRPr="000D303C">
              <w:rPr>
                <w:noProof/>
                <w:webHidden/>
              </w:rPr>
            </w:r>
            <w:r w:rsidRPr="000D303C">
              <w:rPr>
                <w:noProof/>
                <w:webHidden/>
              </w:rPr>
              <w:fldChar w:fldCharType="separate"/>
            </w:r>
            <w:r w:rsidRPr="000D303C">
              <w:rPr>
                <w:noProof/>
                <w:webHidden/>
              </w:rPr>
              <w:t>49</w:t>
            </w:r>
            <w:r w:rsidRPr="000D303C">
              <w:rPr>
                <w:noProof/>
                <w:webHidden/>
              </w:rPr>
              <w:fldChar w:fldCharType="end"/>
            </w:r>
          </w:hyperlink>
        </w:p>
        <w:p w14:paraId="5DF6879F" w14:textId="14568D38" w:rsidR="00F379F8" w:rsidRPr="000D303C" w:rsidRDefault="00F379F8" w:rsidP="00C451AA">
          <w:pPr>
            <w:pStyle w:val="TOC2"/>
            <w:spacing w:line="360" w:lineRule="auto"/>
            <w:rPr>
              <w:rFonts w:asciiTheme="minorHAnsi" w:eastAsiaTheme="minorEastAsia" w:hAnsiTheme="minorHAnsi" w:cstheme="minorBidi"/>
              <w:kern w:val="2"/>
              <w:sz w:val="22"/>
              <w:szCs w:val="22"/>
              <w:lang w:eastAsia="en-IN"/>
              <w14:ligatures w14:val="standardContextual"/>
            </w:rPr>
          </w:pPr>
          <w:hyperlink w:anchor="_Toc135648856" w:history="1">
            <w:r w:rsidRPr="000D303C">
              <w:rPr>
                <w:rStyle w:val="Hyperlink"/>
              </w:rPr>
              <w:t>SCAPS-1D Numerical Simulation.</w:t>
            </w:r>
            <w:r w:rsidRPr="000D303C">
              <w:rPr>
                <w:webHidden/>
              </w:rPr>
              <w:tab/>
            </w:r>
            <w:r w:rsidRPr="000D303C">
              <w:rPr>
                <w:webHidden/>
              </w:rPr>
              <w:fldChar w:fldCharType="begin"/>
            </w:r>
            <w:r w:rsidRPr="000D303C">
              <w:rPr>
                <w:webHidden/>
              </w:rPr>
              <w:instrText xml:space="preserve"> PAGEREF _Toc135648856 \h </w:instrText>
            </w:r>
            <w:r w:rsidRPr="000D303C">
              <w:rPr>
                <w:webHidden/>
              </w:rPr>
            </w:r>
            <w:r w:rsidRPr="000D303C">
              <w:rPr>
                <w:webHidden/>
              </w:rPr>
              <w:fldChar w:fldCharType="separate"/>
            </w:r>
            <w:r w:rsidRPr="000D303C">
              <w:rPr>
                <w:webHidden/>
              </w:rPr>
              <w:t>49</w:t>
            </w:r>
            <w:r w:rsidRPr="000D303C">
              <w:rPr>
                <w:webHidden/>
              </w:rPr>
              <w:fldChar w:fldCharType="end"/>
            </w:r>
          </w:hyperlink>
        </w:p>
        <w:p w14:paraId="55BDC3C4" w14:textId="49F17C90" w:rsidR="00F379F8" w:rsidRPr="000D303C" w:rsidRDefault="00F379F8" w:rsidP="00C451AA">
          <w:pPr>
            <w:pStyle w:val="TOC2"/>
            <w:spacing w:line="360" w:lineRule="auto"/>
            <w:rPr>
              <w:rFonts w:asciiTheme="minorHAnsi" w:eastAsiaTheme="minorEastAsia" w:hAnsiTheme="minorHAnsi" w:cstheme="minorBidi"/>
              <w:kern w:val="2"/>
              <w:sz w:val="22"/>
              <w:szCs w:val="22"/>
              <w:lang w:eastAsia="en-IN"/>
              <w14:ligatures w14:val="standardContextual"/>
            </w:rPr>
          </w:pPr>
          <w:hyperlink w:anchor="_Toc135648857" w:history="1">
            <w:r w:rsidRPr="000D303C">
              <w:rPr>
                <w:rStyle w:val="Hyperlink"/>
              </w:rPr>
              <w:t>Cs</w:t>
            </w:r>
            <w:r w:rsidRPr="000D303C">
              <w:rPr>
                <w:rStyle w:val="Hyperlink"/>
                <w:vertAlign w:val="subscript"/>
              </w:rPr>
              <w:t>2</w:t>
            </w:r>
            <w:r w:rsidRPr="000D303C">
              <w:rPr>
                <w:rStyle w:val="Hyperlink"/>
              </w:rPr>
              <w:t>BiAgI</w:t>
            </w:r>
            <w:r w:rsidRPr="000D303C">
              <w:rPr>
                <w:rStyle w:val="Hyperlink"/>
                <w:vertAlign w:val="subscript"/>
              </w:rPr>
              <w:t>6</w:t>
            </w:r>
            <w:r w:rsidRPr="000D303C">
              <w:rPr>
                <w:rStyle w:val="Hyperlink"/>
              </w:rPr>
              <w:t xml:space="preserve"> Perovskite Solar Cell Structure.</w:t>
            </w:r>
            <w:r w:rsidRPr="000D303C">
              <w:rPr>
                <w:webHidden/>
              </w:rPr>
              <w:tab/>
            </w:r>
            <w:r w:rsidRPr="000D303C">
              <w:rPr>
                <w:webHidden/>
              </w:rPr>
              <w:fldChar w:fldCharType="begin"/>
            </w:r>
            <w:r w:rsidRPr="000D303C">
              <w:rPr>
                <w:webHidden/>
              </w:rPr>
              <w:instrText xml:space="preserve"> PAGEREF _Toc135648857 \h </w:instrText>
            </w:r>
            <w:r w:rsidRPr="000D303C">
              <w:rPr>
                <w:webHidden/>
              </w:rPr>
            </w:r>
            <w:r w:rsidRPr="000D303C">
              <w:rPr>
                <w:webHidden/>
              </w:rPr>
              <w:fldChar w:fldCharType="separate"/>
            </w:r>
            <w:r w:rsidRPr="000D303C">
              <w:rPr>
                <w:webHidden/>
              </w:rPr>
              <w:t>51</w:t>
            </w:r>
            <w:r w:rsidRPr="000D303C">
              <w:rPr>
                <w:webHidden/>
              </w:rPr>
              <w:fldChar w:fldCharType="end"/>
            </w:r>
          </w:hyperlink>
        </w:p>
        <w:p w14:paraId="6C0C0A58" w14:textId="02C8C771" w:rsidR="00F379F8" w:rsidRPr="000D303C" w:rsidRDefault="00F379F8" w:rsidP="00C451AA">
          <w:pPr>
            <w:pStyle w:val="TOC2"/>
            <w:spacing w:line="360" w:lineRule="auto"/>
            <w:rPr>
              <w:rFonts w:asciiTheme="minorHAnsi" w:eastAsiaTheme="minorEastAsia" w:hAnsiTheme="minorHAnsi" w:cstheme="minorBidi"/>
              <w:kern w:val="2"/>
              <w:sz w:val="22"/>
              <w:szCs w:val="22"/>
              <w:lang w:eastAsia="en-IN"/>
              <w14:ligatures w14:val="standardContextual"/>
            </w:rPr>
          </w:pPr>
          <w:hyperlink w:anchor="_Toc135648858" w:history="1">
            <w:r w:rsidRPr="000D303C">
              <w:rPr>
                <w:webHidden/>
              </w:rPr>
              <w:tab/>
            </w:r>
            <w:r w:rsidRPr="000D303C">
              <w:rPr>
                <w:webHidden/>
              </w:rPr>
              <w:fldChar w:fldCharType="begin"/>
            </w:r>
            <w:r w:rsidRPr="000D303C">
              <w:rPr>
                <w:webHidden/>
              </w:rPr>
              <w:instrText xml:space="preserve"> PAGEREF _Toc135648858 \h </w:instrText>
            </w:r>
            <w:r w:rsidRPr="000D303C">
              <w:rPr>
                <w:webHidden/>
              </w:rPr>
            </w:r>
            <w:r w:rsidRPr="000D303C">
              <w:rPr>
                <w:webHidden/>
              </w:rPr>
              <w:fldChar w:fldCharType="separate"/>
            </w:r>
            <w:r w:rsidRPr="000D303C">
              <w:rPr>
                <w:webHidden/>
              </w:rPr>
              <w:t>51</w:t>
            </w:r>
            <w:r w:rsidRPr="000D303C">
              <w:rPr>
                <w:webHidden/>
              </w:rPr>
              <w:fldChar w:fldCharType="end"/>
            </w:r>
          </w:hyperlink>
        </w:p>
        <w:p w14:paraId="24F5D180" w14:textId="708EF57B" w:rsidR="00F379F8" w:rsidRPr="000D303C" w:rsidRDefault="00F379F8" w:rsidP="00C451AA">
          <w:pPr>
            <w:pStyle w:val="TOC2"/>
            <w:spacing w:line="360" w:lineRule="auto"/>
            <w:rPr>
              <w:rFonts w:asciiTheme="minorHAnsi" w:eastAsiaTheme="minorEastAsia" w:hAnsiTheme="minorHAnsi" w:cstheme="minorBidi"/>
              <w:kern w:val="2"/>
              <w:sz w:val="22"/>
              <w:szCs w:val="22"/>
              <w:lang w:eastAsia="en-IN"/>
              <w14:ligatures w14:val="standardContextual"/>
            </w:rPr>
          </w:pPr>
          <w:hyperlink w:anchor="_Toc135648859" w:history="1">
            <w:r w:rsidRPr="000D303C">
              <w:rPr>
                <w:rStyle w:val="Hyperlink"/>
              </w:rPr>
              <w:t>Effect of Absorber, ETL and HTL Layers Thicknesses on PV Performance</w:t>
            </w:r>
            <w:r w:rsidRPr="000D303C">
              <w:rPr>
                <w:webHidden/>
              </w:rPr>
              <w:tab/>
            </w:r>
            <w:r w:rsidRPr="000D303C">
              <w:rPr>
                <w:webHidden/>
              </w:rPr>
              <w:fldChar w:fldCharType="begin"/>
            </w:r>
            <w:r w:rsidRPr="000D303C">
              <w:rPr>
                <w:webHidden/>
              </w:rPr>
              <w:instrText xml:space="preserve"> PAGEREF _Toc135648859 \h </w:instrText>
            </w:r>
            <w:r w:rsidRPr="000D303C">
              <w:rPr>
                <w:webHidden/>
              </w:rPr>
            </w:r>
            <w:r w:rsidRPr="000D303C">
              <w:rPr>
                <w:webHidden/>
              </w:rPr>
              <w:fldChar w:fldCharType="separate"/>
            </w:r>
            <w:r w:rsidRPr="000D303C">
              <w:rPr>
                <w:webHidden/>
              </w:rPr>
              <w:t>53</w:t>
            </w:r>
            <w:r w:rsidRPr="000D303C">
              <w:rPr>
                <w:webHidden/>
              </w:rPr>
              <w:fldChar w:fldCharType="end"/>
            </w:r>
          </w:hyperlink>
        </w:p>
        <w:p w14:paraId="0572D4F9" w14:textId="79940882" w:rsidR="00F379F8" w:rsidRPr="000D303C" w:rsidRDefault="00F379F8" w:rsidP="00C451AA">
          <w:pPr>
            <w:pStyle w:val="TOC3"/>
            <w:spacing w:line="360" w:lineRule="auto"/>
            <w:rPr>
              <w:rFonts w:asciiTheme="minorHAnsi" w:eastAsiaTheme="minorEastAsia" w:hAnsiTheme="minorHAnsi" w:cstheme="minorBidi"/>
              <w:kern w:val="2"/>
              <w:sz w:val="22"/>
              <w:lang w:eastAsia="en-IN"/>
              <w14:ligatures w14:val="standardContextual"/>
            </w:rPr>
          </w:pPr>
          <w:hyperlink w:anchor="_Toc135648860" w:history="1">
            <w:r w:rsidRPr="000D303C">
              <w:rPr>
                <w:rStyle w:val="Hyperlink"/>
              </w:rPr>
              <w:t>Absorber Layer Thickness</w:t>
            </w:r>
            <w:r w:rsidRPr="000D303C">
              <w:rPr>
                <w:webHidden/>
              </w:rPr>
              <w:tab/>
            </w:r>
            <w:r w:rsidRPr="000D303C">
              <w:rPr>
                <w:webHidden/>
              </w:rPr>
              <w:fldChar w:fldCharType="begin"/>
            </w:r>
            <w:r w:rsidRPr="000D303C">
              <w:rPr>
                <w:webHidden/>
              </w:rPr>
              <w:instrText xml:space="preserve"> PAGEREF _Toc135648860 \h </w:instrText>
            </w:r>
            <w:r w:rsidRPr="000D303C">
              <w:rPr>
                <w:webHidden/>
              </w:rPr>
            </w:r>
            <w:r w:rsidRPr="000D303C">
              <w:rPr>
                <w:webHidden/>
              </w:rPr>
              <w:fldChar w:fldCharType="separate"/>
            </w:r>
            <w:r w:rsidRPr="000D303C">
              <w:rPr>
                <w:webHidden/>
              </w:rPr>
              <w:t>53</w:t>
            </w:r>
            <w:r w:rsidRPr="000D303C">
              <w:rPr>
                <w:webHidden/>
              </w:rPr>
              <w:fldChar w:fldCharType="end"/>
            </w:r>
          </w:hyperlink>
        </w:p>
        <w:p w14:paraId="21611426" w14:textId="318A2176" w:rsidR="00F379F8" w:rsidRPr="000D303C" w:rsidRDefault="00F379F8" w:rsidP="00C451AA">
          <w:pPr>
            <w:pStyle w:val="TOC3"/>
            <w:spacing w:line="360" w:lineRule="auto"/>
            <w:rPr>
              <w:rFonts w:asciiTheme="minorHAnsi" w:eastAsiaTheme="minorEastAsia" w:hAnsiTheme="minorHAnsi" w:cstheme="minorBidi"/>
              <w:kern w:val="2"/>
              <w:sz w:val="22"/>
              <w:lang w:eastAsia="en-IN"/>
              <w14:ligatures w14:val="standardContextual"/>
            </w:rPr>
          </w:pPr>
          <w:hyperlink w:anchor="_Toc135648861" w:history="1">
            <w:r w:rsidRPr="000D303C">
              <w:rPr>
                <w:rStyle w:val="Hyperlink"/>
              </w:rPr>
              <w:t>ETL(TiO</w:t>
            </w:r>
            <w:r w:rsidRPr="000D303C">
              <w:rPr>
                <w:rStyle w:val="Hyperlink"/>
                <w:vertAlign w:val="subscript"/>
              </w:rPr>
              <w:t>2</w:t>
            </w:r>
            <w:r w:rsidRPr="000D303C">
              <w:rPr>
                <w:rStyle w:val="Hyperlink"/>
              </w:rPr>
              <w:t>) Thickness</w:t>
            </w:r>
            <w:r w:rsidRPr="000D303C">
              <w:rPr>
                <w:webHidden/>
              </w:rPr>
              <w:tab/>
            </w:r>
            <w:r w:rsidRPr="000D303C">
              <w:rPr>
                <w:webHidden/>
              </w:rPr>
              <w:fldChar w:fldCharType="begin"/>
            </w:r>
            <w:r w:rsidRPr="000D303C">
              <w:rPr>
                <w:webHidden/>
              </w:rPr>
              <w:instrText xml:space="preserve"> PAGEREF _Toc135648861 \h </w:instrText>
            </w:r>
            <w:r w:rsidRPr="000D303C">
              <w:rPr>
                <w:webHidden/>
              </w:rPr>
            </w:r>
            <w:r w:rsidRPr="000D303C">
              <w:rPr>
                <w:webHidden/>
              </w:rPr>
              <w:fldChar w:fldCharType="separate"/>
            </w:r>
            <w:r w:rsidRPr="000D303C">
              <w:rPr>
                <w:webHidden/>
              </w:rPr>
              <w:t>54</w:t>
            </w:r>
            <w:r w:rsidRPr="000D303C">
              <w:rPr>
                <w:webHidden/>
              </w:rPr>
              <w:fldChar w:fldCharType="end"/>
            </w:r>
          </w:hyperlink>
        </w:p>
        <w:p w14:paraId="244EB86B" w14:textId="63ACE2D2" w:rsidR="00F379F8" w:rsidRPr="000D303C" w:rsidRDefault="00F379F8" w:rsidP="00C451AA">
          <w:pPr>
            <w:pStyle w:val="TOC3"/>
            <w:spacing w:line="360" w:lineRule="auto"/>
            <w:rPr>
              <w:rFonts w:asciiTheme="minorHAnsi" w:eastAsiaTheme="minorEastAsia" w:hAnsiTheme="minorHAnsi" w:cstheme="minorBidi"/>
              <w:kern w:val="2"/>
              <w:sz w:val="22"/>
              <w:lang w:eastAsia="en-IN"/>
              <w14:ligatures w14:val="standardContextual"/>
            </w:rPr>
          </w:pPr>
          <w:hyperlink w:anchor="_Toc135648862" w:history="1">
            <w:r w:rsidRPr="000D303C">
              <w:rPr>
                <w:rStyle w:val="Hyperlink"/>
              </w:rPr>
              <w:t>HTL Thickness</w:t>
            </w:r>
            <w:r w:rsidRPr="000D303C">
              <w:rPr>
                <w:webHidden/>
              </w:rPr>
              <w:tab/>
            </w:r>
            <w:r w:rsidRPr="000D303C">
              <w:rPr>
                <w:webHidden/>
              </w:rPr>
              <w:fldChar w:fldCharType="begin"/>
            </w:r>
            <w:r w:rsidRPr="000D303C">
              <w:rPr>
                <w:webHidden/>
              </w:rPr>
              <w:instrText xml:space="preserve"> PAGEREF _Toc135648862 \h </w:instrText>
            </w:r>
            <w:r w:rsidRPr="000D303C">
              <w:rPr>
                <w:webHidden/>
              </w:rPr>
            </w:r>
            <w:r w:rsidRPr="000D303C">
              <w:rPr>
                <w:webHidden/>
              </w:rPr>
              <w:fldChar w:fldCharType="separate"/>
            </w:r>
            <w:r w:rsidRPr="000D303C">
              <w:rPr>
                <w:webHidden/>
              </w:rPr>
              <w:t>55</w:t>
            </w:r>
            <w:r w:rsidRPr="000D303C">
              <w:rPr>
                <w:webHidden/>
              </w:rPr>
              <w:fldChar w:fldCharType="end"/>
            </w:r>
          </w:hyperlink>
        </w:p>
        <w:p w14:paraId="7B05A6B3" w14:textId="656DD490" w:rsidR="00F379F8" w:rsidRPr="000D303C" w:rsidRDefault="00F379F8" w:rsidP="00C451AA">
          <w:pPr>
            <w:pStyle w:val="TOC2"/>
            <w:spacing w:line="360" w:lineRule="auto"/>
            <w:rPr>
              <w:rFonts w:asciiTheme="minorHAnsi" w:eastAsiaTheme="minorEastAsia" w:hAnsiTheme="minorHAnsi" w:cstheme="minorBidi"/>
              <w:kern w:val="2"/>
              <w:sz w:val="22"/>
              <w:szCs w:val="22"/>
              <w:lang w:eastAsia="en-IN"/>
              <w14:ligatures w14:val="standardContextual"/>
            </w:rPr>
          </w:pPr>
          <w:hyperlink w:anchor="_Toc135648863" w:history="1">
            <w:r w:rsidRPr="000D303C">
              <w:rPr>
                <w:rStyle w:val="Hyperlink"/>
              </w:rPr>
              <w:t>Effect of Absorber Layer Properties.</w:t>
            </w:r>
            <w:r w:rsidRPr="000D303C">
              <w:rPr>
                <w:webHidden/>
              </w:rPr>
              <w:tab/>
            </w:r>
            <w:r w:rsidRPr="000D303C">
              <w:rPr>
                <w:webHidden/>
              </w:rPr>
              <w:fldChar w:fldCharType="begin"/>
            </w:r>
            <w:r w:rsidRPr="000D303C">
              <w:rPr>
                <w:webHidden/>
              </w:rPr>
              <w:instrText xml:space="preserve"> PAGEREF _Toc135648863 \h </w:instrText>
            </w:r>
            <w:r w:rsidRPr="000D303C">
              <w:rPr>
                <w:webHidden/>
              </w:rPr>
            </w:r>
            <w:r w:rsidRPr="000D303C">
              <w:rPr>
                <w:webHidden/>
              </w:rPr>
              <w:fldChar w:fldCharType="separate"/>
            </w:r>
            <w:r w:rsidRPr="000D303C">
              <w:rPr>
                <w:webHidden/>
              </w:rPr>
              <w:t>57</w:t>
            </w:r>
            <w:r w:rsidRPr="000D303C">
              <w:rPr>
                <w:webHidden/>
              </w:rPr>
              <w:fldChar w:fldCharType="end"/>
            </w:r>
          </w:hyperlink>
        </w:p>
        <w:p w14:paraId="22D92C52" w14:textId="52C81A3B" w:rsidR="00F379F8" w:rsidRPr="000D303C" w:rsidRDefault="00F379F8" w:rsidP="00C451AA">
          <w:pPr>
            <w:pStyle w:val="TOC3"/>
            <w:spacing w:line="360" w:lineRule="auto"/>
            <w:rPr>
              <w:rFonts w:asciiTheme="minorHAnsi" w:eastAsiaTheme="minorEastAsia" w:hAnsiTheme="minorHAnsi" w:cstheme="minorBidi"/>
              <w:kern w:val="2"/>
              <w:sz w:val="22"/>
              <w:lang w:eastAsia="en-IN"/>
              <w14:ligatures w14:val="standardContextual"/>
            </w:rPr>
          </w:pPr>
          <w:hyperlink w:anchor="_Toc135648864" w:history="1">
            <w:r w:rsidRPr="000D303C">
              <w:rPr>
                <w:rStyle w:val="Hyperlink"/>
              </w:rPr>
              <w:t>Absorber Layer Acceptor Density.</w:t>
            </w:r>
            <w:r w:rsidRPr="000D303C">
              <w:rPr>
                <w:webHidden/>
              </w:rPr>
              <w:tab/>
            </w:r>
            <w:r w:rsidRPr="000D303C">
              <w:rPr>
                <w:webHidden/>
              </w:rPr>
              <w:fldChar w:fldCharType="begin"/>
            </w:r>
            <w:r w:rsidRPr="000D303C">
              <w:rPr>
                <w:webHidden/>
              </w:rPr>
              <w:instrText xml:space="preserve"> PAGEREF _Toc135648864 \h </w:instrText>
            </w:r>
            <w:r w:rsidRPr="000D303C">
              <w:rPr>
                <w:webHidden/>
              </w:rPr>
            </w:r>
            <w:r w:rsidRPr="000D303C">
              <w:rPr>
                <w:webHidden/>
              </w:rPr>
              <w:fldChar w:fldCharType="separate"/>
            </w:r>
            <w:r w:rsidRPr="000D303C">
              <w:rPr>
                <w:webHidden/>
              </w:rPr>
              <w:t>57</w:t>
            </w:r>
            <w:r w:rsidRPr="000D303C">
              <w:rPr>
                <w:webHidden/>
              </w:rPr>
              <w:fldChar w:fldCharType="end"/>
            </w:r>
          </w:hyperlink>
        </w:p>
        <w:p w14:paraId="0086130B" w14:textId="5A307876" w:rsidR="00F379F8" w:rsidRPr="000D303C" w:rsidRDefault="00F379F8" w:rsidP="00C451AA">
          <w:pPr>
            <w:pStyle w:val="TOC3"/>
            <w:spacing w:line="360" w:lineRule="auto"/>
            <w:rPr>
              <w:rFonts w:asciiTheme="minorHAnsi" w:eastAsiaTheme="minorEastAsia" w:hAnsiTheme="minorHAnsi" w:cstheme="minorBidi"/>
              <w:kern w:val="2"/>
              <w:sz w:val="22"/>
              <w:lang w:eastAsia="en-IN"/>
              <w14:ligatures w14:val="standardContextual"/>
            </w:rPr>
          </w:pPr>
          <w:hyperlink w:anchor="_Toc135648865" w:history="1">
            <w:r w:rsidRPr="000D303C">
              <w:rPr>
                <w:rStyle w:val="Hyperlink"/>
              </w:rPr>
              <w:t>The absorber layer defect density</w:t>
            </w:r>
            <w:r w:rsidRPr="000D303C">
              <w:rPr>
                <w:webHidden/>
              </w:rPr>
              <w:tab/>
            </w:r>
            <w:r w:rsidRPr="000D303C">
              <w:rPr>
                <w:webHidden/>
              </w:rPr>
              <w:fldChar w:fldCharType="begin"/>
            </w:r>
            <w:r w:rsidRPr="000D303C">
              <w:rPr>
                <w:webHidden/>
              </w:rPr>
              <w:instrText xml:space="preserve"> PAGEREF _Toc135648865 \h </w:instrText>
            </w:r>
            <w:r w:rsidRPr="000D303C">
              <w:rPr>
                <w:webHidden/>
              </w:rPr>
            </w:r>
            <w:r w:rsidRPr="000D303C">
              <w:rPr>
                <w:webHidden/>
              </w:rPr>
              <w:fldChar w:fldCharType="separate"/>
            </w:r>
            <w:r w:rsidRPr="000D303C">
              <w:rPr>
                <w:webHidden/>
              </w:rPr>
              <w:t>58</w:t>
            </w:r>
            <w:r w:rsidRPr="000D303C">
              <w:rPr>
                <w:webHidden/>
              </w:rPr>
              <w:fldChar w:fldCharType="end"/>
            </w:r>
          </w:hyperlink>
        </w:p>
        <w:p w14:paraId="32954AE3" w14:textId="1ED97912" w:rsidR="00F379F8" w:rsidRPr="000D303C" w:rsidRDefault="00F379F8" w:rsidP="00C451AA">
          <w:pPr>
            <w:pStyle w:val="TOC2"/>
            <w:spacing w:line="360" w:lineRule="auto"/>
            <w:rPr>
              <w:rFonts w:asciiTheme="minorHAnsi" w:eastAsiaTheme="minorEastAsia" w:hAnsiTheme="minorHAnsi" w:cstheme="minorBidi"/>
              <w:kern w:val="2"/>
              <w:sz w:val="22"/>
              <w:szCs w:val="22"/>
              <w:lang w:eastAsia="en-IN"/>
              <w14:ligatures w14:val="standardContextual"/>
            </w:rPr>
          </w:pPr>
          <w:hyperlink w:anchor="_Toc135648866" w:history="1">
            <w:r w:rsidRPr="000D303C">
              <w:rPr>
                <w:rStyle w:val="Hyperlink"/>
              </w:rPr>
              <w:t>Effect of ETL properties.</w:t>
            </w:r>
            <w:r w:rsidRPr="000D303C">
              <w:rPr>
                <w:webHidden/>
              </w:rPr>
              <w:tab/>
            </w:r>
            <w:r w:rsidRPr="000D303C">
              <w:rPr>
                <w:webHidden/>
              </w:rPr>
              <w:fldChar w:fldCharType="begin"/>
            </w:r>
            <w:r w:rsidRPr="000D303C">
              <w:rPr>
                <w:webHidden/>
              </w:rPr>
              <w:instrText xml:space="preserve"> PAGEREF _Toc135648866 \h </w:instrText>
            </w:r>
            <w:r w:rsidRPr="000D303C">
              <w:rPr>
                <w:webHidden/>
              </w:rPr>
            </w:r>
            <w:r w:rsidRPr="000D303C">
              <w:rPr>
                <w:webHidden/>
              </w:rPr>
              <w:fldChar w:fldCharType="separate"/>
            </w:r>
            <w:r w:rsidRPr="000D303C">
              <w:rPr>
                <w:webHidden/>
              </w:rPr>
              <w:t>59</w:t>
            </w:r>
            <w:r w:rsidRPr="000D303C">
              <w:rPr>
                <w:webHidden/>
              </w:rPr>
              <w:fldChar w:fldCharType="end"/>
            </w:r>
          </w:hyperlink>
        </w:p>
        <w:p w14:paraId="2466C1A8" w14:textId="0740EB5D" w:rsidR="00F379F8" w:rsidRPr="000D303C" w:rsidRDefault="00F379F8" w:rsidP="00C451AA">
          <w:pPr>
            <w:pStyle w:val="TOC3"/>
            <w:spacing w:line="360" w:lineRule="auto"/>
            <w:rPr>
              <w:rFonts w:asciiTheme="minorHAnsi" w:eastAsiaTheme="minorEastAsia" w:hAnsiTheme="minorHAnsi" w:cstheme="minorBidi"/>
              <w:kern w:val="2"/>
              <w:sz w:val="22"/>
              <w:lang w:eastAsia="en-IN"/>
              <w14:ligatures w14:val="standardContextual"/>
            </w:rPr>
          </w:pPr>
          <w:hyperlink w:anchor="_Toc135648867" w:history="1">
            <w:r w:rsidRPr="000D303C">
              <w:rPr>
                <w:rStyle w:val="Hyperlink"/>
              </w:rPr>
              <w:t>ETL Donor Density.</w:t>
            </w:r>
            <w:r w:rsidRPr="000D303C">
              <w:rPr>
                <w:webHidden/>
              </w:rPr>
              <w:tab/>
            </w:r>
            <w:r w:rsidRPr="000D303C">
              <w:rPr>
                <w:webHidden/>
              </w:rPr>
              <w:fldChar w:fldCharType="begin"/>
            </w:r>
            <w:r w:rsidRPr="000D303C">
              <w:rPr>
                <w:webHidden/>
              </w:rPr>
              <w:instrText xml:space="preserve"> PAGEREF _Toc135648867 \h </w:instrText>
            </w:r>
            <w:r w:rsidRPr="000D303C">
              <w:rPr>
                <w:webHidden/>
              </w:rPr>
            </w:r>
            <w:r w:rsidRPr="000D303C">
              <w:rPr>
                <w:webHidden/>
              </w:rPr>
              <w:fldChar w:fldCharType="separate"/>
            </w:r>
            <w:r w:rsidRPr="000D303C">
              <w:rPr>
                <w:webHidden/>
              </w:rPr>
              <w:t>59</w:t>
            </w:r>
            <w:r w:rsidRPr="000D303C">
              <w:rPr>
                <w:webHidden/>
              </w:rPr>
              <w:fldChar w:fldCharType="end"/>
            </w:r>
          </w:hyperlink>
        </w:p>
        <w:p w14:paraId="15200B2F" w14:textId="72C37328" w:rsidR="00F379F8" w:rsidRPr="000D303C" w:rsidRDefault="00F379F8" w:rsidP="00C451AA">
          <w:pPr>
            <w:pStyle w:val="TOC3"/>
            <w:spacing w:line="360" w:lineRule="auto"/>
            <w:rPr>
              <w:rFonts w:asciiTheme="minorHAnsi" w:eastAsiaTheme="minorEastAsia" w:hAnsiTheme="minorHAnsi" w:cstheme="minorBidi"/>
              <w:kern w:val="2"/>
              <w:sz w:val="22"/>
              <w:lang w:eastAsia="en-IN"/>
              <w14:ligatures w14:val="standardContextual"/>
            </w:rPr>
          </w:pPr>
          <w:hyperlink w:anchor="_Toc135648868" w:history="1">
            <w:r w:rsidRPr="000D303C">
              <w:rPr>
                <w:rStyle w:val="Hyperlink"/>
              </w:rPr>
              <w:t>Effect of ETL Defect Density.</w:t>
            </w:r>
            <w:r w:rsidRPr="000D303C">
              <w:rPr>
                <w:webHidden/>
              </w:rPr>
              <w:tab/>
            </w:r>
            <w:r w:rsidRPr="000D303C">
              <w:rPr>
                <w:webHidden/>
              </w:rPr>
              <w:fldChar w:fldCharType="begin"/>
            </w:r>
            <w:r w:rsidRPr="000D303C">
              <w:rPr>
                <w:webHidden/>
              </w:rPr>
              <w:instrText xml:space="preserve"> PAGEREF _Toc135648868 \h </w:instrText>
            </w:r>
            <w:r w:rsidRPr="000D303C">
              <w:rPr>
                <w:webHidden/>
              </w:rPr>
            </w:r>
            <w:r w:rsidRPr="000D303C">
              <w:rPr>
                <w:webHidden/>
              </w:rPr>
              <w:fldChar w:fldCharType="separate"/>
            </w:r>
            <w:r w:rsidRPr="000D303C">
              <w:rPr>
                <w:webHidden/>
              </w:rPr>
              <w:t>60</w:t>
            </w:r>
            <w:r w:rsidRPr="000D303C">
              <w:rPr>
                <w:webHidden/>
              </w:rPr>
              <w:fldChar w:fldCharType="end"/>
            </w:r>
          </w:hyperlink>
        </w:p>
        <w:p w14:paraId="0959CE4D" w14:textId="30A317A9" w:rsidR="00F379F8" w:rsidRPr="000D303C" w:rsidRDefault="00F379F8" w:rsidP="00C451AA">
          <w:pPr>
            <w:pStyle w:val="TOC2"/>
            <w:spacing w:line="360" w:lineRule="auto"/>
            <w:rPr>
              <w:rFonts w:asciiTheme="minorHAnsi" w:eastAsiaTheme="minorEastAsia" w:hAnsiTheme="minorHAnsi" w:cstheme="minorBidi"/>
              <w:kern w:val="2"/>
              <w:sz w:val="22"/>
              <w:szCs w:val="22"/>
              <w:lang w:eastAsia="en-IN"/>
              <w14:ligatures w14:val="standardContextual"/>
            </w:rPr>
          </w:pPr>
          <w:hyperlink w:anchor="_Toc135648869" w:history="1">
            <w:r w:rsidRPr="000D303C">
              <w:rPr>
                <w:rStyle w:val="Hyperlink"/>
              </w:rPr>
              <w:t>Effect of HTL properties.</w:t>
            </w:r>
            <w:r w:rsidRPr="000D303C">
              <w:rPr>
                <w:webHidden/>
              </w:rPr>
              <w:tab/>
            </w:r>
            <w:r w:rsidRPr="000D303C">
              <w:rPr>
                <w:webHidden/>
              </w:rPr>
              <w:fldChar w:fldCharType="begin"/>
            </w:r>
            <w:r w:rsidRPr="000D303C">
              <w:rPr>
                <w:webHidden/>
              </w:rPr>
              <w:instrText xml:space="preserve"> PAGEREF _Toc135648869 \h </w:instrText>
            </w:r>
            <w:r w:rsidRPr="000D303C">
              <w:rPr>
                <w:webHidden/>
              </w:rPr>
            </w:r>
            <w:r w:rsidRPr="000D303C">
              <w:rPr>
                <w:webHidden/>
              </w:rPr>
              <w:fldChar w:fldCharType="separate"/>
            </w:r>
            <w:r w:rsidRPr="000D303C">
              <w:rPr>
                <w:webHidden/>
              </w:rPr>
              <w:t>61</w:t>
            </w:r>
            <w:r w:rsidRPr="000D303C">
              <w:rPr>
                <w:webHidden/>
              </w:rPr>
              <w:fldChar w:fldCharType="end"/>
            </w:r>
          </w:hyperlink>
        </w:p>
        <w:p w14:paraId="554C0EFD" w14:textId="34026E70" w:rsidR="00F379F8" w:rsidRPr="000D303C" w:rsidRDefault="00F379F8" w:rsidP="00C451AA">
          <w:pPr>
            <w:pStyle w:val="TOC3"/>
            <w:spacing w:line="360" w:lineRule="auto"/>
            <w:rPr>
              <w:rFonts w:asciiTheme="minorHAnsi" w:eastAsiaTheme="minorEastAsia" w:hAnsiTheme="minorHAnsi" w:cstheme="minorBidi"/>
              <w:kern w:val="2"/>
              <w:sz w:val="22"/>
              <w:lang w:eastAsia="en-IN"/>
              <w14:ligatures w14:val="standardContextual"/>
            </w:rPr>
          </w:pPr>
          <w:hyperlink w:anchor="_Toc135648870" w:history="1">
            <w:r w:rsidRPr="000D303C">
              <w:rPr>
                <w:rStyle w:val="Hyperlink"/>
              </w:rPr>
              <w:t>HTL Acceptor Density</w:t>
            </w:r>
            <w:r w:rsidRPr="000D303C">
              <w:rPr>
                <w:webHidden/>
              </w:rPr>
              <w:tab/>
            </w:r>
            <w:r w:rsidRPr="000D303C">
              <w:rPr>
                <w:webHidden/>
              </w:rPr>
              <w:fldChar w:fldCharType="begin"/>
            </w:r>
            <w:r w:rsidRPr="000D303C">
              <w:rPr>
                <w:webHidden/>
              </w:rPr>
              <w:instrText xml:space="preserve"> PAGEREF _Toc135648870 \h </w:instrText>
            </w:r>
            <w:r w:rsidRPr="000D303C">
              <w:rPr>
                <w:webHidden/>
              </w:rPr>
            </w:r>
            <w:r w:rsidRPr="000D303C">
              <w:rPr>
                <w:webHidden/>
              </w:rPr>
              <w:fldChar w:fldCharType="separate"/>
            </w:r>
            <w:r w:rsidRPr="000D303C">
              <w:rPr>
                <w:webHidden/>
              </w:rPr>
              <w:t>61</w:t>
            </w:r>
            <w:r w:rsidRPr="000D303C">
              <w:rPr>
                <w:webHidden/>
              </w:rPr>
              <w:fldChar w:fldCharType="end"/>
            </w:r>
          </w:hyperlink>
        </w:p>
        <w:p w14:paraId="61E7EC24" w14:textId="0E6C740C" w:rsidR="00F379F8" w:rsidRPr="000D303C" w:rsidRDefault="00F379F8" w:rsidP="00C451AA">
          <w:pPr>
            <w:pStyle w:val="TOC3"/>
            <w:spacing w:line="360" w:lineRule="auto"/>
            <w:rPr>
              <w:rFonts w:asciiTheme="minorHAnsi" w:eastAsiaTheme="minorEastAsia" w:hAnsiTheme="minorHAnsi" w:cstheme="minorBidi"/>
              <w:kern w:val="2"/>
              <w:sz w:val="22"/>
              <w:lang w:eastAsia="en-IN"/>
              <w14:ligatures w14:val="standardContextual"/>
            </w:rPr>
          </w:pPr>
          <w:hyperlink w:anchor="_Toc135648871" w:history="1">
            <w:r w:rsidRPr="000D303C">
              <w:rPr>
                <w:rStyle w:val="Hyperlink"/>
              </w:rPr>
              <w:t>HTL Defect Density.</w:t>
            </w:r>
            <w:r w:rsidRPr="000D303C">
              <w:rPr>
                <w:webHidden/>
              </w:rPr>
              <w:tab/>
            </w:r>
            <w:r w:rsidRPr="000D303C">
              <w:rPr>
                <w:webHidden/>
              </w:rPr>
              <w:fldChar w:fldCharType="begin"/>
            </w:r>
            <w:r w:rsidRPr="000D303C">
              <w:rPr>
                <w:webHidden/>
              </w:rPr>
              <w:instrText xml:space="preserve"> PAGEREF _Toc135648871 \h </w:instrText>
            </w:r>
            <w:r w:rsidRPr="000D303C">
              <w:rPr>
                <w:webHidden/>
              </w:rPr>
            </w:r>
            <w:r w:rsidRPr="000D303C">
              <w:rPr>
                <w:webHidden/>
              </w:rPr>
              <w:fldChar w:fldCharType="separate"/>
            </w:r>
            <w:r w:rsidRPr="000D303C">
              <w:rPr>
                <w:webHidden/>
              </w:rPr>
              <w:t>62</w:t>
            </w:r>
            <w:r w:rsidRPr="000D303C">
              <w:rPr>
                <w:webHidden/>
              </w:rPr>
              <w:fldChar w:fldCharType="end"/>
            </w:r>
          </w:hyperlink>
        </w:p>
        <w:p w14:paraId="195B1CB6" w14:textId="138073DD" w:rsidR="00F379F8" w:rsidRPr="000D303C" w:rsidRDefault="00F379F8" w:rsidP="00C451AA">
          <w:pPr>
            <w:pStyle w:val="TOC2"/>
            <w:spacing w:line="360" w:lineRule="auto"/>
            <w:rPr>
              <w:rFonts w:asciiTheme="minorHAnsi" w:eastAsiaTheme="minorEastAsia" w:hAnsiTheme="minorHAnsi" w:cstheme="minorBidi"/>
              <w:kern w:val="2"/>
              <w:sz w:val="22"/>
              <w:szCs w:val="22"/>
              <w:lang w:eastAsia="en-IN"/>
              <w14:ligatures w14:val="standardContextual"/>
            </w:rPr>
          </w:pPr>
          <w:hyperlink w:anchor="_Toc135648872" w:history="1">
            <w:r w:rsidRPr="000D303C">
              <w:rPr>
                <w:rStyle w:val="Hyperlink"/>
              </w:rPr>
              <w:t>Effect of Interface Properties.</w:t>
            </w:r>
            <w:r w:rsidRPr="000D303C">
              <w:rPr>
                <w:webHidden/>
              </w:rPr>
              <w:tab/>
            </w:r>
            <w:r w:rsidRPr="000D303C">
              <w:rPr>
                <w:webHidden/>
              </w:rPr>
              <w:fldChar w:fldCharType="begin"/>
            </w:r>
            <w:r w:rsidRPr="000D303C">
              <w:rPr>
                <w:webHidden/>
              </w:rPr>
              <w:instrText xml:space="preserve"> PAGEREF _Toc135648872 \h </w:instrText>
            </w:r>
            <w:r w:rsidRPr="000D303C">
              <w:rPr>
                <w:webHidden/>
              </w:rPr>
            </w:r>
            <w:r w:rsidRPr="000D303C">
              <w:rPr>
                <w:webHidden/>
              </w:rPr>
              <w:fldChar w:fldCharType="separate"/>
            </w:r>
            <w:r w:rsidRPr="000D303C">
              <w:rPr>
                <w:webHidden/>
              </w:rPr>
              <w:t>63</w:t>
            </w:r>
            <w:r w:rsidRPr="000D303C">
              <w:rPr>
                <w:webHidden/>
              </w:rPr>
              <w:fldChar w:fldCharType="end"/>
            </w:r>
          </w:hyperlink>
        </w:p>
        <w:p w14:paraId="576940B7" w14:textId="428AA4A8" w:rsidR="00F379F8" w:rsidRPr="000D303C" w:rsidRDefault="00F379F8" w:rsidP="00C451AA">
          <w:pPr>
            <w:pStyle w:val="TOC3"/>
            <w:spacing w:line="360" w:lineRule="auto"/>
            <w:rPr>
              <w:rFonts w:asciiTheme="minorHAnsi" w:eastAsiaTheme="minorEastAsia" w:hAnsiTheme="minorHAnsi" w:cstheme="minorBidi"/>
              <w:kern w:val="2"/>
              <w:sz w:val="22"/>
              <w:lang w:eastAsia="en-IN"/>
              <w14:ligatures w14:val="standardContextual"/>
            </w:rPr>
          </w:pPr>
          <w:hyperlink w:anchor="_Toc135648873" w:history="1">
            <w:r w:rsidRPr="000D303C">
              <w:rPr>
                <w:rStyle w:val="Hyperlink"/>
              </w:rPr>
              <w:t>Defect Density at the Interface of HTL and the Cs2BiAgI6 Absorber Layer.</w:t>
            </w:r>
            <w:r w:rsidRPr="000D303C">
              <w:rPr>
                <w:webHidden/>
              </w:rPr>
              <w:tab/>
            </w:r>
            <w:r w:rsidRPr="000D303C">
              <w:rPr>
                <w:webHidden/>
              </w:rPr>
              <w:fldChar w:fldCharType="begin"/>
            </w:r>
            <w:r w:rsidRPr="000D303C">
              <w:rPr>
                <w:webHidden/>
              </w:rPr>
              <w:instrText xml:space="preserve"> PAGEREF _Toc135648873 \h </w:instrText>
            </w:r>
            <w:r w:rsidRPr="000D303C">
              <w:rPr>
                <w:webHidden/>
              </w:rPr>
            </w:r>
            <w:r w:rsidRPr="000D303C">
              <w:rPr>
                <w:webHidden/>
              </w:rPr>
              <w:fldChar w:fldCharType="separate"/>
            </w:r>
            <w:r w:rsidRPr="000D303C">
              <w:rPr>
                <w:webHidden/>
              </w:rPr>
              <w:t>63</w:t>
            </w:r>
            <w:r w:rsidRPr="000D303C">
              <w:rPr>
                <w:webHidden/>
              </w:rPr>
              <w:fldChar w:fldCharType="end"/>
            </w:r>
          </w:hyperlink>
        </w:p>
        <w:p w14:paraId="7BE49B12" w14:textId="52ABD246" w:rsidR="00F379F8" w:rsidRPr="000D303C" w:rsidRDefault="00F379F8" w:rsidP="00C451AA">
          <w:pPr>
            <w:pStyle w:val="TOC3"/>
            <w:spacing w:line="360" w:lineRule="auto"/>
            <w:rPr>
              <w:rFonts w:asciiTheme="minorHAnsi" w:eastAsiaTheme="minorEastAsia" w:hAnsiTheme="minorHAnsi" w:cstheme="minorBidi"/>
              <w:kern w:val="2"/>
              <w:sz w:val="22"/>
              <w:lang w:eastAsia="en-IN"/>
              <w14:ligatures w14:val="standardContextual"/>
            </w:rPr>
          </w:pPr>
          <w:hyperlink w:anchor="_Toc135648874" w:history="1">
            <w:r w:rsidRPr="000D303C">
              <w:rPr>
                <w:rStyle w:val="Hyperlink"/>
              </w:rPr>
              <w:t>Defect Density at the Interface of the Cs2BiAgI6 Absorber Layer and ETL.</w:t>
            </w:r>
            <w:r w:rsidRPr="000D303C">
              <w:rPr>
                <w:webHidden/>
              </w:rPr>
              <w:tab/>
            </w:r>
            <w:r w:rsidRPr="000D303C">
              <w:rPr>
                <w:webHidden/>
              </w:rPr>
              <w:fldChar w:fldCharType="begin"/>
            </w:r>
            <w:r w:rsidRPr="000D303C">
              <w:rPr>
                <w:webHidden/>
              </w:rPr>
              <w:instrText xml:space="preserve"> PAGEREF _Toc135648874 \h </w:instrText>
            </w:r>
            <w:r w:rsidRPr="000D303C">
              <w:rPr>
                <w:webHidden/>
              </w:rPr>
            </w:r>
            <w:r w:rsidRPr="000D303C">
              <w:rPr>
                <w:webHidden/>
              </w:rPr>
              <w:fldChar w:fldCharType="separate"/>
            </w:r>
            <w:r w:rsidRPr="000D303C">
              <w:rPr>
                <w:webHidden/>
              </w:rPr>
              <w:t>64</w:t>
            </w:r>
            <w:r w:rsidRPr="000D303C">
              <w:rPr>
                <w:webHidden/>
              </w:rPr>
              <w:fldChar w:fldCharType="end"/>
            </w:r>
          </w:hyperlink>
        </w:p>
        <w:p w14:paraId="0C1E05A4" w14:textId="2B2CF694" w:rsidR="00F379F8" w:rsidRPr="000D303C" w:rsidRDefault="00F379F8" w:rsidP="00C451AA">
          <w:pPr>
            <w:pStyle w:val="TOC2"/>
            <w:spacing w:line="360" w:lineRule="auto"/>
            <w:rPr>
              <w:rFonts w:asciiTheme="minorHAnsi" w:eastAsiaTheme="minorEastAsia" w:hAnsiTheme="minorHAnsi" w:cstheme="minorBidi"/>
              <w:kern w:val="2"/>
              <w:sz w:val="22"/>
              <w:szCs w:val="22"/>
              <w:lang w:eastAsia="en-IN"/>
              <w14:ligatures w14:val="standardContextual"/>
            </w:rPr>
          </w:pPr>
          <w:hyperlink w:anchor="_Toc135648875" w:history="1">
            <w:r w:rsidRPr="000D303C">
              <w:rPr>
                <w:rStyle w:val="Hyperlink"/>
              </w:rPr>
              <w:t>Effect of Temperature, Shunt, and Series Resistances</w:t>
            </w:r>
            <w:r w:rsidRPr="000D303C">
              <w:rPr>
                <w:webHidden/>
              </w:rPr>
              <w:tab/>
            </w:r>
            <w:r w:rsidRPr="000D303C">
              <w:rPr>
                <w:webHidden/>
              </w:rPr>
              <w:fldChar w:fldCharType="begin"/>
            </w:r>
            <w:r w:rsidRPr="000D303C">
              <w:rPr>
                <w:webHidden/>
              </w:rPr>
              <w:instrText xml:space="preserve"> PAGEREF _Toc135648875 \h </w:instrText>
            </w:r>
            <w:r w:rsidRPr="000D303C">
              <w:rPr>
                <w:webHidden/>
              </w:rPr>
            </w:r>
            <w:r w:rsidRPr="000D303C">
              <w:rPr>
                <w:webHidden/>
              </w:rPr>
              <w:fldChar w:fldCharType="separate"/>
            </w:r>
            <w:r w:rsidRPr="000D303C">
              <w:rPr>
                <w:webHidden/>
              </w:rPr>
              <w:t>65</w:t>
            </w:r>
            <w:r w:rsidRPr="000D303C">
              <w:rPr>
                <w:webHidden/>
              </w:rPr>
              <w:fldChar w:fldCharType="end"/>
            </w:r>
          </w:hyperlink>
        </w:p>
        <w:p w14:paraId="76CB210B" w14:textId="31FF8D19" w:rsidR="00F379F8" w:rsidRPr="000D303C" w:rsidRDefault="00F379F8" w:rsidP="00C451AA">
          <w:pPr>
            <w:pStyle w:val="TOC3"/>
            <w:spacing w:line="360" w:lineRule="auto"/>
            <w:rPr>
              <w:rFonts w:asciiTheme="minorHAnsi" w:eastAsiaTheme="minorEastAsia" w:hAnsiTheme="minorHAnsi" w:cstheme="minorBidi"/>
              <w:kern w:val="2"/>
              <w:sz w:val="22"/>
              <w:lang w:eastAsia="en-IN"/>
              <w14:ligatures w14:val="standardContextual"/>
            </w:rPr>
          </w:pPr>
          <w:hyperlink w:anchor="_Toc135648876" w:history="1">
            <w:r w:rsidRPr="000D303C">
              <w:rPr>
                <w:rStyle w:val="Hyperlink"/>
              </w:rPr>
              <w:t>Series Resistance</w:t>
            </w:r>
            <w:r w:rsidRPr="000D303C">
              <w:rPr>
                <w:webHidden/>
              </w:rPr>
              <w:tab/>
            </w:r>
            <w:r w:rsidRPr="000D303C">
              <w:rPr>
                <w:webHidden/>
              </w:rPr>
              <w:fldChar w:fldCharType="begin"/>
            </w:r>
            <w:r w:rsidRPr="000D303C">
              <w:rPr>
                <w:webHidden/>
              </w:rPr>
              <w:instrText xml:space="preserve"> PAGEREF _Toc135648876 \h </w:instrText>
            </w:r>
            <w:r w:rsidRPr="000D303C">
              <w:rPr>
                <w:webHidden/>
              </w:rPr>
            </w:r>
            <w:r w:rsidRPr="000D303C">
              <w:rPr>
                <w:webHidden/>
              </w:rPr>
              <w:fldChar w:fldCharType="separate"/>
            </w:r>
            <w:r w:rsidRPr="000D303C">
              <w:rPr>
                <w:webHidden/>
              </w:rPr>
              <w:t>65</w:t>
            </w:r>
            <w:r w:rsidRPr="000D303C">
              <w:rPr>
                <w:webHidden/>
              </w:rPr>
              <w:fldChar w:fldCharType="end"/>
            </w:r>
          </w:hyperlink>
        </w:p>
        <w:p w14:paraId="69BF933D" w14:textId="07B402C7" w:rsidR="00F379F8" w:rsidRPr="000D303C" w:rsidRDefault="00F379F8" w:rsidP="00C451AA">
          <w:pPr>
            <w:pStyle w:val="TOC3"/>
            <w:spacing w:line="360" w:lineRule="auto"/>
            <w:rPr>
              <w:rFonts w:asciiTheme="minorHAnsi" w:eastAsiaTheme="minorEastAsia" w:hAnsiTheme="minorHAnsi" w:cstheme="minorBidi"/>
              <w:kern w:val="2"/>
              <w:sz w:val="22"/>
              <w:lang w:eastAsia="en-IN"/>
              <w14:ligatures w14:val="standardContextual"/>
            </w:rPr>
          </w:pPr>
          <w:hyperlink w:anchor="_Toc135648877" w:history="1">
            <w:r w:rsidRPr="000D303C">
              <w:rPr>
                <w:rStyle w:val="Hyperlink"/>
              </w:rPr>
              <w:t>Shunt Resistance</w:t>
            </w:r>
            <w:r w:rsidRPr="000D303C">
              <w:rPr>
                <w:webHidden/>
              </w:rPr>
              <w:tab/>
            </w:r>
            <w:r w:rsidRPr="000D303C">
              <w:rPr>
                <w:webHidden/>
              </w:rPr>
              <w:fldChar w:fldCharType="begin"/>
            </w:r>
            <w:r w:rsidRPr="000D303C">
              <w:rPr>
                <w:webHidden/>
              </w:rPr>
              <w:instrText xml:space="preserve"> PAGEREF _Toc135648877 \h </w:instrText>
            </w:r>
            <w:r w:rsidRPr="000D303C">
              <w:rPr>
                <w:webHidden/>
              </w:rPr>
            </w:r>
            <w:r w:rsidRPr="000D303C">
              <w:rPr>
                <w:webHidden/>
              </w:rPr>
              <w:fldChar w:fldCharType="separate"/>
            </w:r>
            <w:r w:rsidRPr="000D303C">
              <w:rPr>
                <w:webHidden/>
              </w:rPr>
              <w:t>67</w:t>
            </w:r>
            <w:r w:rsidRPr="000D303C">
              <w:rPr>
                <w:webHidden/>
              </w:rPr>
              <w:fldChar w:fldCharType="end"/>
            </w:r>
          </w:hyperlink>
        </w:p>
        <w:p w14:paraId="758068E4" w14:textId="35A3888E" w:rsidR="00F379F8" w:rsidRPr="000D303C" w:rsidRDefault="00F379F8" w:rsidP="00C451AA">
          <w:pPr>
            <w:pStyle w:val="TOC3"/>
            <w:spacing w:line="360" w:lineRule="auto"/>
            <w:rPr>
              <w:rFonts w:asciiTheme="minorHAnsi" w:eastAsiaTheme="minorEastAsia" w:hAnsiTheme="minorHAnsi" w:cstheme="minorBidi"/>
              <w:kern w:val="2"/>
              <w:sz w:val="22"/>
              <w:lang w:eastAsia="en-IN"/>
              <w14:ligatures w14:val="standardContextual"/>
            </w:rPr>
          </w:pPr>
          <w:hyperlink w:anchor="_Toc135648878" w:history="1">
            <w:r w:rsidRPr="000D303C">
              <w:rPr>
                <w:rStyle w:val="Hyperlink"/>
              </w:rPr>
              <w:t>Temperature</w:t>
            </w:r>
            <w:r w:rsidRPr="000D303C">
              <w:rPr>
                <w:webHidden/>
              </w:rPr>
              <w:tab/>
            </w:r>
            <w:r w:rsidRPr="000D303C">
              <w:rPr>
                <w:webHidden/>
              </w:rPr>
              <w:fldChar w:fldCharType="begin"/>
            </w:r>
            <w:r w:rsidRPr="000D303C">
              <w:rPr>
                <w:webHidden/>
              </w:rPr>
              <w:instrText xml:space="preserve"> PAGEREF _Toc135648878 \h </w:instrText>
            </w:r>
            <w:r w:rsidRPr="000D303C">
              <w:rPr>
                <w:webHidden/>
              </w:rPr>
            </w:r>
            <w:r w:rsidRPr="000D303C">
              <w:rPr>
                <w:webHidden/>
              </w:rPr>
              <w:fldChar w:fldCharType="separate"/>
            </w:r>
            <w:r w:rsidRPr="000D303C">
              <w:rPr>
                <w:webHidden/>
              </w:rPr>
              <w:t>68</w:t>
            </w:r>
            <w:r w:rsidRPr="000D303C">
              <w:rPr>
                <w:webHidden/>
              </w:rPr>
              <w:fldChar w:fldCharType="end"/>
            </w:r>
          </w:hyperlink>
        </w:p>
        <w:p w14:paraId="5A44FBF2" w14:textId="54A16465" w:rsidR="00F379F8" w:rsidRPr="000D303C" w:rsidRDefault="00F379F8" w:rsidP="00C451AA">
          <w:pPr>
            <w:pStyle w:val="TOC2"/>
            <w:spacing w:line="360" w:lineRule="auto"/>
            <w:rPr>
              <w:rFonts w:asciiTheme="minorHAnsi" w:eastAsiaTheme="minorEastAsia" w:hAnsiTheme="minorHAnsi" w:cstheme="minorBidi"/>
              <w:kern w:val="2"/>
              <w:sz w:val="22"/>
              <w:szCs w:val="22"/>
              <w:lang w:eastAsia="en-IN"/>
              <w14:ligatures w14:val="standardContextual"/>
            </w:rPr>
          </w:pPr>
          <w:hyperlink w:anchor="_Toc135648879" w:history="1">
            <w:r w:rsidRPr="000D303C">
              <w:rPr>
                <w:rStyle w:val="Hyperlink"/>
              </w:rPr>
              <w:t>Effect of Capacitance and Mott−Schottky.</w:t>
            </w:r>
            <w:r w:rsidRPr="000D303C">
              <w:rPr>
                <w:webHidden/>
              </w:rPr>
              <w:tab/>
            </w:r>
            <w:r w:rsidRPr="000D303C">
              <w:rPr>
                <w:webHidden/>
              </w:rPr>
              <w:fldChar w:fldCharType="begin"/>
            </w:r>
            <w:r w:rsidRPr="000D303C">
              <w:rPr>
                <w:webHidden/>
              </w:rPr>
              <w:instrText xml:space="preserve"> PAGEREF _Toc135648879 \h </w:instrText>
            </w:r>
            <w:r w:rsidRPr="000D303C">
              <w:rPr>
                <w:webHidden/>
              </w:rPr>
            </w:r>
            <w:r w:rsidRPr="000D303C">
              <w:rPr>
                <w:webHidden/>
              </w:rPr>
              <w:fldChar w:fldCharType="separate"/>
            </w:r>
            <w:r w:rsidRPr="000D303C">
              <w:rPr>
                <w:webHidden/>
              </w:rPr>
              <w:t>69</w:t>
            </w:r>
            <w:r w:rsidRPr="000D303C">
              <w:rPr>
                <w:webHidden/>
              </w:rPr>
              <w:fldChar w:fldCharType="end"/>
            </w:r>
          </w:hyperlink>
        </w:p>
        <w:p w14:paraId="23825C57" w14:textId="12728A62" w:rsidR="00F379F8" w:rsidRPr="000D303C" w:rsidRDefault="00F379F8" w:rsidP="00C451AA">
          <w:pPr>
            <w:pStyle w:val="TOC2"/>
            <w:spacing w:line="360" w:lineRule="auto"/>
            <w:rPr>
              <w:rFonts w:asciiTheme="minorHAnsi" w:eastAsiaTheme="minorEastAsia" w:hAnsiTheme="minorHAnsi" w:cstheme="minorBidi"/>
              <w:kern w:val="2"/>
              <w:sz w:val="22"/>
              <w:szCs w:val="22"/>
              <w:lang w:eastAsia="en-IN"/>
              <w14:ligatures w14:val="standardContextual"/>
            </w:rPr>
          </w:pPr>
          <w:hyperlink w:anchor="_Toc135648880" w:history="1">
            <w:r w:rsidRPr="000D303C">
              <w:rPr>
                <w:rStyle w:val="Hyperlink"/>
              </w:rPr>
              <w:t>Effect of Generation and Recombination Rate.</w:t>
            </w:r>
            <w:r w:rsidRPr="000D303C">
              <w:rPr>
                <w:webHidden/>
              </w:rPr>
              <w:tab/>
            </w:r>
            <w:r w:rsidRPr="000D303C">
              <w:rPr>
                <w:webHidden/>
              </w:rPr>
              <w:fldChar w:fldCharType="begin"/>
            </w:r>
            <w:r w:rsidRPr="000D303C">
              <w:rPr>
                <w:webHidden/>
              </w:rPr>
              <w:instrText xml:space="preserve"> PAGEREF _Toc135648880 \h </w:instrText>
            </w:r>
            <w:r w:rsidRPr="000D303C">
              <w:rPr>
                <w:webHidden/>
              </w:rPr>
            </w:r>
            <w:r w:rsidRPr="000D303C">
              <w:rPr>
                <w:webHidden/>
              </w:rPr>
              <w:fldChar w:fldCharType="separate"/>
            </w:r>
            <w:r w:rsidRPr="000D303C">
              <w:rPr>
                <w:webHidden/>
              </w:rPr>
              <w:t>70</w:t>
            </w:r>
            <w:r w:rsidRPr="000D303C">
              <w:rPr>
                <w:webHidden/>
              </w:rPr>
              <w:fldChar w:fldCharType="end"/>
            </w:r>
          </w:hyperlink>
        </w:p>
        <w:p w14:paraId="5B1D3EE2" w14:textId="3848AE21" w:rsidR="00F379F8" w:rsidRPr="000D303C" w:rsidRDefault="00F379F8" w:rsidP="00C451AA">
          <w:pPr>
            <w:pStyle w:val="TOC2"/>
            <w:spacing w:line="360" w:lineRule="auto"/>
            <w:rPr>
              <w:rFonts w:asciiTheme="minorHAnsi" w:eastAsiaTheme="minorEastAsia" w:hAnsiTheme="minorHAnsi" w:cstheme="minorBidi"/>
              <w:kern w:val="2"/>
              <w:sz w:val="22"/>
              <w:szCs w:val="22"/>
              <w:lang w:eastAsia="en-IN"/>
              <w14:ligatures w14:val="standardContextual"/>
            </w:rPr>
          </w:pPr>
          <w:hyperlink w:anchor="_Toc135648881" w:history="1">
            <w:r w:rsidRPr="000D303C">
              <w:rPr>
                <w:rStyle w:val="Hyperlink"/>
              </w:rPr>
              <w:t>J−V and QE Characteristics.</w:t>
            </w:r>
            <w:r w:rsidRPr="000D303C">
              <w:rPr>
                <w:webHidden/>
              </w:rPr>
              <w:tab/>
            </w:r>
            <w:r w:rsidRPr="000D303C">
              <w:rPr>
                <w:webHidden/>
              </w:rPr>
              <w:fldChar w:fldCharType="begin"/>
            </w:r>
            <w:r w:rsidRPr="000D303C">
              <w:rPr>
                <w:webHidden/>
              </w:rPr>
              <w:instrText xml:space="preserve"> PAGEREF _Toc135648881 \h </w:instrText>
            </w:r>
            <w:r w:rsidRPr="000D303C">
              <w:rPr>
                <w:webHidden/>
              </w:rPr>
            </w:r>
            <w:r w:rsidRPr="000D303C">
              <w:rPr>
                <w:webHidden/>
              </w:rPr>
              <w:fldChar w:fldCharType="separate"/>
            </w:r>
            <w:r w:rsidRPr="000D303C">
              <w:rPr>
                <w:webHidden/>
              </w:rPr>
              <w:t>71</w:t>
            </w:r>
            <w:r w:rsidRPr="000D303C">
              <w:rPr>
                <w:webHidden/>
              </w:rPr>
              <w:fldChar w:fldCharType="end"/>
            </w:r>
          </w:hyperlink>
        </w:p>
        <w:p w14:paraId="0C0256AC" w14:textId="5682FE03" w:rsidR="00F379F8" w:rsidRPr="000D303C" w:rsidRDefault="00F379F8" w:rsidP="00C451AA">
          <w:pPr>
            <w:pStyle w:val="TOC2"/>
            <w:spacing w:line="360" w:lineRule="auto"/>
            <w:rPr>
              <w:rFonts w:asciiTheme="minorHAnsi" w:eastAsiaTheme="minorEastAsia" w:hAnsiTheme="minorHAnsi" w:cstheme="minorBidi"/>
              <w:kern w:val="2"/>
              <w:sz w:val="22"/>
              <w:szCs w:val="22"/>
              <w:lang w:eastAsia="en-IN"/>
              <w14:ligatures w14:val="standardContextual"/>
            </w:rPr>
          </w:pPr>
          <w:hyperlink w:anchor="_Toc135648882" w:history="1">
            <w:r w:rsidRPr="000D303C">
              <w:rPr>
                <w:rStyle w:val="Hyperlink"/>
              </w:rPr>
              <w:t>Results of SCAPS-1D Compared to Earlier Research.</w:t>
            </w:r>
            <w:r w:rsidRPr="000D303C">
              <w:rPr>
                <w:webHidden/>
              </w:rPr>
              <w:tab/>
            </w:r>
            <w:r w:rsidRPr="000D303C">
              <w:rPr>
                <w:webHidden/>
              </w:rPr>
              <w:fldChar w:fldCharType="begin"/>
            </w:r>
            <w:r w:rsidRPr="000D303C">
              <w:rPr>
                <w:webHidden/>
              </w:rPr>
              <w:instrText xml:space="preserve"> PAGEREF _Toc135648882 \h </w:instrText>
            </w:r>
            <w:r w:rsidRPr="000D303C">
              <w:rPr>
                <w:webHidden/>
              </w:rPr>
            </w:r>
            <w:r w:rsidRPr="000D303C">
              <w:rPr>
                <w:webHidden/>
              </w:rPr>
              <w:fldChar w:fldCharType="separate"/>
            </w:r>
            <w:r w:rsidRPr="000D303C">
              <w:rPr>
                <w:webHidden/>
              </w:rPr>
              <w:t>72</w:t>
            </w:r>
            <w:r w:rsidRPr="000D303C">
              <w:rPr>
                <w:webHidden/>
              </w:rPr>
              <w:fldChar w:fldCharType="end"/>
            </w:r>
          </w:hyperlink>
        </w:p>
        <w:p w14:paraId="50C3AD8B" w14:textId="1A50BF37" w:rsidR="00F379F8" w:rsidRPr="000D303C" w:rsidRDefault="00F379F8" w:rsidP="00C451AA">
          <w:pPr>
            <w:pStyle w:val="TOC1"/>
            <w:rPr>
              <w:rFonts w:asciiTheme="minorHAnsi" w:eastAsiaTheme="minorEastAsia" w:hAnsiTheme="minorHAnsi"/>
              <w:noProof/>
              <w:kern w:val="2"/>
              <w:sz w:val="22"/>
              <w:szCs w:val="22"/>
              <w:lang w:val="en-IN" w:eastAsia="en-IN" w:bidi="ar-SA"/>
              <w14:ligatures w14:val="standardContextual"/>
            </w:rPr>
          </w:pPr>
          <w:hyperlink w:anchor="_Toc135648883" w:history="1">
            <w:r w:rsidRPr="000D303C">
              <w:rPr>
                <w:rStyle w:val="Hyperlink"/>
                <w:noProof/>
              </w:rPr>
              <w:t>Conclusions</w:t>
            </w:r>
            <w:r w:rsidRPr="000D303C">
              <w:rPr>
                <w:noProof/>
                <w:webHidden/>
              </w:rPr>
              <w:tab/>
            </w:r>
            <w:r w:rsidRPr="000D303C">
              <w:rPr>
                <w:noProof/>
                <w:webHidden/>
              </w:rPr>
              <w:fldChar w:fldCharType="begin"/>
            </w:r>
            <w:r w:rsidRPr="000D303C">
              <w:rPr>
                <w:noProof/>
                <w:webHidden/>
              </w:rPr>
              <w:instrText xml:space="preserve"> PAGEREF _Toc135648883 \h </w:instrText>
            </w:r>
            <w:r w:rsidRPr="000D303C">
              <w:rPr>
                <w:noProof/>
                <w:webHidden/>
              </w:rPr>
            </w:r>
            <w:r w:rsidRPr="000D303C">
              <w:rPr>
                <w:noProof/>
                <w:webHidden/>
              </w:rPr>
              <w:fldChar w:fldCharType="separate"/>
            </w:r>
            <w:r w:rsidRPr="000D303C">
              <w:rPr>
                <w:noProof/>
                <w:webHidden/>
              </w:rPr>
              <w:t>73</w:t>
            </w:r>
            <w:r w:rsidRPr="000D303C">
              <w:rPr>
                <w:noProof/>
                <w:webHidden/>
              </w:rPr>
              <w:fldChar w:fldCharType="end"/>
            </w:r>
          </w:hyperlink>
        </w:p>
        <w:p w14:paraId="7DE59C03" w14:textId="2E256D78" w:rsidR="00F379F8" w:rsidRPr="000D303C" w:rsidRDefault="00F379F8" w:rsidP="00C451AA">
          <w:pPr>
            <w:pStyle w:val="TOC1"/>
            <w:rPr>
              <w:rFonts w:asciiTheme="minorHAnsi" w:eastAsiaTheme="minorEastAsia" w:hAnsiTheme="minorHAnsi"/>
              <w:noProof/>
              <w:kern w:val="2"/>
              <w:sz w:val="22"/>
              <w:szCs w:val="22"/>
              <w:lang w:val="en-IN" w:eastAsia="en-IN" w:bidi="ar-SA"/>
              <w14:ligatures w14:val="standardContextual"/>
            </w:rPr>
          </w:pPr>
          <w:hyperlink w:anchor="_Toc135648884" w:history="1">
            <w:r w:rsidRPr="000D303C">
              <w:rPr>
                <w:rStyle w:val="Hyperlink"/>
                <w:noProof/>
              </w:rPr>
              <w:t>Acknowledgments</w:t>
            </w:r>
            <w:r w:rsidRPr="000D303C">
              <w:rPr>
                <w:noProof/>
                <w:webHidden/>
              </w:rPr>
              <w:tab/>
            </w:r>
            <w:r w:rsidRPr="000D303C">
              <w:rPr>
                <w:noProof/>
                <w:webHidden/>
              </w:rPr>
              <w:fldChar w:fldCharType="begin"/>
            </w:r>
            <w:r w:rsidRPr="000D303C">
              <w:rPr>
                <w:noProof/>
                <w:webHidden/>
              </w:rPr>
              <w:instrText xml:space="preserve"> PAGEREF _Toc135648884 \h </w:instrText>
            </w:r>
            <w:r w:rsidRPr="000D303C">
              <w:rPr>
                <w:noProof/>
                <w:webHidden/>
              </w:rPr>
            </w:r>
            <w:r w:rsidRPr="000D303C">
              <w:rPr>
                <w:noProof/>
                <w:webHidden/>
              </w:rPr>
              <w:fldChar w:fldCharType="separate"/>
            </w:r>
            <w:r w:rsidRPr="000D303C">
              <w:rPr>
                <w:noProof/>
                <w:webHidden/>
              </w:rPr>
              <w:t>75</w:t>
            </w:r>
            <w:r w:rsidRPr="000D303C">
              <w:rPr>
                <w:noProof/>
                <w:webHidden/>
              </w:rPr>
              <w:fldChar w:fldCharType="end"/>
            </w:r>
          </w:hyperlink>
        </w:p>
        <w:p w14:paraId="6C9F1C38" w14:textId="601CCECC" w:rsidR="00F379F8" w:rsidRPr="000D303C" w:rsidRDefault="00F379F8" w:rsidP="00C451AA">
          <w:pPr>
            <w:pStyle w:val="TOC1"/>
            <w:rPr>
              <w:rFonts w:asciiTheme="minorHAnsi" w:eastAsiaTheme="minorEastAsia" w:hAnsiTheme="minorHAnsi"/>
              <w:noProof/>
              <w:kern w:val="2"/>
              <w:sz w:val="22"/>
              <w:szCs w:val="22"/>
              <w:lang w:val="en-IN" w:eastAsia="en-IN" w:bidi="ar-SA"/>
              <w14:ligatures w14:val="standardContextual"/>
            </w:rPr>
          </w:pPr>
          <w:hyperlink w:anchor="_Toc135648885" w:history="1">
            <w:r w:rsidRPr="000D303C">
              <w:rPr>
                <w:rStyle w:val="Hyperlink"/>
                <w:noProof/>
              </w:rPr>
              <w:t>References</w:t>
            </w:r>
            <w:r w:rsidRPr="000D303C">
              <w:rPr>
                <w:noProof/>
                <w:webHidden/>
              </w:rPr>
              <w:tab/>
            </w:r>
            <w:r w:rsidRPr="000D303C">
              <w:rPr>
                <w:noProof/>
                <w:webHidden/>
              </w:rPr>
              <w:fldChar w:fldCharType="begin"/>
            </w:r>
            <w:r w:rsidRPr="000D303C">
              <w:rPr>
                <w:noProof/>
                <w:webHidden/>
              </w:rPr>
              <w:instrText xml:space="preserve"> PAGEREF _Toc135648885 \h </w:instrText>
            </w:r>
            <w:r w:rsidRPr="000D303C">
              <w:rPr>
                <w:noProof/>
                <w:webHidden/>
              </w:rPr>
            </w:r>
            <w:r w:rsidRPr="000D303C">
              <w:rPr>
                <w:noProof/>
                <w:webHidden/>
              </w:rPr>
              <w:fldChar w:fldCharType="separate"/>
            </w:r>
            <w:r w:rsidRPr="000D303C">
              <w:rPr>
                <w:noProof/>
                <w:webHidden/>
              </w:rPr>
              <w:t>76</w:t>
            </w:r>
            <w:r w:rsidRPr="000D303C">
              <w:rPr>
                <w:noProof/>
                <w:webHidden/>
              </w:rPr>
              <w:fldChar w:fldCharType="end"/>
            </w:r>
          </w:hyperlink>
        </w:p>
        <w:p w14:paraId="21E3072C" w14:textId="2F0A775F" w:rsidR="00BF7008" w:rsidRPr="000D303C" w:rsidRDefault="00BF7008" w:rsidP="00C451AA">
          <w:pPr>
            <w:spacing w:line="360" w:lineRule="auto"/>
          </w:pPr>
          <w:r w:rsidRPr="000D303C">
            <w:rPr>
              <w:b/>
              <w:bCs/>
              <w:noProof/>
            </w:rPr>
            <w:fldChar w:fldCharType="end"/>
          </w:r>
        </w:p>
      </w:sdtContent>
    </w:sdt>
    <w:p w14:paraId="03F5184A" w14:textId="47B21CA7" w:rsidR="009E7A8C" w:rsidRPr="000D303C" w:rsidRDefault="009E7A8C" w:rsidP="00C451AA">
      <w:pPr>
        <w:spacing w:line="360" w:lineRule="auto"/>
      </w:pPr>
    </w:p>
    <w:p w14:paraId="383742B9" w14:textId="77777777" w:rsidR="009E7A8C" w:rsidRPr="000D303C" w:rsidRDefault="009E7A8C" w:rsidP="00C451AA">
      <w:pPr>
        <w:pStyle w:val="Heading1"/>
        <w:sectPr w:rsidR="009E7A8C" w:rsidRPr="000D303C" w:rsidSect="009E7A8C">
          <w:headerReference w:type="default" r:id="rId10"/>
          <w:footerReference w:type="default" r:id="rId11"/>
          <w:pgSz w:w="11906" w:h="16838" w:code="9"/>
          <w:pgMar w:top="1440" w:right="1440" w:bottom="1440" w:left="1440" w:header="708" w:footer="708" w:gutter="0"/>
          <w:pgNumType w:fmt="upperRoman" w:start="1"/>
          <w:cols w:space="708"/>
          <w:docGrid w:linePitch="360"/>
        </w:sectPr>
      </w:pPr>
    </w:p>
    <w:p w14:paraId="2FB81AE4" w14:textId="60F93EE2" w:rsidR="00BE563C" w:rsidRPr="000D303C" w:rsidRDefault="00216021" w:rsidP="00C451AA">
      <w:pPr>
        <w:pStyle w:val="Heading1"/>
      </w:pPr>
      <w:bookmarkStart w:id="2" w:name="_Toc135644265"/>
      <w:bookmarkStart w:id="3" w:name="_Toc135648815"/>
      <w:r w:rsidRPr="000D303C">
        <w:lastRenderedPageBreak/>
        <w:t>Introduction</w:t>
      </w:r>
      <w:bookmarkEnd w:id="1"/>
      <w:bookmarkEnd w:id="2"/>
      <w:bookmarkEnd w:id="3"/>
    </w:p>
    <w:p w14:paraId="2612A2B4" w14:textId="1C7B5B06" w:rsidR="00B85F02" w:rsidRPr="000D303C" w:rsidRDefault="00B85F02" w:rsidP="00C451AA">
      <w:pPr>
        <w:spacing w:line="360" w:lineRule="auto"/>
        <w:ind w:firstLine="720"/>
        <w:rPr>
          <w:rFonts w:cs="Times New Roman"/>
          <w:color w:val="000000" w:themeColor="text1"/>
          <w:szCs w:val="24"/>
        </w:rPr>
      </w:pPr>
      <w:r w:rsidRPr="000D303C">
        <w:rPr>
          <w:rFonts w:cs="Times New Roman"/>
          <w:color w:val="000000" w:themeColor="text1"/>
          <w:szCs w:val="24"/>
        </w:rPr>
        <w:t xml:space="preserve">World's energy demand increasing significantly because of population growth and industrial evolution. It is important to note that the population has increased by 2 billion just in one generation and major contribution has been given by developing countries. Preventing an </w:t>
      </w:r>
      <w:r w:rsidR="00357002" w:rsidRPr="000D303C">
        <w:rPr>
          <w:rFonts w:cs="Times New Roman"/>
          <w:color w:val="000000" w:themeColor="text1"/>
          <w:szCs w:val="24"/>
        </w:rPr>
        <w:t>energy crisis</w:t>
      </w:r>
      <w:r w:rsidRPr="000D303C">
        <w:rPr>
          <w:rFonts w:cs="Times New Roman"/>
          <w:color w:val="000000" w:themeColor="text1"/>
          <w:szCs w:val="24"/>
        </w:rPr>
        <w:t xml:space="preserve"> in one of the most casual issues of the 21st century. Energy demand is therefore increasing fast as to meet the requirements of growing population in the world. Different countries in the world have their own strategies, plans, policies and control measures to establish themselves in the world. As of the population growth and development initiatives, resources available in th</w:t>
      </w:r>
      <w:r w:rsidR="003E4B3D" w:rsidRPr="000D303C">
        <w:rPr>
          <w:rFonts w:cs="Times New Roman"/>
          <w:color w:val="000000" w:themeColor="text1"/>
          <w:szCs w:val="24"/>
        </w:rPr>
        <w:t xml:space="preserve">e world are getting depleted </w:t>
      </w:r>
      <w:r w:rsidR="00EC2CE1" w:rsidRPr="000D303C">
        <w:rPr>
          <w:rFonts w:cs="Times New Roman"/>
          <w:color w:val="000000" w:themeColor="text1"/>
          <w:szCs w:val="24"/>
        </w:rPr>
        <w:fldChar w:fldCharType="begin" w:fldLock="1"/>
      </w:r>
      <w:r w:rsidR="00EC2CE1" w:rsidRPr="000D303C">
        <w:rPr>
          <w:rFonts w:cs="Times New Roman"/>
          <w:color w:val="000000" w:themeColor="text1"/>
          <w:szCs w:val="24"/>
        </w:rPr>
        <w:instrText>ADDIN CSL_CITATION {"citationItems":[{"id":"ITEM-1","itemData":{"ISSN":"0301-4215","author":[{"dropping-particle":"","family":"Shafiee","given":"Shahriar","non-dropping-particle":"","parse-names":false,"suffix":""},{"dropping-particle":"","family":"Topal","given":"Erkan","non-dropping-particle":"","parse-names":false,"suffix":""}],"container-title":"Energy policy","id":"ITEM-1","issue":"1","issued":{"date-parts":[["2009"]]},"page":"181-189","publisher":"Elsevier","title":"When will fossil fuel reserves be diminished?","type":"article-journal","volume":"37"},"uris":["http://www.mendeley.com/documents/?uuid=8767aca8-7468-4fb0-b5b8-dbb069595e4e"]}],"mendeley":{"formattedCitation":"[1]","plainTextFormattedCitation":"[1]","previouslyFormattedCitation":"[1]"},"properties":{"noteIndex":0},"schema":"https://github.com/citation-style-language/schema/raw/master/csl-citation.json"}</w:instrText>
      </w:r>
      <w:r w:rsidR="00EC2CE1" w:rsidRPr="000D303C">
        <w:rPr>
          <w:rFonts w:cs="Times New Roman"/>
          <w:color w:val="000000" w:themeColor="text1"/>
          <w:szCs w:val="24"/>
        </w:rPr>
        <w:fldChar w:fldCharType="separate"/>
      </w:r>
      <w:r w:rsidR="00EC2CE1" w:rsidRPr="000D303C">
        <w:rPr>
          <w:rFonts w:cs="Times New Roman"/>
          <w:noProof/>
          <w:color w:val="000000" w:themeColor="text1"/>
          <w:szCs w:val="24"/>
        </w:rPr>
        <w:t>[1]</w:t>
      </w:r>
      <w:r w:rsidR="00EC2CE1" w:rsidRPr="000D303C">
        <w:rPr>
          <w:rFonts w:cs="Times New Roman"/>
          <w:color w:val="000000" w:themeColor="text1"/>
          <w:szCs w:val="24"/>
        </w:rPr>
        <w:fldChar w:fldCharType="end"/>
      </w:r>
      <w:r w:rsidRPr="000D303C">
        <w:rPr>
          <w:rFonts w:cs="Times New Roman"/>
          <w:color w:val="000000" w:themeColor="text1"/>
          <w:szCs w:val="24"/>
        </w:rPr>
        <w:t>. Considering energy sources is therefore very important as they play a key role in satisfying the need of the world and living population. Accessible energy is not sufficient to people, because of several reasons such as developmental profile of a country, economic status of people and nature of technological advancements of the country. Ecosystem is polluted heavily because of the emission of various gases generated from burning of fossil fuel which are readily available and commonly used for satisfyin</w:t>
      </w:r>
      <w:r w:rsidR="00CA0112" w:rsidRPr="000D303C">
        <w:rPr>
          <w:rFonts w:cs="Times New Roman"/>
          <w:color w:val="000000" w:themeColor="text1"/>
          <w:szCs w:val="24"/>
        </w:rPr>
        <w:t xml:space="preserve">g energy demand of the world </w:t>
      </w:r>
      <w:r w:rsidR="00EC2CE1" w:rsidRPr="000D303C">
        <w:rPr>
          <w:rFonts w:cs="Times New Roman"/>
          <w:color w:val="000000" w:themeColor="text1"/>
          <w:szCs w:val="24"/>
        </w:rPr>
        <w:fldChar w:fldCharType="begin" w:fldLock="1"/>
      </w:r>
      <w:r w:rsidR="00EC2CE1" w:rsidRPr="000D303C">
        <w:rPr>
          <w:rFonts w:cs="Times New Roman"/>
          <w:color w:val="000000" w:themeColor="text1"/>
          <w:szCs w:val="24"/>
        </w:rPr>
        <w:instrText>ADDIN CSL_CITATION {"citationItems":[{"id":"ITEM-1","itemData":{"ISBN":"1566702844","author":[{"dropping-particle":"","family":"Halmann","given":"Martin M","non-dropping-particle":"","parse-names":false,"suffix":""},{"dropping-particle":"","family":"Steinberg","given":"Meyer","non-dropping-particle":"","parse-names":false,"suffix":""}],"id":"ITEM-1","issued":{"date-parts":[["1998"]]},"publisher":"CRC press","title":"Greenhouse gas carbon dioxide mitigation: science and technology","type":"book"},"uris":["http://www.mendeley.com/documents/?uuid=8d293435-3127-46f0-97f9-b3f1df43277c"]}],"mendeley":{"formattedCitation":"[2]","plainTextFormattedCitation":"[2]","previouslyFormattedCitation":"[2]"},"properties":{"noteIndex":0},"schema":"https://github.com/citation-style-language/schema/raw/master/csl-citation.json"}</w:instrText>
      </w:r>
      <w:r w:rsidR="00EC2CE1" w:rsidRPr="000D303C">
        <w:rPr>
          <w:rFonts w:cs="Times New Roman"/>
          <w:color w:val="000000" w:themeColor="text1"/>
          <w:szCs w:val="24"/>
        </w:rPr>
        <w:fldChar w:fldCharType="separate"/>
      </w:r>
      <w:r w:rsidR="00EC2CE1" w:rsidRPr="000D303C">
        <w:rPr>
          <w:rFonts w:cs="Times New Roman"/>
          <w:noProof/>
          <w:color w:val="000000" w:themeColor="text1"/>
          <w:szCs w:val="24"/>
        </w:rPr>
        <w:t>[2]</w:t>
      </w:r>
      <w:r w:rsidR="00EC2CE1" w:rsidRPr="000D303C">
        <w:rPr>
          <w:rFonts w:cs="Times New Roman"/>
          <w:color w:val="000000" w:themeColor="text1"/>
          <w:szCs w:val="24"/>
        </w:rPr>
        <w:fldChar w:fldCharType="end"/>
      </w:r>
      <w:r w:rsidRPr="000D303C">
        <w:rPr>
          <w:rFonts w:cs="Times New Roman"/>
          <w:color w:val="000000" w:themeColor="text1"/>
          <w:szCs w:val="24"/>
        </w:rPr>
        <w:t>. Developing countries are now put into pressure to search for the sources of energy as their population growth is high and they are seeking for economic development to become economically viable</w:t>
      </w:r>
      <w:r w:rsidR="00CA0112" w:rsidRPr="000D303C">
        <w:rPr>
          <w:rFonts w:cs="Times New Roman"/>
          <w:color w:val="000000" w:themeColor="text1"/>
          <w:szCs w:val="24"/>
        </w:rPr>
        <w:t xml:space="preserve"> </w:t>
      </w:r>
      <w:r w:rsidR="00EC2CE1" w:rsidRPr="000D303C">
        <w:rPr>
          <w:rFonts w:cs="Times New Roman"/>
          <w:color w:val="000000" w:themeColor="text1"/>
          <w:szCs w:val="24"/>
        </w:rPr>
        <w:fldChar w:fldCharType="begin" w:fldLock="1"/>
      </w:r>
      <w:r w:rsidR="00EC2CE1" w:rsidRPr="000D303C">
        <w:rPr>
          <w:rFonts w:cs="Times New Roman"/>
          <w:color w:val="000000" w:themeColor="text1"/>
          <w:szCs w:val="24"/>
        </w:rPr>
        <w:instrText>ADDIN CSL_CITATION {"citationItems":[{"id":"ITEM-1","itemData":{"ISSN":"0140-9883","author":[{"dropping-particle":"","family":"Asafu-Adjaye","given":"John","non-dropping-particle":"","parse-names":false,"suffix":""}],"container-title":"Energy economics","id":"ITEM-1","issue":"6","issued":{"date-parts":[["2000"]]},"page":"615-625","publisher":"Elsevier","title":"The relationship between energy consumption, energy prices and economic growth: time series evidence from Asian developing countries","type":"article-journal","volume":"22"},"uris":["http://www.mendeley.com/documents/?uuid=c27f244e-4acb-4d8b-85d2-53624d6ed11b"]}],"mendeley":{"formattedCitation":"[3]","plainTextFormattedCitation":"[3]","previouslyFormattedCitation":"[3]"},"properties":{"noteIndex":0},"schema":"https://github.com/citation-style-language/schema/raw/master/csl-citation.json"}</w:instrText>
      </w:r>
      <w:r w:rsidR="00EC2CE1" w:rsidRPr="000D303C">
        <w:rPr>
          <w:rFonts w:cs="Times New Roman"/>
          <w:color w:val="000000" w:themeColor="text1"/>
          <w:szCs w:val="24"/>
        </w:rPr>
        <w:fldChar w:fldCharType="separate"/>
      </w:r>
      <w:r w:rsidR="00EC2CE1" w:rsidRPr="000D303C">
        <w:rPr>
          <w:rFonts w:cs="Times New Roman"/>
          <w:noProof/>
          <w:color w:val="000000" w:themeColor="text1"/>
          <w:szCs w:val="24"/>
        </w:rPr>
        <w:t>[3]</w:t>
      </w:r>
      <w:r w:rsidR="00EC2CE1" w:rsidRPr="000D303C">
        <w:rPr>
          <w:rFonts w:cs="Times New Roman"/>
          <w:color w:val="000000" w:themeColor="text1"/>
          <w:szCs w:val="24"/>
        </w:rPr>
        <w:fldChar w:fldCharType="end"/>
      </w:r>
      <w:r w:rsidRPr="000D303C">
        <w:rPr>
          <w:rFonts w:cs="Times New Roman"/>
          <w:color w:val="000000" w:themeColor="text1"/>
          <w:szCs w:val="24"/>
        </w:rPr>
        <w:t>. As economic development takes place, energy demand also increases since it is proportional to economic growth. Introducing non renewable energy sources would not definitely meet energy demand since they are exhaustible and li</w:t>
      </w:r>
      <w:r w:rsidR="00CA0112" w:rsidRPr="000D303C">
        <w:rPr>
          <w:rFonts w:cs="Times New Roman"/>
          <w:color w:val="000000" w:themeColor="text1"/>
          <w:szCs w:val="24"/>
        </w:rPr>
        <w:t xml:space="preserve">mited source of energy </w:t>
      </w:r>
      <w:r w:rsidR="00EC2CE1" w:rsidRPr="000D303C">
        <w:rPr>
          <w:rFonts w:cs="Times New Roman"/>
          <w:color w:val="000000" w:themeColor="text1"/>
          <w:szCs w:val="24"/>
        </w:rPr>
        <w:fldChar w:fldCharType="begin" w:fldLock="1"/>
      </w:r>
      <w:r w:rsidR="00EC2CE1" w:rsidRPr="000D303C">
        <w:rPr>
          <w:rFonts w:cs="Times New Roman"/>
          <w:color w:val="000000" w:themeColor="text1"/>
          <w:szCs w:val="24"/>
        </w:rPr>
        <w:instrText>ADDIN CSL_CITATION {"citationItems":[{"id":"ITEM-1","itemData":{"ISSN":"0921-3449","author":[{"dropping-particle":"","family":"Koroneos","given":"C","non-dropping-particle":"","parse-names":false,"suffix":""},{"dropping-particle":"","family":"Dompros","given":"Aris","non-dropping-particle":"","parse-names":false,"suffix":""},{"dropping-particle":"","family":"Roumbas","given":"Goerge","non-dropping-particle":"","parse-names":false,"suffix":""},{"dropping-particle":"","family":"Moussiopoulos","given":"Nicolas","non-dropping-particle":"","parse-names":false,"suffix":""}],"container-title":"Resources, Conservation and Recycling","id":"ITEM-1","issue":"2","issued":{"date-parts":[["2005"]]},"page":"99-113","publisher":"Elsevier","title":"Advantages of the use of hydrogen fuel as compared to kerosene","type":"article-journal","volume":"44"},"uris":["http://www.mendeley.com/documents/?uuid=747f5e36-d2bc-4655-864f-4152caba9f8b"]}],"mendeley":{"formattedCitation":"[4]","plainTextFormattedCitation":"[4]","previouslyFormattedCitation":"[4]"},"properties":{"noteIndex":0},"schema":"https://github.com/citation-style-language/schema/raw/master/csl-citation.json"}</w:instrText>
      </w:r>
      <w:r w:rsidR="00EC2CE1" w:rsidRPr="000D303C">
        <w:rPr>
          <w:rFonts w:cs="Times New Roman"/>
          <w:color w:val="000000" w:themeColor="text1"/>
          <w:szCs w:val="24"/>
        </w:rPr>
        <w:fldChar w:fldCharType="separate"/>
      </w:r>
      <w:r w:rsidR="00EC2CE1" w:rsidRPr="000D303C">
        <w:rPr>
          <w:rFonts w:cs="Times New Roman"/>
          <w:noProof/>
          <w:color w:val="000000" w:themeColor="text1"/>
          <w:szCs w:val="24"/>
        </w:rPr>
        <w:t>[4]</w:t>
      </w:r>
      <w:r w:rsidR="00EC2CE1" w:rsidRPr="000D303C">
        <w:rPr>
          <w:rFonts w:cs="Times New Roman"/>
          <w:color w:val="000000" w:themeColor="text1"/>
          <w:szCs w:val="24"/>
        </w:rPr>
        <w:fldChar w:fldCharType="end"/>
      </w:r>
      <w:r w:rsidRPr="000D303C">
        <w:rPr>
          <w:rFonts w:cs="Times New Roman"/>
          <w:color w:val="000000" w:themeColor="text1"/>
          <w:szCs w:val="24"/>
        </w:rPr>
        <w:t>.Many countries relay on exhaustible energy sources than renewable energy sources. Continuous use of non-renewable energy sources may lead to climate change,</w:t>
      </w:r>
      <w:r w:rsidRPr="000D303C">
        <w:rPr>
          <w:rStyle w:val="Strong"/>
          <w:rFonts w:cs="Times New Roman"/>
          <w:b w:val="0"/>
          <w:color w:val="000000" w:themeColor="text1"/>
          <w:szCs w:val="24"/>
          <w:shd w:val="clear" w:color="auto" w:fill="FFFFFF"/>
        </w:rPr>
        <w:t xml:space="preserve"> soil degradation,</w:t>
      </w:r>
      <w:r w:rsidRPr="000D303C">
        <w:rPr>
          <w:rStyle w:val="Heading1Char"/>
        </w:rPr>
        <w:t xml:space="preserve"> </w:t>
      </w:r>
      <w:r w:rsidRPr="000D303C">
        <w:rPr>
          <w:rStyle w:val="Strong"/>
          <w:rFonts w:cs="Times New Roman"/>
          <w:b w:val="0"/>
          <w:color w:val="000000" w:themeColor="text1"/>
          <w:szCs w:val="24"/>
          <w:shd w:val="clear" w:color="auto" w:fill="FFFFFF"/>
        </w:rPr>
        <w:t> destruction of the ozone layer,</w:t>
      </w:r>
      <w:r w:rsidRPr="000D303C">
        <w:rPr>
          <w:rStyle w:val="Heading1Char"/>
        </w:rPr>
        <w:t xml:space="preserve"> </w:t>
      </w:r>
      <w:r w:rsidRPr="000D303C">
        <w:rPr>
          <w:rStyle w:val="Strong"/>
          <w:rFonts w:cs="Times New Roman"/>
          <w:b w:val="0"/>
          <w:color w:val="000000" w:themeColor="text1"/>
          <w:szCs w:val="24"/>
          <w:shd w:val="clear" w:color="auto" w:fill="FFFFFF"/>
        </w:rPr>
        <w:t>global warming, air pollution,</w:t>
      </w:r>
      <w:r w:rsidRPr="000D303C">
        <w:rPr>
          <w:rStyle w:val="Heading1Char"/>
        </w:rPr>
        <w:t xml:space="preserve"> </w:t>
      </w:r>
      <w:r w:rsidRPr="000D303C">
        <w:rPr>
          <w:rStyle w:val="Strong"/>
          <w:rFonts w:cs="Times New Roman"/>
          <w:b w:val="0"/>
          <w:color w:val="000000" w:themeColor="text1"/>
          <w:szCs w:val="24"/>
          <w:shd w:val="clear" w:color="auto" w:fill="FFFFFF"/>
        </w:rPr>
        <w:t> acid rain, etc.</w:t>
      </w:r>
      <w:r w:rsidRPr="000D303C">
        <w:rPr>
          <w:rFonts w:cs="Times New Roman"/>
          <w:color w:val="000000" w:themeColor="text1"/>
          <w:szCs w:val="24"/>
        </w:rPr>
        <w:t xml:space="preserve"> which may in turn end up with heavy natural disasters damag</w:t>
      </w:r>
      <w:r w:rsidR="00CA0112" w:rsidRPr="000D303C">
        <w:rPr>
          <w:rFonts w:cs="Times New Roman"/>
          <w:color w:val="000000" w:themeColor="text1"/>
          <w:szCs w:val="24"/>
        </w:rPr>
        <w:t>ing ecosystems of the planet</w:t>
      </w:r>
      <w:r w:rsidR="001C6BFD" w:rsidRPr="000D303C">
        <w:rPr>
          <w:rFonts w:cs="Times New Roman"/>
          <w:color w:val="000000" w:themeColor="text1"/>
          <w:szCs w:val="24"/>
        </w:rPr>
        <w:t>.</w:t>
      </w:r>
      <w:r w:rsidR="00EC2CE1" w:rsidRPr="000D303C">
        <w:rPr>
          <w:rFonts w:cs="Times New Roman"/>
          <w:color w:val="000000" w:themeColor="text1"/>
          <w:szCs w:val="24"/>
        </w:rPr>
        <w:fldChar w:fldCharType="begin" w:fldLock="1"/>
      </w:r>
      <w:r w:rsidR="00EC2CE1" w:rsidRPr="000D303C">
        <w:rPr>
          <w:rFonts w:cs="Times New Roman"/>
          <w:color w:val="000000" w:themeColor="text1"/>
          <w:szCs w:val="24"/>
        </w:rPr>
        <w:instrText>ADDIN CSL_CITATION {"citationItems":[{"id":"ITEM-1","itemData":{"ISSN":"0924-6460","author":[{"dropping-particle":"","family":"Schou","given":"Poul","non-dropping-particle":"","parse-names":false,"suffix":""}],"container-title":"Environmental and Resource Economics","id":"ITEM-1","issued":{"date-parts":[["2000"]]},"page":"211-227","publisher":"Kluwer Academic Publishers","title":"Polluting non-renewable resources and growth","type":"article-journal","volume":"16"},"uris":["http://www.mendeley.com/documents/?uuid=908c687e-751d-4eac-a6b6-13c2c46066d7"]}],"mendeley":{"formattedCitation":"[5]","plainTextFormattedCitation":"[5]","previouslyFormattedCitation":"[5]"},"properties":{"noteIndex":0},"schema":"https://github.com/citation-style-language/schema/raw/master/csl-citation.json"}</w:instrText>
      </w:r>
      <w:r w:rsidR="00EC2CE1" w:rsidRPr="000D303C">
        <w:rPr>
          <w:rFonts w:cs="Times New Roman"/>
          <w:color w:val="000000" w:themeColor="text1"/>
          <w:szCs w:val="24"/>
        </w:rPr>
        <w:fldChar w:fldCharType="separate"/>
      </w:r>
      <w:r w:rsidR="00EC2CE1" w:rsidRPr="000D303C">
        <w:rPr>
          <w:rFonts w:cs="Times New Roman"/>
          <w:noProof/>
          <w:color w:val="000000" w:themeColor="text1"/>
          <w:szCs w:val="24"/>
        </w:rPr>
        <w:t>[5]</w:t>
      </w:r>
      <w:r w:rsidR="00EC2CE1" w:rsidRPr="000D303C">
        <w:rPr>
          <w:rFonts w:cs="Times New Roman"/>
          <w:color w:val="000000" w:themeColor="text1"/>
          <w:szCs w:val="24"/>
        </w:rPr>
        <w:fldChar w:fldCharType="end"/>
      </w:r>
      <w:r w:rsidRPr="000D303C">
        <w:rPr>
          <w:rFonts w:cs="Times New Roman"/>
          <w:color w:val="000000" w:themeColor="text1"/>
          <w:szCs w:val="24"/>
        </w:rPr>
        <w:t xml:space="preserve"> It is therefore vital to go for eco-friendly energy sources for the be</w:t>
      </w:r>
      <w:r w:rsidR="00CA0112" w:rsidRPr="000D303C">
        <w:rPr>
          <w:rFonts w:cs="Times New Roman"/>
          <w:color w:val="000000" w:themeColor="text1"/>
          <w:szCs w:val="24"/>
        </w:rPr>
        <w:t>tterment of the future world</w:t>
      </w:r>
      <w:r w:rsidR="001C6BFD" w:rsidRPr="000D303C">
        <w:rPr>
          <w:rFonts w:cs="Times New Roman"/>
          <w:color w:val="000000" w:themeColor="text1"/>
          <w:szCs w:val="24"/>
        </w:rPr>
        <w:t>.</w:t>
      </w:r>
      <w:r w:rsidR="00EC2CE1" w:rsidRPr="000D303C">
        <w:rPr>
          <w:rFonts w:cs="Times New Roman"/>
          <w:color w:val="000000" w:themeColor="text1"/>
          <w:szCs w:val="24"/>
        </w:rPr>
        <w:fldChar w:fldCharType="begin" w:fldLock="1"/>
      </w:r>
      <w:r w:rsidR="00EC2CE1" w:rsidRPr="000D303C">
        <w:rPr>
          <w:rFonts w:cs="Times New Roman"/>
          <w:color w:val="000000" w:themeColor="text1"/>
          <w:szCs w:val="24"/>
        </w:rPr>
        <w:instrText>ADDIN CSL_CITATION {"citationItems":[{"id":"ITEM-1","itemData":{"ISSN":"1364-0321","author":[{"dropping-particle":"","family":"Alanne","given":"Kari","non-dropping-particle":"","parse-names":false,"suffix":""},{"dropping-particle":"","family":"Saari","given":"Arto","non-dropping-particle":"","parse-names":false,"suffix":""}],"container-title":"Renewable and sustainable energy reviews","id":"ITEM-1","issue":"6","issued":{"date-parts":[["2006"]]},"page":"539-558","publisher":"Elsevier","title":"Distributed energy generation and sustainable development","type":"article-journal","volume":"10"},"uris":["http://www.mendeley.com/documents/?uuid=2a6b245a-374c-4ae8-a4b1-aa4bd42005f4"]}],"mendeley":{"formattedCitation":"[6]","plainTextFormattedCitation":"[6]","previouslyFormattedCitation":"[6]"},"properties":{"noteIndex":0},"schema":"https://github.com/citation-style-language/schema/raw/master/csl-citation.json"}</w:instrText>
      </w:r>
      <w:r w:rsidR="00EC2CE1" w:rsidRPr="000D303C">
        <w:rPr>
          <w:rFonts w:cs="Times New Roman"/>
          <w:color w:val="000000" w:themeColor="text1"/>
          <w:szCs w:val="24"/>
        </w:rPr>
        <w:fldChar w:fldCharType="separate"/>
      </w:r>
      <w:r w:rsidR="00EC2CE1" w:rsidRPr="000D303C">
        <w:rPr>
          <w:rFonts w:cs="Times New Roman"/>
          <w:noProof/>
          <w:color w:val="000000" w:themeColor="text1"/>
          <w:szCs w:val="24"/>
        </w:rPr>
        <w:t>[6]</w:t>
      </w:r>
      <w:r w:rsidR="00EC2CE1" w:rsidRPr="000D303C">
        <w:rPr>
          <w:rFonts w:cs="Times New Roman"/>
          <w:color w:val="000000" w:themeColor="text1"/>
          <w:szCs w:val="24"/>
        </w:rPr>
        <w:fldChar w:fldCharType="end"/>
      </w:r>
      <w:r w:rsidRPr="000D303C">
        <w:rPr>
          <w:rFonts w:cs="Times New Roman"/>
          <w:color w:val="000000" w:themeColor="text1"/>
          <w:szCs w:val="24"/>
        </w:rPr>
        <w:t xml:space="preserve"> Considering renewable energy sources such as solar energy, wind energy, hydropower and geothermal, is critically important in this sense as they are </w:t>
      </w:r>
      <w:r w:rsidR="00A97B78" w:rsidRPr="000D303C">
        <w:rPr>
          <w:rFonts w:cs="Times New Roman"/>
          <w:color w:val="000000" w:themeColor="text1"/>
          <w:szCs w:val="24"/>
        </w:rPr>
        <w:t>eco-friendly.</w:t>
      </w:r>
      <w:r w:rsidR="00EC2CE1" w:rsidRPr="000D303C">
        <w:rPr>
          <w:rFonts w:cs="Times New Roman"/>
          <w:color w:val="000000" w:themeColor="text1"/>
          <w:szCs w:val="24"/>
        </w:rPr>
        <w:fldChar w:fldCharType="begin" w:fldLock="1"/>
      </w:r>
      <w:r w:rsidR="00EC2CE1" w:rsidRPr="000D303C">
        <w:rPr>
          <w:rFonts w:cs="Times New Roman"/>
          <w:color w:val="000000" w:themeColor="text1"/>
          <w:szCs w:val="24"/>
        </w:rPr>
        <w:instrText>ADDIN CSL_CITATION {"citationItems":[{"id":"ITEM-1","itemData":{"author":[{"dropping-particle":"V","family":"Herzog","given":"Antonia","non-dropping-particle":"","parse-names":false,"suffix":""},{"dropping-particle":"","family":"Lipman","given":"Timothy E","non-dropping-particle":"","parse-names":false,"suffix":""},{"dropping-particle":"","family":"Kammen","given":"Daniel M","non-dropping-particle":"","parse-names":false,"suffix":""}],"container-title":"Encyclopedia of life support systems (EOLSS). Forerunner Volume-‘Perspectives and overview of life support systems and sustainable development","id":"ITEM-1","issued":{"date-parts":[["2001"]]},"title":"Renewable energy sources","type":"article-journal","volume":"76"},"uris":["http://www.mendeley.com/documents/?uuid=fea260e3-292c-4832-ba66-75704c27796e"]}],"mendeley":{"formattedCitation":"[7]","plainTextFormattedCitation":"[7]","previouslyFormattedCitation":"[7]"},"properties":{"noteIndex":0},"schema":"https://github.com/citation-style-language/schema/raw/master/csl-citation.json"}</w:instrText>
      </w:r>
      <w:r w:rsidR="00EC2CE1" w:rsidRPr="000D303C">
        <w:rPr>
          <w:rFonts w:cs="Times New Roman"/>
          <w:color w:val="000000" w:themeColor="text1"/>
          <w:szCs w:val="24"/>
        </w:rPr>
        <w:fldChar w:fldCharType="separate"/>
      </w:r>
      <w:r w:rsidR="00EC2CE1" w:rsidRPr="000D303C">
        <w:rPr>
          <w:rFonts w:cs="Times New Roman"/>
          <w:noProof/>
          <w:color w:val="000000" w:themeColor="text1"/>
          <w:szCs w:val="24"/>
        </w:rPr>
        <w:t>[7]</w:t>
      </w:r>
      <w:r w:rsidR="00EC2CE1" w:rsidRPr="000D303C">
        <w:rPr>
          <w:rFonts w:cs="Times New Roman"/>
          <w:color w:val="000000" w:themeColor="text1"/>
          <w:szCs w:val="24"/>
        </w:rPr>
        <w:fldChar w:fldCharType="end"/>
      </w:r>
      <w:r w:rsidRPr="000D303C">
        <w:rPr>
          <w:rFonts w:cs="Times New Roman"/>
          <w:color w:val="000000" w:themeColor="text1"/>
          <w:szCs w:val="24"/>
        </w:rPr>
        <w:t xml:space="preserve"> </w:t>
      </w:r>
    </w:p>
    <w:p w14:paraId="160FB610" w14:textId="72209CA1" w:rsidR="002F7AB1" w:rsidRPr="000D303C" w:rsidRDefault="00B85F02" w:rsidP="00C451AA">
      <w:pPr>
        <w:spacing w:line="360" w:lineRule="auto"/>
        <w:ind w:firstLine="720"/>
        <w:rPr>
          <w:rFonts w:cs="Times New Roman"/>
          <w:color w:val="000000" w:themeColor="text1"/>
          <w:szCs w:val="24"/>
        </w:rPr>
      </w:pPr>
      <w:r w:rsidRPr="000D303C">
        <w:rPr>
          <w:rFonts w:cs="Times New Roman"/>
          <w:color w:val="000000" w:themeColor="text1"/>
          <w:szCs w:val="24"/>
        </w:rPr>
        <w:t>However, solar energy could be a best option for the future world because of several reasons: First, solar energy is the most abundant energy source of renewable energy and sun emits it at the rate of 3.8 - 1023 kW,</w:t>
      </w:r>
      <w:r w:rsidR="00357002" w:rsidRPr="000D303C">
        <w:rPr>
          <w:rFonts w:cs="Times New Roman"/>
          <w:color w:val="000000" w:themeColor="text1"/>
          <w:szCs w:val="24"/>
        </w:rPr>
        <w:t xml:space="preserve"> </w:t>
      </w:r>
      <w:r w:rsidRPr="000D303C">
        <w:rPr>
          <w:rFonts w:cs="Times New Roman"/>
          <w:color w:val="000000" w:themeColor="text1"/>
          <w:szCs w:val="24"/>
        </w:rPr>
        <w:t>out of which approximately 1.8 - 1014 kW is intercepted by the e</w:t>
      </w:r>
      <w:r w:rsidR="00CA0112" w:rsidRPr="000D303C">
        <w:rPr>
          <w:rFonts w:cs="Times New Roman"/>
          <w:color w:val="000000" w:themeColor="text1"/>
          <w:szCs w:val="24"/>
        </w:rPr>
        <w:t>arth</w:t>
      </w:r>
      <w:r w:rsidR="00EC2CE1" w:rsidRPr="000D303C">
        <w:rPr>
          <w:rFonts w:cs="Times New Roman"/>
          <w:color w:val="000000" w:themeColor="text1"/>
          <w:szCs w:val="24"/>
        </w:rPr>
        <w:fldChar w:fldCharType="begin" w:fldLock="1"/>
      </w:r>
      <w:r w:rsidR="00EC2CE1" w:rsidRPr="000D303C">
        <w:rPr>
          <w:rFonts w:cs="Times New Roman"/>
          <w:color w:val="000000" w:themeColor="text1"/>
          <w:szCs w:val="24"/>
        </w:rPr>
        <w:instrText>ADDIN CSL_CITATION {"citationItems":[{"id":"ITEM-1","itemData":{"ISSN":"1364-0321","author":[{"dropping-particle":"","family":"Panwar","given":"N L</w:instrText>
      </w:r>
      <w:r w:rsidR="00EC2CE1" w:rsidRPr="000D303C">
        <w:rPr>
          <w:rFonts w:eastAsia="Microsoft Yi Baiti" w:cs="Times New Roman"/>
          <w:color w:val="000000" w:themeColor="text1"/>
          <w:szCs w:val="24"/>
        </w:rPr>
        <w:instrText>ꎬ</w:instrText>
      </w:r>
      <w:r w:rsidR="00EC2CE1" w:rsidRPr="000D303C">
        <w:rPr>
          <w:rFonts w:cs="Times New Roman"/>
          <w:color w:val="000000" w:themeColor="text1"/>
          <w:szCs w:val="24"/>
        </w:rPr>
        <w:instrText>","non-dropping-particle":"","parse-names":false,"suffix":""},{"dropping-particle":"","family":"Kaushik","given":"S C</w:instrText>
      </w:r>
      <w:r w:rsidR="00EC2CE1" w:rsidRPr="000D303C">
        <w:rPr>
          <w:rFonts w:eastAsia="Microsoft Yi Baiti" w:cs="Times New Roman"/>
          <w:color w:val="000000" w:themeColor="text1"/>
          <w:szCs w:val="24"/>
        </w:rPr>
        <w:instrText>ꎬ</w:instrText>
      </w:r>
      <w:r w:rsidR="00EC2CE1" w:rsidRPr="000D303C">
        <w:rPr>
          <w:rFonts w:cs="Times New Roman"/>
          <w:color w:val="000000" w:themeColor="text1"/>
          <w:szCs w:val="24"/>
        </w:rPr>
        <w:instrText>","non-dropping-particle":"","parse-names":false,"suffix":""},{"dropping-particle":"","family":"Kothari","given":"Surendra","non-dropping-particle":"","parse-names":false,"suffix":""}],"container-title":"Renewable and sustainable energy reviews","id":"ITEM-1","issue":"3","issued":{"date-parts":[["2011"]]},"page":"1513-1524","publisher":"Elsevier","title":"Role of renewable energy sources in environmental protection: A review","type":"article-journal","volume":"15"},"uris":["http://www.mendeley.com/documents/?uuid=2b8c7e02-87d3-48a4-98ad-f5b5548a7611"]}],"mendeley":{"formattedCitation":"[8]","plainTextFormattedCitation":"[8]","previouslyFormattedCitation":"[8]"},"properties":{"noteIndex":0},"schema":"https://github.com/citation-style-language/schema/raw/master/csl-citation.json"}</w:instrText>
      </w:r>
      <w:r w:rsidR="00EC2CE1" w:rsidRPr="000D303C">
        <w:rPr>
          <w:rFonts w:cs="Times New Roman"/>
          <w:color w:val="000000" w:themeColor="text1"/>
          <w:szCs w:val="24"/>
        </w:rPr>
        <w:fldChar w:fldCharType="separate"/>
      </w:r>
      <w:r w:rsidR="00EC2CE1" w:rsidRPr="000D303C">
        <w:rPr>
          <w:rFonts w:cs="Times New Roman"/>
          <w:noProof/>
          <w:color w:val="000000" w:themeColor="text1"/>
          <w:szCs w:val="24"/>
        </w:rPr>
        <w:t>[8]</w:t>
      </w:r>
      <w:r w:rsidR="00EC2CE1" w:rsidRPr="000D303C">
        <w:rPr>
          <w:rFonts w:cs="Times New Roman"/>
          <w:color w:val="000000" w:themeColor="text1"/>
          <w:szCs w:val="24"/>
        </w:rPr>
        <w:fldChar w:fldCharType="end"/>
      </w:r>
      <w:r w:rsidRPr="000D303C">
        <w:rPr>
          <w:rFonts w:cs="Times New Roman"/>
          <w:color w:val="000000" w:themeColor="text1"/>
          <w:szCs w:val="24"/>
        </w:rPr>
        <w:t xml:space="preserve">. Solar energy reaches the earth in various forms like heat and light. As this energy travels, majority of its portion is lost by scattering, reflection and absorption by clouds. </w:t>
      </w:r>
      <w:r w:rsidRPr="000D303C">
        <w:rPr>
          <w:rFonts w:cs="Times New Roman"/>
          <w:color w:val="000000" w:themeColor="text1"/>
          <w:szCs w:val="24"/>
        </w:rPr>
        <w:lastRenderedPageBreak/>
        <w:t>Studies revealed that global energy demand can be fulfilled by using solar energy satisfactorily as it is abundant in nature and freely available source of energy with no cost</w:t>
      </w:r>
      <w:r w:rsidR="00EC2CE1" w:rsidRPr="000D303C">
        <w:rPr>
          <w:rFonts w:cs="Times New Roman"/>
          <w:color w:val="000000" w:themeColor="text1"/>
          <w:szCs w:val="24"/>
        </w:rPr>
        <w:t xml:space="preserve"> </w:t>
      </w:r>
      <w:r w:rsidR="00EC2CE1" w:rsidRPr="000D303C">
        <w:rPr>
          <w:rFonts w:cs="Times New Roman"/>
          <w:color w:val="000000" w:themeColor="text1"/>
          <w:szCs w:val="24"/>
        </w:rPr>
        <w:fldChar w:fldCharType="begin" w:fldLock="1"/>
      </w:r>
      <w:r w:rsidR="00EC2CE1" w:rsidRPr="000D303C">
        <w:rPr>
          <w:rFonts w:cs="Times New Roman"/>
          <w:color w:val="000000" w:themeColor="text1"/>
          <w:szCs w:val="24"/>
        </w:rPr>
        <w:instrText>ADDIN CSL_CITATION {"citationItems":[{"id":"ITEM-1","itemData":{"ISSN":"0036-8075","author":[{"dropping-particle":"","family":"Lewis","given":"Nathan S","non-dropping-particle":"","parse-names":false,"suffix":""}],"container-title":"science","id":"ITEM-1","issue":"5813","issued":{"date-parts":[["2007"]]},"page":"798-801","publisher":"American Association for the Advancement of Science","title":"Toward cost-effective solar energy use","type":"article-journal","volume":"315"},"uris":["http://www.mendeley.com/documents/?uuid=f8270b7e-93c4-4f17-bc28-859410b1bb28"]}],"mendeley":{"formattedCitation":"[9]","plainTextFormattedCitation":"[9]","previouslyFormattedCitation":"[9]"},"properties":{"noteIndex":0},"schema":"https://github.com/citation-style-language/schema/raw/master/csl-citation.json"}</w:instrText>
      </w:r>
      <w:r w:rsidR="00EC2CE1" w:rsidRPr="000D303C">
        <w:rPr>
          <w:rFonts w:cs="Times New Roman"/>
          <w:color w:val="000000" w:themeColor="text1"/>
          <w:szCs w:val="24"/>
        </w:rPr>
        <w:fldChar w:fldCharType="separate"/>
      </w:r>
      <w:r w:rsidR="00EC2CE1" w:rsidRPr="000D303C">
        <w:rPr>
          <w:rFonts w:cs="Times New Roman"/>
          <w:noProof/>
          <w:color w:val="000000" w:themeColor="text1"/>
          <w:szCs w:val="24"/>
        </w:rPr>
        <w:t>[9]</w:t>
      </w:r>
      <w:r w:rsidR="00EC2CE1" w:rsidRPr="000D303C">
        <w:rPr>
          <w:rFonts w:cs="Times New Roman"/>
          <w:color w:val="000000" w:themeColor="text1"/>
          <w:szCs w:val="24"/>
        </w:rPr>
        <w:fldChar w:fldCharType="end"/>
      </w:r>
      <w:r w:rsidRPr="000D303C">
        <w:rPr>
          <w:rFonts w:cs="Times New Roman"/>
          <w:color w:val="000000" w:themeColor="text1"/>
          <w:szCs w:val="24"/>
        </w:rPr>
        <w:t>. Second, it is a promising source of energy in the world because it is not exhaustible, giving solid and increasing output efficiencies than oth</w:t>
      </w:r>
      <w:r w:rsidR="00CA0112" w:rsidRPr="000D303C">
        <w:rPr>
          <w:rFonts w:cs="Times New Roman"/>
          <w:color w:val="000000" w:themeColor="text1"/>
          <w:szCs w:val="24"/>
        </w:rPr>
        <w:t xml:space="preserve">er sources of energy </w:t>
      </w:r>
      <w:r w:rsidR="00CA0112" w:rsidRPr="000D303C">
        <w:rPr>
          <w:rFonts w:cs="Times New Roman"/>
          <w:color w:val="000000" w:themeColor="text1"/>
          <w:szCs w:val="24"/>
        </w:rPr>
        <w:fldChar w:fldCharType="begin" w:fldLock="1"/>
      </w:r>
      <w:r w:rsidR="00EC2CE1" w:rsidRPr="000D303C">
        <w:rPr>
          <w:rFonts w:cs="Times New Roman"/>
          <w:color w:val="000000" w:themeColor="text1"/>
          <w:szCs w:val="24"/>
        </w:rPr>
        <w:instrText>ADDIN CSL_CITATION {"citationItems":[{"id":"ITEM-1","itemData":{"ISSN":"0924-6460","author":[{"dropping-particle":"","family":"Schou","given":"Poul","non-dropping-particle":"","parse-names":false,"suffix":""}],"container-title":"Environmental and Resource Economics","id":"ITEM-1","issued":{"date-parts":[["2000"]]},"page":"211-227","publisher":"Kluwer Academic Publishers","title":"Polluting non-renewable resources and growth","type":"article-journal","volume":"16"},"uris":["http://www.mendeley.com/documents/?uuid=908c687e-751d-4eac-a6b6-13c2c46066d7"]}],"mendeley":{"formattedCitation":"[5]","plainTextFormattedCitation":"[5]","previouslyFormattedCitation":"[5]"},"properties":{"noteIndex":0},"schema":"https://github.com/citation-style-language/schema/raw/master/csl-citation.json"}</w:instrText>
      </w:r>
      <w:r w:rsidR="00CA0112" w:rsidRPr="000D303C">
        <w:rPr>
          <w:rFonts w:cs="Times New Roman"/>
          <w:color w:val="000000" w:themeColor="text1"/>
          <w:szCs w:val="24"/>
        </w:rPr>
        <w:fldChar w:fldCharType="separate"/>
      </w:r>
      <w:r w:rsidR="00EC2CE1" w:rsidRPr="000D303C">
        <w:rPr>
          <w:rFonts w:cs="Times New Roman"/>
          <w:noProof/>
          <w:color w:val="000000" w:themeColor="text1"/>
          <w:szCs w:val="24"/>
        </w:rPr>
        <w:t>[5]</w:t>
      </w:r>
      <w:r w:rsidR="00CA0112" w:rsidRPr="000D303C">
        <w:rPr>
          <w:rFonts w:cs="Times New Roman"/>
          <w:color w:val="000000" w:themeColor="text1"/>
          <w:szCs w:val="24"/>
        </w:rPr>
        <w:fldChar w:fldCharType="end"/>
      </w:r>
      <w:r w:rsidR="005C35DF" w:rsidRPr="000D303C">
        <w:rPr>
          <w:rFonts w:cs="Times New Roman"/>
          <w:color w:val="000000" w:themeColor="text1"/>
          <w:szCs w:val="24"/>
        </w:rPr>
        <w:t>.</w:t>
      </w:r>
    </w:p>
    <w:p w14:paraId="781393EB" w14:textId="0B983A36" w:rsidR="00BE563C" w:rsidRPr="000D303C" w:rsidRDefault="00357002" w:rsidP="00C451AA">
      <w:pPr>
        <w:spacing w:line="360" w:lineRule="auto"/>
        <w:ind w:firstLine="720"/>
        <w:rPr>
          <w:rFonts w:cs="Times New Roman"/>
          <w:color w:val="000000" w:themeColor="text1"/>
          <w:szCs w:val="24"/>
        </w:rPr>
      </w:pPr>
      <w:r w:rsidRPr="000D303C">
        <w:rPr>
          <w:rFonts w:cs="Times New Roman"/>
          <w:color w:val="000000" w:themeColor="text1"/>
          <w:szCs w:val="24"/>
        </w:rPr>
        <w:t>Photovoltaic (</w:t>
      </w:r>
      <w:r w:rsidR="002F7AB1" w:rsidRPr="000D303C">
        <w:rPr>
          <w:rFonts w:cs="Times New Roman"/>
          <w:color w:val="000000" w:themeColor="text1"/>
          <w:szCs w:val="24"/>
        </w:rPr>
        <w:t xml:space="preserve">PV) technology is used to convert sunlight into electricity directly without any interface for conversion. Solar radiation distribution and its intensity are two key factors which determine efficiency of solar PV industry. Such two parameters are highly variable over the countries. It has clearly been indicated in Fig. 1. Asian countries have highest potential to receive solar radiation compared to other temperate countries as sunshine duration in such countries is high in </w:t>
      </w:r>
      <w:r w:rsidRPr="000D303C">
        <w:rPr>
          <w:rFonts w:cs="Times New Roman"/>
          <w:color w:val="000000" w:themeColor="text1"/>
          <w:szCs w:val="24"/>
        </w:rPr>
        <w:t>a</w:t>
      </w:r>
      <w:r w:rsidR="002F7AB1" w:rsidRPr="000D303C">
        <w:rPr>
          <w:rFonts w:cs="Times New Roman"/>
          <w:color w:val="000000" w:themeColor="text1"/>
          <w:szCs w:val="24"/>
        </w:rPr>
        <w:t xml:space="preserve"> year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BE563C" w:rsidRPr="000D303C" w14:paraId="562D1761" w14:textId="77777777" w:rsidTr="00F46863">
        <w:trPr>
          <w:trHeight w:val="4483"/>
        </w:trPr>
        <w:tc>
          <w:tcPr>
            <w:tcW w:w="5000" w:type="pct"/>
            <w:vAlign w:val="center"/>
          </w:tcPr>
          <w:p w14:paraId="47AD15E0" w14:textId="4C54E323" w:rsidR="00BE563C" w:rsidRPr="000D303C" w:rsidRDefault="00BE563C" w:rsidP="00C451AA">
            <w:pPr>
              <w:spacing w:line="360" w:lineRule="auto"/>
              <w:rPr>
                <w:rFonts w:cs="Times New Roman"/>
                <w:color w:val="000000" w:themeColor="text1"/>
                <w:szCs w:val="24"/>
              </w:rPr>
            </w:pPr>
            <w:r w:rsidRPr="000D303C">
              <w:rPr>
                <w:rFonts w:cs="Times New Roman"/>
                <w:noProof/>
                <w:color w:val="000000" w:themeColor="text1"/>
                <w:szCs w:val="24"/>
                <w:lang w:eastAsia="en-IN"/>
              </w:rPr>
              <w:drawing>
                <wp:anchor distT="0" distB="0" distL="114300" distR="114300" simplePos="0" relativeHeight="251660288" behindDoc="1" locked="0" layoutInCell="1" allowOverlap="1" wp14:anchorId="01942588" wp14:editId="390962B9">
                  <wp:simplePos x="0" y="0"/>
                  <wp:positionH relativeFrom="margin">
                    <wp:posOffset>271145</wp:posOffset>
                  </wp:positionH>
                  <wp:positionV relativeFrom="margin">
                    <wp:posOffset>107950</wp:posOffset>
                  </wp:positionV>
                  <wp:extent cx="5075555" cy="2519680"/>
                  <wp:effectExtent l="0" t="0" r="0" b="0"/>
                  <wp:wrapTight wrapText="bothSides">
                    <wp:wrapPolygon edited="0">
                      <wp:start x="0" y="0"/>
                      <wp:lineTo x="0" y="21393"/>
                      <wp:lineTo x="21484" y="21393"/>
                      <wp:lineTo x="2148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olable irredetation.png"/>
                          <pic:cNvPicPr/>
                        </pic:nvPicPr>
                        <pic:blipFill>
                          <a:blip r:embed="rId12">
                            <a:extLst>
                              <a:ext uri="{28A0092B-C50C-407E-A947-70E740481C1C}">
                                <a14:useLocalDpi xmlns:a14="http://schemas.microsoft.com/office/drawing/2010/main" val="0"/>
                              </a:ext>
                            </a:extLst>
                          </a:blip>
                          <a:stretch>
                            <a:fillRect/>
                          </a:stretch>
                        </pic:blipFill>
                        <pic:spPr>
                          <a:xfrm>
                            <a:off x="0" y="0"/>
                            <a:ext cx="5075555" cy="2519680"/>
                          </a:xfrm>
                          <a:prstGeom prst="rect">
                            <a:avLst/>
                          </a:prstGeom>
                        </pic:spPr>
                      </pic:pic>
                    </a:graphicData>
                  </a:graphic>
                  <wp14:sizeRelH relativeFrom="margin">
                    <wp14:pctWidth>0</wp14:pctWidth>
                  </wp14:sizeRelH>
                  <wp14:sizeRelV relativeFrom="margin">
                    <wp14:pctHeight>0</wp14:pctHeight>
                  </wp14:sizeRelV>
                </wp:anchor>
              </w:drawing>
            </w:r>
          </w:p>
        </w:tc>
      </w:tr>
      <w:tr w:rsidR="00FA6228" w:rsidRPr="000D303C" w14:paraId="203C60C5" w14:textId="77777777" w:rsidTr="00E84181">
        <w:trPr>
          <w:trHeight w:val="586"/>
        </w:trPr>
        <w:tc>
          <w:tcPr>
            <w:tcW w:w="5000" w:type="pct"/>
          </w:tcPr>
          <w:p w14:paraId="1AE6B863" w14:textId="28E0AC1E" w:rsidR="00BE563C" w:rsidRPr="000D303C" w:rsidRDefault="00C84E50" w:rsidP="00C451AA">
            <w:pPr>
              <w:spacing w:line="360" w:lineRule="auto"/>
              <w:rPr>
                <w:i/>
              </w:rPr>
            </w:pPr>
            <w:r w:rsidRPr="000D303C">
              <w:t xml:space="preserve">Figure </w:t>
            </w:r>
            <w:r w:rsidRPr="000D303C">
              <w:rPr>
                <w:i/>
              </w:rPr>
              <w:fldChar w:fldCharType="begin"/>
            </w:r>
            <w:r w:rsidRPr="000D303C">
              <w:instrText xml:space="preserve"> SEQ Figure \* ARABIC </w:instrText>
            </w:r>
            <w:r w:rsidRPr="000D303C">
              <w:rPr>
                <w:i/>
              </w:rPr>
              <w:fldChar w:fldCharType="separate"/>
            </w:r>
            <w:r w:rsidR="003B0355" w:rsidRPr="000D303C">
              <w:rPr>
                <w:noProof/>
              </w:rPr>
              <w:t>1</w:t>
            </w:r>
            <w:r w:rsidRPr="000D303C">
              <w:rPr>
                <w:i/>
              </w:rPr>
              <w:fldChar w:fldCharType="end"/>
            </w:r>
            <w:r w:rsidR="004441E9" w:rsidRPr="000D303C">
              <w:t xml:space="preserve"> </w:t>
            </w:r>
            <w:r w:rsidR="00BE563C" w:rsidRPr="000D303C">
              <w:t>Maps of global hori</w:t>
            </w:r>
            <w:r w:rsidR="004441E9" w:rsidRPr="000D303C">
              <w:t xml:space="preserve">zontal irradiation (GHI) </w:t>
            </w:r>
          </w:p>
        </w:tc>
      </w:tr>
    </w:tbl>
    <w:p w14:paraId="444B4504" w14:textId="4F2FCE8B" w:rsidR="00EC2CE1" w:rsidRPr="000D303C" w:rsidRDefault="00EC2CE1" w:rsidP="00C451AA">
      <w:pPr>
        <w:pStyle w:val="Heading2"/>
      </w:pPr>
      <w:bookmarkStart w:id="4" w:name="_Toc134468466"/>
      <w:bookmarkStart w:id="5" w:name="_Toc135644266"/>
      <w:bookmarkStart w:id="6" w:name="_Toc135648816"/>
      <w:r w:rsidRPr="000D303C">
        <w:t>P</w:t>
      </w:r>
      <w:r w:rsidR="00520EE0" w:rsidRPr="000D303C">
        <w:t>hotovoltaic technology</w:t>
      </w:r>
      <w:bookmarkEnd w:id="4"/>
      <w:bookmarkEnd w:id="5"/>
      <w:bookmarkEnd w:id="6"/>
    </w:p>
    <w:p w14:paraId="16A38DE3" w14:textId="2191F8FA" w:rsidR="00520EE0" w:rsidRPr="000D303C" w:rsidRDefault="00520EE0" w:rsidP="00C451AA">
      <w:pPr>
        <w:spacing w:line="360" w:lineRule="auto"/>
        <w:ind w:firstLine="720"/>
        <w:rPr>
          <w:rFonts w:cs="Times New Roman"/>
          <w:color w:val="000000" w:themeColor="text1"/>
          <w:szCs w:val="24"/>
        </w:rPr>
      </w:pPr>
      <w:r w:rsidRPr="000D303C">
        <w:rPr>
          <w:rFonts w:cs="Times New Roman"/>
          <w:color w:val="000000" w:themeColor="text1"/>
          <w:szCs w:val="24"/>
        </w:rPr>
        <w:t xml:space="preserve">The major benefit of solar energy over other conventional power generators is that the sunlight can be directly converted into solar energy with the use of smallest photovoltaic (PV) solar cells. In other </w:t>
      </w:r>
      <w:r w:rsidR="00357002" w:rsidRPr="000D303C">
        <w:rPr>
          <w:rFonts w:cs="Times New Roman"/>
          <w:color w:val="000000" w:themeColor="text1"/>
          <w:szCs w:val="24"/>
        </w:rPr>
        <w:t>words,</w:t>
      </w:r>
      <w:r w:rsidRPr="000D303C">
        <w:rPr>
          <w:rFonts w:cs="Times New Roman"/>
          <w:color w:val="000000" w:themeColor="text1"/>
          <w:szCs w:val="24"/>
        </w:rPr>
        <w:t xml:space="preserve"> we say that this is a technology used to convert sunlight into electricity directly withou</w:t>
      </w:r>
      <w:r w:rsidR="004441E9" w:rsidRPr="000D303C">
        <w:rPr>
          <w:rFonts w:cs="Times New Roman"/>
          <w:color w:val="000000" w:themeColor="text1"/>
          <w:szCs w:val="24"/>
        </w:rPr>
        <w:t xml:space="preserve">t any interface for </w:t>
      </w:r>
      <w:r w:rsidR="00357002" w:rsidRPr="000D303C">
        <w:rPr>
          <w:rFonts w:cs="Times New Roman"/>
          <w:color w:val="000000" w:themeColor="text1"/>
          <w:szCs w:val="24"/>
        </w:rPr>
        <w:t>conversion. There</w:t>
      </w:r>
      <w:r w:rsidRPr="000D303C">
        <w:rPr>
          <w:rFonts w:cs="Times New Roman"/>
          <w:color w:val="000000" w:themeColor="text1"/>
          <w:szCs w:val="24"/>
        </w:rPr>
        <w:t xml:space="preserve"> </w:t>
      </w:r>
      <w:r w:rsidR="00357002" w:rsidRPr="000D303C">
        <w:rPr>
          <w:rFonts w:cs="Times New Roman"/>
          <w:color w:val="000000" w:themeColor="text1"/>
          <w:szCs w:val="24"/>
        </w:rPr>
        <w:t>has</w:t>
      </w:r>
      <w:r w:rsidRPr="000D303C">
        <w:rPr>
          <w:rFonts w:cs="Times New Roman"/>
          <w:color w:val="000000" w:themeColor="text1"/>
          <w:szCs w:val="24"/>
        </w:rPr>
        <w:t xml:space="preserve"> been a large amount of research activities to combine the Sun’s energy process by developing solar cells/panels/module with high converting form. the most advantages of solar energy </w:t>
      </w:r>
      <w:r w:rsidR="00357002" w:rsidRPr="000D303C">
        <w:rPr>
          <w:rFonts w:cs="Times New Roman"/>
          <w:color w:val="000000" w:themeColor="text1"/>
          <w:szCs w:val="24"/>
        </w:rPr>
        <w:t>are</w:t>
      </w:r>
      <w:r w:rsidRPr="000D303C">
        <w:rPr>
          <w:rFonts w:cs="Times New Roman"/>
          <w:color w:val="000000" w:themeColor="text1"/>
          <w:szCs w:val="24"/>
        </w:rPr>
        <w:t xml:space="preserve"> that it is free reachable to common people and available in large quantities of supply compared to that </w:t>
      </w:r>
      <w:r w:rsidRPr="000D303C">
        <w:rPr>
          <w:rFonts w:cs="Times New Roman"/>
          <w:color w:val="000000" w:themeColor="text1"/>
          <w:szCs w:val="24"/>
        </w:rPr>
        <w:lastRenderedPageBreak/>
        <w:t>of the price of various fossil fuels. solar energy requires considerably lower manpower expenses over conventional energy production technology.</w:t>
      </w:r>
    </w:p>
    <w:p w14:paraId="230CBCC4" w14:textId="1C1CC145" w:rsidR="00E74D4A" w:rsidRPr="000D303C" w:rsidRDefault="00E74D4A" w:rsidP="00C451AA">
      <w:pPr>
        <w:pStyle w:val="Heading2"/>
      </w:pPr>
      <w:bookmarkStart w:id="7" w:name="_Toc134468467"/>
      <w:bookmarkStart w:id="8" w:name="_Toc135644267"/>
      <w:bookmarkStart w:id="9" w:name="_Toc135648817"/>
      <w:r w:rsidRPr="000D303C">
        <w:t>T</w:t>
      </w:r>
      <w:bookmarkEnd w:id="7"/>
      <w:r w:rsidR="003F0C27" w:rsidRPr="000D303C">
        <w:t>ypes of PV cells</w:t>
      </w:r>
      <w:bookmarkEnd w:id="8"/>
      <w:bookmarkEnd w:id="9"/>
    </w:p>
    <w:p w14:paraId="10FFF677" w14:textId="2EFA4604" w:rsidR="00E74D4A" w:rsidRPr="000D303C" w:rsidRDefault="00E74D4A" w:rsidP="00C451AA">
      <w:pPr>
        <w:spacing w:line="360" w:lineRule="auto"/>
        <w:ind w:firstLine="720"/>
        <w:rPr>
          <w:rFonts w:cs="Times New Roman"/>
          <w:color w:val="000000" w:themeColor="text1"/>
          <w:szCs w:val="24"/>
        </w:rPr>
      </w:pPr>
      <w:r w:rsidRPr="000D303C">
        <w:rPr>
          <w:rFonts w:cs="Times New Roman"/>
          <w:color w:val="000000" w:themeColor="text1"/>
          <w:szCs w:val="24"/>
        </w:rPr>
        <w:t xml:space="preserve">Solar cells are typically named after the semiconducting material they are made of. These materials must have certain characteristics in order to absorb sunlight. Some cells are designed to handle sunlight that reaches the Earth's surface, while others are optimized for use in space. Solar cells can be made of only one single layer of light-absorbing material (single-junction) or use multiple physical configurations (multi-junctions) to take advantage of various absorption and charge separation mechanisms. </w:t>
      </w:r>
    </w:p>
    <w:tbl>
      <w:tblPr>
        <w:tblStyle w:val="TableGrid"/>
        <w:tblpPr w:leftFromText="180" w:rightFromText="180" w:vertAnchor="text" w:horzAnchor="margin" w:tblpY="373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4A60FC" w:rsidRPr="000D303C" w14:paraId="5A7811CA" w14:textId="77777777" w:rsidTr="004A60FC">
        <w:trPr>
          <w:trHeight w:val="4670"/>
        </w:trPr>
        <w:tc>
          <w:tcPr>
            <w:tcW w:w="5000" w:type="pct"/>
            <w:vAlign w:val="center"/>
          </w:tcPr>
          <w:p w14:paraId="25376DB2" w14:textId="77777777" w:rsidR="004A60FC" w:rsidRPr="000D303C" w:rsidRDefault="004A60FC" w:rsidP="00C451AA">
            <w:pPr>
              <w:spacing w:line="360" w:lineRule="auto"/>
              <w:jc w:val="center"/>
              <w:rPr>
                <w:rFonts w:cs="Times New Roman"/>
                <w:color w:val="000000" w:themeColor="text1"/>
                <w:szCs w:val="24"/>
              </w:rPr>
            </w:pPr>
            <w:r w:rsidRPr="000D303C">
              <w:rPr>
                <w:rFonts w:cs="Times New Roman"/>
                <w:noProof/>
                <w:color w:val="000000" w:themeColor="text1"/>
                <w:szCs w:val="24"/>
                <w:lang w:eastAsia="en-IN"/>
              </w:rPr>
              <w:drawing>
                <wp:inline distT="0" distB="0" distL="0" distR="0" wp14:anchorId="5CB8F97D" wp14:editId="3F48078D">
                  <wp:extent cx="5050097" cy="252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YPES OF PV CELL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50097" cy="2520000"/>
                          </a:xfrm>
                          <a:prstGeom prst="rect">
                            <a:avLst/>
                          </a:prstGeom>
                        </pic:spPr>
                      </pic:pic>
                    </a:graphicData>
                  </a:graphic>
                </wp:inline>
              </w:drawing>
            </w:r>
          </w:p>
        </w:tc>
      </w:tr>
      <w:tr w:rsidR="004A60FC" w:rsidRPr="000D303C" w14:paraId="1AE84C04" w14:textId="77777777" w:rsidTr="004A60FC">
        <w:trPr>
          <w:trHeight w:val="265"/>
        </w:trPr>
        <w:tc>
          <w:tcPr>
            <w:tcW w:w="5000" w:type="pct"/>
          </w:tcPr>
          <w:p w14:paraId="4B4F6134" w14:textId="77777777" w:rsidR="004A60FC" w:rsidRPr="000D303C" w:rsidRDefault="004A60FC" w:rsidP="00C451AA">
            <w:pPr>
              <w:spacing w:line="360" w:lineRule="auto"/>
            </w:pPr>
            <w:r w:rsidRPr="000D303C">
              <w:t xml:space="preserve">Figure </w:t>
            </w:r>
            <w:r w:rsidRPr="000D303C">
              <w:rPr>
                <w:i/>
              </w:rPr>
              <w:fldChar w:fldCharType="begin"/>
            </w:r>
            <w:r w:rsidRPr="000D303C">
              <w:instrText xml:space="preserve"> SEQ Figure \* ARABIC </w:instrText>
            </w:r>
            <w:r w:rsidRPr="000D303C">
              <w:rPr>
                <w:i/>
              </w:rPr>
              <w:fldChar w:fldCharType="separate"/>
            </w:r>
            <w:r w:rsidRPr="000D303C">
              <w:rPr>
                <w:noProof/>
              </w:rPr>
              <w:t>2</w:t>
            </w:r>
            <w:r w:rsidRPr="000D303C">
              <w:rPr>
                <w:i/>
              </w:rPr>
              <w:fldChar w:fldCharType="end"/>
            </w:r>
            <w:r w:rsidRPr="000D303C">
              <w:t xml:space="preserve"> Types of solar cell</w:t>
            </w:r>
          </w:p>
          <w:p w14:paraId="3F50D42B" w14:textId="77777777" w:rsidR="004A60FC" w:rsidRPr="000D303C" w:rsidRDefault="004A60FC" w:rsidP="00C451AA">
            <w:pPr>
              <w:spacing w:line="360" w:lineRule="auto"/>
              <w:rPr>
                <w:i/>
              </w:rPr>
            </w:pPr>
          </w:p>
        </w:tc>
      </w:tr>
    </w:tbl>
    <w:p w14:paraId="4CAC3276" w14:textId="179FDF82" w:rsidR="004441E9" w:rsidRPr="000D303C" w:rsidRDefault="00E74D4A" w:rsidP="00C451AA">
      <w:pPr>
        <w:spacing w:after="0" w:line="360" w:lineRule="auto"/>
        <w:ind w:firstLine="720"/>
        <w:rPr>
          <w:rFonts w:cs="Times New Roman"/>
          <w:color w:val="000000" w:themeColor="text1"/>
          <w:szCs w:val="24"/>
        </w:rPr>
      </w:pPr>
      <w:r w:rsidRPr="000D303C">
        <w:rPr>
          <w:rFonts w:cs="Times New Roman"/>
          <w:color w:val="000000" w:themeColor="text1"/>
          <w:szCs w:val="24"/>
        </w:rPr>
        <w:t xml:space="preserve">Solar cells can be classified into first, second and third generation cells. The </w:t>
      </w:r>
      <w:r w:rsidR="002803E9" w:rsidRPr="000D303C">
        <w:rPr>
          <w:rFonts w:cs="Times New Roman"/>
          <w:color w:val="000000" w:themeColor="text1"/>
          <w:szCs w:val="24"/>
        </w:rPr>
        <w:t>first-generation</w:t>
      </w:r>
      <w:r w:rsidR="004441E9" w:rsidRPr="000D303C">
        <w:rPr>
          <w:rFonts w:cs="Times New Roman"/>
          <w:color w:val="000000" w:themeColor="text1"/>
          <w:szCs w:val="24"/>
        </w:rPr>
        <w:t xml:space="preserve"> cells </w:t>
      </w:r>
      <w:r w:rsidRPr="000D303C">
        <w:rPr>
          <w:rFonts w:cs="Times New Roman"/>
          <w:color w:val="000000" w:themeColor="text1"/>
          <w:szCs w:val="24"/>
        </w:rPr>
        <w:t xml:space="preserve">also called conventional, traditional or wafer-based </w:t>
      </w:r>
      <w:r w:rsidR="004441E9" w:rsidRPr="000D303C">
        <w:rPr>
          <w:rFonts w:cs="Times New Roman"/>
          <w:color w:val="000000" w:themeColor="text1"/>
          <w:szCs w:val="24"/>
        </w:rPr>
        <w:t xml:space="preserve">cells </w:t>
      </w:r>
      <w:r w:rsidRPr="000D303C">
        <w:rPr>
          <w:rFonts w:cs="Times New Roman"/>
          <w:color w:val="000000" w:themeColor="text1"/>
          <w:szCs w:val="24"/>
        </w:rPr>
        <w:t>are made of crystalline silicon, the commercially predominant PV technology, that includes materials such as polysilicon and monocrystalline silicon.</w:t>
      </w:r>
      <w:r w:rsidR="002803E9" w:rsidRPr="000D303C">
        <w:rPr>
          <w:rFonts w:cs="Times New Roman"/>
          <w:color w:val="000000" w:themeColor="text1"/>
          <w:szCs w:val="24"/>
        </w:rPr>
        <w:t xml:space="preserve"> </w:t>
      </w:r>
      <w:r w:rsidRPr="000D303C">
        <w:rPr>
          <w:rFonts w:cs="Times New Roman"/>
          <w:color w:val="000000" w:themeColor="text1"/>
          <w:szCs w:val="24"/>
        </w:rPr>
        <w:t xml:space="preserve">Second generation cells are thin film solar cells, that include amorphous silicon, CdTe and CIGS cells and are commercially significant in utility-scale photovoltaic power stations, building integrated photovoltaics or in small standalone power system. The third generation and fourth </w:t>
      </w:r>
      <w:r w:rsidR="00357002" w:rsidRPr="000D303C">
        <w:rPr>
          <w:rFonts w:cs="Times New Roman"/>
          <w:color w:val="000000" w:themeColor="text1"/>
          <w:szCs w:val="24"/>
        </w:rPr>
        <w:t>generation</w:t>
      </w:r>
      <w:r w:rsidRPr="000D303C">
        <w:rPr>
          <w:rFonts w:cs="Times New Roman"/>
          <w:color w:val="000000" w:themeColor="text1"/>
          <w:szCs w:val="24"/>
        </w:rPr>
        <w:t xml:space="preserve"> of solar cells includes a number of thin-film .Many use organic materials, often organometallic compounds as well as inorganic substances. </w:t>
      </w:r>
      <w:r w:rsidR="00EC2CE1" w:rsidRPr="000D303C">
        <w:rPr>
          <w:rFonts w:cs="Times New Roman"/>
          <w:color w:val="000000" w:themeColor="text1"/>
          <w:szCs w:val="24"/>
        </w:rPr>
        <w:fldChar w:fldCharType="begin" w:fldLock="1"/>
      </w:r>
      <w:r w:rsidR="00EC2CE1" w:rsidRPr="000D303C">
        <w:rPr>
          <w:rFonts w:cs="Times New Roman"/>
          <w:color w:val="000000" w:themeColor="text1"/>
          <w:szCs w:val="24"/>
        </w:rPr>
        <w:instrText>ADDIN CSL_CITATION {"citationItems":[{"id":"ITEM-1","itemData":{"author":[{"dropping-particle":"","family":"Bagher","given":"Askari Mohammad","non-dropping-particle":"","parse-names":false,"suffix":""},{"dropping-particle":"","family":"Vahid","given":"Mirzaei Mahmoud Abadi","non-dropping-particle":"","parse-names":false,"suffix":""},{"dropping-particle":"","family":"Mohsen","given":"Mirhabibi","non-dropping-particle":"","parse-names":false,"suffix":""}],"container-title":"American Journal of optics and Photonics","id":"ITEM-1","issue":"5","issued":{"date-parts":[["2015"]]},"page":"94-113","publisher":"Science Publishing Group","title":"Types of solar cells and application","type":"article-journal","volume":"3"},"uris":["http://www.mendeley.com/documents/?uuid=5f8470db-88bf-4ba0-8b44-6db847db66d6"]}],"mendeley":{"formattedCitation":"[10]","plainTextFormattedCitation":"[10]","previouslyFormattedCitation":"[10]"},"properties":{"noteIndex":0},"schema":"https://github.com/citation-style-language/schema/raw/master/csl-citation.json"}</w:instrText>
      </w:r>
      <w:r w:rsidR="00EC2CE1" w:rsidRPr="000D303C">
        <w:rPr>
          <w:rFonts w:cs="Times New Roman"/>
          <w:color w:val="000000" w:themeColor="text1"/>
          <w:szCs w:val="24"/>
        </w:rPr>
        <w:fldChar w:fldCharType="separate"/>
      </w:r>
      <w:r w:rsidR="00EC2CE1" w:rsidRPr="000D303C">
        <w:rPr>
          <w:rFonts w:cs="Times New Roman"/>
          <w:noProof/>
          <w:color w:val="000000" w:themeColor="text1"/>
          <w:szCs w:val="24"/>
        </w:rPr>
        <w:t>[10]</w:t>
      </w:r>
      <w:r w:rsidR="00EC2CE1" w:rsidRPr="000D303C">
        <w:rPr>
          <w:rFonts w:cs="Times New Roman"/>
          <w:color w:val="000000" w:themeColor="text1"/>
          <w:szCs w:val="24"/>
        </w:rPr>
        <w:fldChar w:fldCharType="end"/>
      </w:r>
    </w:p>
    <w:p w14:paraId="2CBDEE20" w14:textId="2A14B156" w:rsidR="00E74D4A" w:rsidRPr="000D303C" w:rsidRDefault="00E74D4A" w:rsidP="00C451AA">
      <w:pPr>
        <w:spacing w:line="360" w:lineRule="auto"/>
        <w:ind w:firstLine="720"/>
        <w:rPr>
          <w:rFonts w:cs="Times New Roman"/>
          <w:color w:val="000000" w:themeColor="text1"/>
          <w:szCs w:val="24"/>
        </w:rPr>
      </w:pPr>
      <w:r w:rsidRPr="000D303C">
        <w:rPr>
          <w:rFonts w:cs="Times New Roman"/>
          <w:color w:val="000000" w:themeColor="text1"/>
          <w:szCs w:val="24"/>
        </w:rPr>
        <w:lastRenderedPageBreak/>
        <w:t>The following are the different types of solar cells.</w:t>
      </w:r>
    </w:p>
    <w:p w14:paraId="76FBC284" w14:textId="2EE2A1D1" w:rsidR="00FB78B6" w:rsidRPr="000D303C" w:rsidRDefault="00A97B78" w:rsidP="00C451AA">
      <w:pPr>
        <w:pStyle w:val="Heading2"/>
      </w:pPr>
      <w:bookmarkStart w:id="10" w:name="_Toc134468468"/>
      <w:bookmarkStart w:id="11" w:name="_Toc135644268"/>
      <w:bookmarkStart w:id="12" w:name="_Toc135648818"/>
      <w:r w:rsidRPr="000D303C">
        <w:t>Perovskite solar cell</w:t>
      </w:r>
      <w:bookmarkEnd w:id="10"/>
      <w:bookmarkEnd w:id="11"/>
      <w:bookmarkEnd w:id="12"/>
    </w:p>
    <w:p w14:paraId="5E75704F" w14:textId="59E229A7" w:rsidR="002F1E80" w:rsidRPr="000D303C" w:rsidRDefault="002F1E80" w:rsidP="00C451AA">
      <w:pPr>
        <w:pStyle w:val="BodyText"/>
        <w:ind w:firstLine="720"/>
        <w:rPr>
          <w:color w:val="000000" w:themeColor="text1"/>
        </w:rPr>
      </w:pPr>
      <w:r w:rsidRPr="000D303C">
        <w:rPr>
          <w:color w:val="000000" w:themeColor="text1"/>
        </w:rPr>
        <w:t>In 1839, Edmund Becquerel was the first to convert sunlight into electricity. In 1873, Willoughby Smith discovered photoconductivity (PC) in selenium. In 1883, Charles Fritts proposed the first design of PV cell, which was based on the Selenium wafers. The theory of photo-electric effect proposed by Albert Einstein in 1905 explained how light knocks out the electron from the metal surface. Later for this work, he was awarded with the Nobel Prize. In 1918, Jan Czochralski laid the foundation of Silicon (Si) based solar cells by developing a technique to gr</w:t>
      </w:r>
      <w:r w:rsidR="009A6D16" w:rsidRPr="000D303C">
        <w:rPr>
          <w:color w:val="000000" w:themeColor="text1"/>
        </w:rPr>
        <w:t xml:space="preserve">ow single-crystal silicon (Si). </w:t>
      </w:r>
      <w:r w:rsidRPr="000D303C">
        <w:rPr>
          <w:color w:val="000000" w:themeColor="text1"/>
        </w:rPr>
        <w:t xml:space="preserve">In 1954, the birth of PV occurred, when the crystalline silicon-based solar cell was developed in Bell lab, USA that had power conversion </w:t>
      </w:r>
      <w:r w:rsidR="00357002" w:rsidRPr="000D303C">
        <w:rPr>
          <w:color w:val="000000" w:themeColor="text1"/>
        </w:rPr>
        <w:t>efficiency</w:t>
      </w:r>
      <w:r w:rsidRPr="000D303C">
        <w:rPr>
          <w:color w:val="000000" w:themeColor="text1"/>
        </w:rPr>
        <w:t xml:space="preserve"> (PCE) of 4.5</w:t>
      </w:r>
      <w:r w:rsidR="00357002" w:rsidRPr="000D303C">
        <w:rPr>
          <w:color w:val="000000" w:themeColor="text1"/>
        </w:rPr>
        <w:t>%. Since</w:t>
      </w:r>
      <w:r w:rsidRPr="000D303C">
        <w:rPr>
          <w:color w:val="000000" w:themeColor="text1"/>
        </w:rPr>
        <w:t xml:space="preserve"> then, researchers have been actively searching for a low-cost device structure and some new materials exhibiting the PV effect. As a result, second-generation solar cells came into </w:t>
      </w:r>
      <w:r w:rsidR="00357002" w:rsidRPr="000D303C">
        <w:rPr>
          <w:color w:val="000000" w:themeColor="text1"/>
        </w:rPr>
        <w:t>existence. These</w:t>
      </w:r>
      <w:r w:rsidRPr="000D303C">
        <w:rPr>
          <w:color w:val="000000" w:themeColor="text1"/>
        </w:rPr>
        <w:t xml:space="preserve"> cells were basically based upon III-V device </w:t>
      </w:r>
      <w:r w:rsidR="00357002" w:rsidRPr="000D303C">
        <w:rPr>
          <w:color w:val="000000" w:themeColor="text1"/>
        </w:rPr>
        <w:t>existence. These</w:t>
      </w:r>
      <w:r w:rsidRPr="000D303C">
        <w:rPr>
          <w:color w:val="000000" w:themeColor="text1"/>
        </w:rPr>
        <w:t xml:space="preserve">, and CIGs solar cells were introduced in the field of solar </w:t>
      </w:r>
      <w:r w:rsidR="00357002" w:rsidRPr="000D303C">
        <w:rPr>
          <w:color w:val="000000" w:themeColor="text1"/>
        </w:rPr>
        <w:t>photovoltaics. The</w:t>
      </w:r>
      <w:r w:rsidRPr="000D303C">
        <w:rPr>
          <w:color w:val="000000" w:themeColor="text1"/>
        </w:rPr>
        <w:t xml:space="preserve"> early 1990s came up with the third generation of solar cells with Dye-sensitized structure. In 2000s Organic Photovoltaic cells (OPV) were introduced. Currently, crystalline silicon solar cells dominate the market, but the factors, such as the requirement of the expensive manufacturing process and costly raw materials are urging researchers to come up with a new PV technology that has the combination of both high efficiency and low-cost manufacturing.</w:t>
      </w:r>
      <w:r w:rsidRPr="000D303C">
        <w:rPr>
          <w:color w:val="000000" w:themeColor="text1"/>
        </w:rPr>
        <w:fldChar w:fldCharType="begin" w:fldLock="1"/>
      </w:r>
      <w:r w:rsidR="00E72E42" w:rsidRPr="000D303C">
        <w:rPr>
          <w:color w:val="000000" w:themeColor="text1"/>
        </w:rPr>
        <w:instrText>ADDIN CSL_CITATION {"citationItems":[{"id":"ITEM-1","itemData":{"ISSN":"0038-092X","author":[{"dropping-particle":"","family":"Roy","given":"Priyanka","non-dropping-particle":"","parse-names":false,"suffix":""},{"dropping-particle":"","family":"Sinha","given":"Numeshwar Kumar","non-dropping-particle":"","parse-names":false,"suffix":""},{"dropping-particle":"","family":"Tiwari","given":"Sanjay","non-dropping-particle":"","parse-names":false,"suffix":""},{"dropping-particle":"","family":"Khare","given":"Ayush","non-dropping-particle":"","parse-names":false,"suffix":""}],"container-title":"Solar Energy","id":"ITEM-1","issued":{"date-parts":[["2020"]]},"page":"665-688","publisher":"Elsevier","title":"A review on perovskite solar cells: Evolution of architecture, fabrication techniques, commercialization issues and status","type":"article-journal","volume":"198"},"uris":["http://www.mendeley.com/documents/?uuid=6201752c-c84d-4ae3-ade4-c70c884655d9"]}],"mendeley":{"formattedCitation":"[11]","plainTextFormattedCitation":"[11]","previouslyFormattedCitation":"[11]"},"properties":{"noteIndex":0},"schema":"https://github.com/citation-style-language/schema/raw/master/csl-citation.json"}</w:instrText>
      </w:r>
      <w:r w:rsidRPr="000D303C">
        <w:rPr>
          <w:color w:val="000000" w:themeColor="text1"/>
        </w:rPr>
        <w:fldChar w:fldCharType="separate"/>
      </w:r>
      <w:r w:rsidRPr="000D303C">
        <w:rPr>
          <w:noProof/>
          <w:color w:val="000000" w:themeColor="text1"/>
        </w:rPr>
        <w:t>[11]</w:t>
      </w:r>
      <w:r w:rsidRPr="000D303C">
        <w:rPr>
          <w:color w:val="000000" w:themeColor="text1"/>
        </w:rPr>
        <w:fldChar w:fldCharType="end"/>
      </w:r>
    </w:p>
    <w:p w14:paraId="36B12CF0" w14:textId="399D12A6" w:rsidR="00F23324" w:rsidRPr="000D303C" w:rsidRDefault="00F23324" w:rsidP="00C451AA">
      <w:pPr>
        <w:pStyle w:val="Heading2"/>
      </w:pPr>
      <w:bookmarkStart w:id="13" w:name="_Toc135644269"/>
      <w:bookmarkStart w:id="14" w:name="_Toc135648819"/>
      <w:r w:rsidRPr="000D303C">
        <w:t>Pero</w:t>
      </w:r>
      <w:r w:rsidR="00A97B78" w:rsidRPr="000D303C">
        <w:t>v</w:t>
      </w:r>
      <w:r w:rsidRPr="000D303C">
        <w:t>skite material</w:t>
      </w:r>
      <w:bookmarkEnd w:id="13"/>
      <w:bookmarkEnd w:id="14"/>
    </w:p>
    <w:p w14:paraId="4615B978" w14:textId="388F82AF" w:rsidR="00F23324" w:rsidRPr="000D303C" w:rsidRDefault="00F23324" w:rsidP="00C451AA">
      <w:pPr>
        <w:pStyle w:val="BodyText"/>
        <w:ind w:firstLine="720"/>
        <w:rPr>
          <w:color w:val="000000" w:themeColor="text1"/>
        </w:rPr>
      </w:pPr>
      <w:r w:rsidRPr="000D303C">
        <w:rPr>
          <w:color w:val="000000" w:themeColor="text1"/>
        </w:rPr>
        <w:t xml:space="preserve">The perovskite materials are gaining huge interest among the researchers because of their brilliant PV performance, low-cost raw material, and requirement of easy processing conditions. The PSCs do not require any sophisticated processing conditions; instead, they can be synthesized in laboratories using wet chemistry with the help of simple low-cost techniques, such as spin coating, dip coating, screen printing, dual source evaporation techniques, etc. The perovskite materials can also be grown on a flexible substrate. Despite all the merits, poor device stability and short lifetime are creating hindrances in the path of commercialization of PSCs. The enormous capability of PSCs is evident from the abrupt increment in the power conversion efficiency (PCE) from 3% to 25.2% (28% in tandem </w:t>
      </w:r>
      <w:r w:rsidRPr="000D303C">
        <w:rPr>
          <w:color w:val="000000" w:themeColor="text1"/>
        </w:rPr>
        <w:lastRenderedPageBreak/>
        <w:t xml:space="preserve">architecture) over the past 10 years. while other technologies took nearly 30 years to witness this milestone. Perovskites material incorporated in a solar cell can serve as both, an absorber layer and an efficient charge transport layer. The </w:t>
      </w:r>
      <w:r w:rsidR="00357002" w:rsidRPr="000D303C">
        <w:rPr>
          <w:color w:val="000000" w:themeColor="text1"/>
        </w:rPr>
        <w:t>performance</w:t>
      </w:r>
      <w:r w:rsidRPr="000D303C">
        <w:rPr>
          <w:color w:val="000000" w:themeColor="text1"/>
        </w:rPr>
        <w:t xml:space="preserve"> comparison of PSC and Silicon solar cell is illustrated in </w:t>
      </w:r>
      <w:hyperlink w:anchor="_bookmark2" w:history="1">
        <w:r w:rsidRPr="000D303C">
          <w:rPr>
            <w:color w:val="000000" w:themeColor="text1"/>
          </w:rPr>
          <w:fldChar w:fldCharType="begin"/>
        </w:r>
        <w:r w:rsidRPr="000D303C">
          <w:rPr>
            <w:color w:val="000000" w:themeColor="text1"/>
          </w:rPr>
          <w:instrText xml:space="preserve"> REF _Ref134833234 \h  \* MERGEFORMAT </w:instrText>
        </w:r>
        <w:r w:rsidRPr="000D303C">
          <w:rPr>
            <w:color w:val="000000" w:themeColor="text1"/>
          </w:rPr>
        </w:r>
        <w:r w:rsidRPr="000D303C">
          <w:rPr>
            <w:color w:val="000000" w:themeColor="text1"/>
          </w:rPr>
          <w:fldChar w:fldCharType="separate"/>
        </w:r>
        <w:r w:rsidR="003B0355" w:rsidRPr="000D303C">
          <w:rPr>
            <w:color w:val="000000" w:themeColor="text1"/>
          </w:rPr>
          <w:t>Figure 3</w:t>
        </w:r>
        <w:r w:rsidRPr="000D303C">
          <w:rPr>
            <w:color w:val="000000" w:themeColor="text1"/>
          </w:rPr>
          <w:fldChar w:fldCharType="end"/>
        </w:r>
      </w:hyperlink>
      <w:r w:rsidRPr="000D303C">
        <w:rPr>
          <w:color w:val="000000" w:themeColor="text1"/>
        </w:rPr>
        <w:t>.</w:t>
      </w:r>
    </w:p>
    <w:tbl>
      <w:tblPr>
        <w:tblStyle w:val="TableGrid"/>
        <w:tblpPr w:leftFromText="180" w:rightFromText="180" w:vertAnchor="text" w:horzAnchor="margin" w:tblpY="12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23324" w:rsidRPr="000D303C" w14:paraId="22BFBCE9" w14:textId="77777777" w:rsidTr="00F46863">
        <w:trPr>
          <w:trHeight w:val="6797"/>
        </w:trPr>
        <w:tc>
          <w:tcPr>
            <w:tcW w:w="5000" w:type="pct"/>
            <w:vAlign w:val="center"/>
          </w:tcPr>
          <w:p w14:paraId="4A7918F8" w14:textId="77777777" w:rsidR="00F23324" w:rsidRPr="000D303C" w:rsidRDefault="00F23324" w:rsidP="00C451AA">
            <w:pPr>
              <w:spacing w:line="360" w:lineRule="auto"/>
              <w:jc w:val="center"/>
              <w:rPr>
                <w:rFonts w:cs="Times New Roman"/>
                <w:color w:val="000000" w:themeColor="text1"/>
                <w:szCs w:val="24"/>
              </w:rPr>
            </w:pPr>
            <w:r w:rsidRPr="000D303C">
              <w:rPr>
                <w:rFonts w:cs="Times New Roman"/>
                <w:noProof/>
                <w:color w:val="000000" w:themeColor="text1"/>
                <w:szCs w:val="24"/>
                <w:lang w:eastAsia="en-IN"/>
              </w:rPr>
              <w:drawing>
                <wp:inline distT="0" distB="0" distL="0" distR="0" wp14:anchorId="0F58EED1" wp14:editId="50C76E9A">
                  <wp:extent cx="3601290" cy="3960000"/>
                  <wp:effectExtent l="0" t="0" r="0" b="2540"/>
                  <wp:docPr id="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4" cstate="print"/>
                          <a:stretch>
                            <a:fillRect/>
                          </a:stretch>
                        </pic:blipFill>
                        <pic:spPr>
                          <a:xfrm>
                            <a:off x="0" y="0"/>
                            <a:ext cx="3601290" cy="3960000"/>
                          </a:xfrm>
                          <a:prstGeom prst="rect">
                            <a:avLst/>
                          </a:prstGeom>
                        </pic:spPr>
                      </pic:pic>
                    </a:graphicData>
                  </a:graphic>
                </wp:inline>
              </w:drawing>
            </w:r>
          </w:p>
        </w:tc>
      </w:tr>
      <w:tr w:rsidR="00FA6228" w:rsidRPr="000D303C" w14:paraId="2802EF1B" w14:textId="77777777" w:rsidTr="003C1D02">
        <w:trPr>
          <w:trHeight w:val="847"/>
        </w:trPr>
        <w:tc>
          <w:tcPr>
            <w:tcW w:w="5000" w:type="pct"/>
          </w:tcPr>
          <w:p w14:paraId="30BEEFD1" w14:textId="77777777" w:rsidR="00F23324" w:rsidRPr="000D303C" w:rsidRDefault="00F23324" w:rsidP="00C451AA">
            <w:pPr>
              <w:pStyle w:val="Caption"/>
              <w:keepNext/>
              <w:spacing w:line="360" w:lineRule="auto"/>
              <w:rPr>
                <w:rFonts w:cs="Times New Roman"/>
                <w:i/>
                <w:color w:val="000000" w:themeColor="text1"/>
                <w:sz w:val="22"/>
                <w:szCs w:val="22"/>
              </w:rPr>
            </w:pPr>
            <w:bookmarkStart w:id="15" w:name="_Ref134833234"/>
            <w:r w:rsidRPr="000D303C">
              <w:rPr>
                <w:rFonts w:cs="Times New Roman"/>
                <w:color w:val="000000" w:themeColor="text1"/>
                <w:sz w:val="22"/>
                <w:szCs w:val="22"/>
              </w:rPr>
              <w:t xml:space="preserve">Figure </w:t>
            </w:r>
            <w:r w:rsidRPr="000D303C">
              <w:rPr>
                <w:rFonts w:cs="Times New Roman"/>
                <w:i/>
                <w:color w:val="000000" w:themeColor="text1"/>
                <w:sz w:val="22"/>
                <w:szCs w:val="22"/>
              </w:rPr>
              <w:fldChar w:fldCharType="begin"/>
            </w:r>
            <w:r w:rsidRPr="000D303C">
              <w:rPr>
                <w:rFonts w:cs="Times New Roman"/>
                <w:color w:val="000000" w:themeColor="text1"/>
                <w:sz w:val="22"/>
                <w:szCs w:val="22"/>
              </w:rPr>
              <w:instrText xml:space="preserve"> SEQ Figure \* ARABIC </w:instrText>
            </w:r>
            <w:r w:rsidRPr="000D303C">
              <w:rPr>
                <w:rFonts w:cs="Times New Roman"/>
                <w:i/>
                <w:color w:val="000000" w:themeColor="text1"/>
                <w:sz w:val="22"/>
                <w:szCs w:val="22"/>
              </w:rPr>
              <w:fldChar w:fldCharType="separate"/>
            </w:r>
            <w:r w:rsidR="003B0355" w:rsidRPr="000D303C">
              <w:rPr>
                <w:rFonts w:cs="Times New Roman"/>
                <w:noProof/>
                <w:color w:val="000000" w:themeColor="text1"/>
                <w:sz w:val="22"/>
                <w:szCs w:val="22"/>
              </w:rPr>
              <w:t>3</w:t>
            </w:r>
            <w:r w:rsidRPr="000D303C">
              <w:rPr>
                <w:rFonts w:cs="Times New Roman"/>
                <w:i/>
                <w:color w:val="000000" w:themeColor="text1"/>
                <w:sz w:val="22"/>
                <w:szCs w:val="22"/>
              </w:rPr>
              <w:fldChar w:fldCharType="end"/>
            </w:r>
            <w:bookmarkEnd w:id="15"/>
            <w:r w:rsidRPr="000D303C">
              <w:rPr>
                <w:rFonts w:cs="Times New Roman"/>
                <w:color w:val="000000" w:themeColor="text1"/>
                <w:sz w:val="22"/>
                <w:szCs w:val="22"/>
              </w:rPr>
              <w:t>. Comparison of performance of PSC and Silicon solar cell (a) comparison of cost (b) comparison of lifetime (c) comparison of efficiency of silicon, PSC and Si/P tandem cell.</w:t>
            </w:r>
          </w:p>
        </w:tc>
      </w:tr>
    </w:tbl>
    <w:p w14:paraId="139BB1E8" w14:textId="556ABC60" w:rsidR="00F23324" w:rsidRPr="000D303C" w:rsidRDefault="00F23324" w:rsidP="00C451AA">
      <w:pPr>
        <w:pStyle w:val="Heading2"/>
      </w:pPr>
      <w:bookmarkStart w:id="16" w:name="_Toc135644270"/>
      <w:bookmarkStart w:id="17" w:name="_Toc135648820"/>
      <w:r w:rsidRPr="000D303C">
        <w:t>Pero</w:t>
      </w:r>
      <w:r w:rsidR="001A44F6" w:rsidRPr="000D303C">
        <w:t>v</w:t>
      </w:r>
      <w:r w:rsidRPr="000D303C">
        <w:t>skite material properties</w:t>
      </w:r>
      <w:bookmarkEnd w:id="16"/>
      <w:bookmarkEnd w:id="17"/>
    </w:p>
    <w:p w14:paraId="406C29F5" w14:textId="22F4961E" w:rsidR="003B0355" w:rsidRPr="000D303C" w:rsidRDefault="00F23324" w:rsidP="00C451AA">
      <w:pPr>
        <w:pStyle w:val="BodyText"/>
        <w:ind w:firstLine="720"/>
        <w:rPr>
          <w:color w:val="000000" w:themeColor="text1"/>
        </w:rPr>
      </w:pPr>
      <w:r w:rsidRPr="000D303C">
        <w:rPr>
          <w:color w:val="000000" w:themeColor="text1"/>
        </w:rPr>
        <w:t xml:space="preserve">The perovskite materials are considered as one of the eminent materials for new generation PV technology because of their unique properties, such as high electron mobility (800 cm2/Vs), high carrier diffusion length (exceeding 1 µm), an bipolar charge transport  behavior, high absorption coefficient (greater than 105 cm−1) due to s-p antibonding coupling, low exciton binding energy (less than 10 meV), high </w:t>
      </w:r>
      <w:r w:rsidR="00357002" w:rsidRPr="000D303C">
        <w:rPr>
          <w:color w:val="000000" w:themeColor="text1"/>
        </w:rPr>
        <w:t>photo luminesce</w:t>
      </w:r>
      <w:r w:rsidRPr="000D303C">
        <w:rPr>
          <w:color w:val="000000" w:themeColor="text1"/>
        </w:rPr>
        <w:t xml:space="preserve"> (PL) quantum efficiency (as high as 70%), high carrier lifetime (exceeding 300 ns), optimum bandgap, low surface recombination velocity, tunable bandgap, great structural defect tolerance, and amiable grain boundary effect. The main difference between inorganic and organic absorbers </w:t>
      </w:r>
      <w:r w:rsidRPr="000D303C">
        <w:rPr>
          <w:color w:val="000000" w:themeColor="text1"/>
        </w:rPr>
        <w:lastRenderedPageBreak/>
        <w:t xml:space="preserve">is in the exciton type. The organic absorber layer has basically Frenkel type exciton while the inorganic layer has Wannier type. The perovskite material used in solar cells has Wannier type exciton. Therefore, the generated charge carriers behave in the same manner as they do in inorganic material. The properties of perovskite materials are summarized in the </w:t>
      </w:r>
      <w:r w:rsidRPr="000D303C">
        <w:rPr>
          <w:color w:val="000000" w:themeColor="text1"/>
        </w:rPr>
        <w:fldChar w:fldCharType="begin"/>
      </w:r>
      <w:r w:rsidRPr="000D303C">
        <w:rPr>
          <w:color w:val="000000" w:themeColor="text1"/>
        </w:rPr>
        <w:instrText xml:space="preserve"> REF _Ref134834261 \h  \* MERGEFORMAT </w:instrText>
      </w:r>
      <w:r w:rsidRPr="000D303C">
        <w:rPr>
          <w:color w:val="000000" w:themeColor="text1"/>
        </w:rPr>
      </w:r>
      <w:r w:rsidRPr="000D303C">
        <w:rPr>
          <w:color w:val="000000" w:themeColor="text1"/>
        </w:rPr>
        <w:fldChar w:fldCharType="separate"/>
      </w:r>
    </w:p>
    <w:p w14:paraId="5704D59D" w14:textId="77777777" w:rsidR="00F23324" w:rsidRPr="000D303C" w:rsidRDefault="003B0355" w:rsidP="00C451AA">
      <w:pPr>
        <w:pStyle w:val="BodyText"/>
        <w:rPr>
          <w:color w:val="000000" w:themeColor="text1"/>
        </w:rPr>
      </w:pPr>
      <w:r w:rsidRPr="000D303C">
        <w:rPr>
          <w:color w:val="000000" w:themeColor="text1"/>
        </w:rPr>
        <w:t xml:space="preserve">Table </w:t>
      </w:r>
      <w:r w:rsidRPr="000D303C">
        <w:rPr>
          <w:b/>
          <w:noProof/>
          <w:color w:val="000000" w:themeColor="text1"/>
        </w:rPr>
        <w:t>1</w:t>
      </w:r>
      <w:r w:rsidR="00F23324" w:rsidRPr="000D303C">
        <w:rPr>
          <w:color w:val="000000" w:themeColor="text1"/>
        </w:rPr>
        <w:fldChar w:fldCharType="end"/>
      </w:r>
      <w:r w:rsidR="00F23324" w:rsidRPr="000D303C">
        <w:rPr>
          <w:color w:val="000000" w:themeColor="text1"/>
        </w:rPr>
        <w:t xml:space="preserve"> and the PCE of various cells to date is shown in  </w:t>
      </w:r>
      <w:r w:rsidR="00F23324" w:rsidRPr="000D303C">
        <w:rPr>
          <w:color w:val="000000" w:themeColor="text1"/>
        </w:rPr>
        <w:fldChar w:fldCharType="begin"/>
      </w:r>
      <w:r w:rsidR="00F23324" w:rsidRPr="000D303C">
        <w:rPr>
          <w:color w:val="000000" w:themeColor="text1"/>
        </w:rPr>
        <w:instrText xml:space="preserve"> REF _Ref134834511 \h  \* MERGEFORMAT </w:instrText>
      </w:r>
      <w:r w:rsidR="00F23324" w:rsidRPr="000D303C">
        <w:rPr>
          <w:color w:val="000000" w:themeColor="text1"/>
        </w:rPr>
      </w:r>
      <w:r w:rsidR="00F23324" w:rsidRPr="000D303C">
        <w:rPr>
          <w:color w:val="000000" w:themeColor="text1"/>
        </w:rPr>
        <w:fldChar w:fldCharType="separate"/>
      </w:r>
      <w:r w:rsidRPr="000D303C">
        <w:rPr>
          <w:color w:val="000000" w:themeColor="text1"/>
        </w:rPr>
        <w:t>Table 2</w:t>
      </w:r>
      <w:r w:rsidR="00F23324" w:rsidRPr="000D303C">
        <w:rPr>
          <w:color w:val="000000" w:themeColor="text1"/>
        </w:rPr>
        <w:fldChar w:fldCharType="end"/>
      </w:r>
      <w:r w:rsidR="00F23324" w:rsidRPr="000D303C">
        <w:rPr>
          <w:color w:val="000000" w:themeColor="text1"/>
        </w:rPr>
        <w:t xml:space="preserve"> The properties indeed are adjustable by controlling the shape and size of the constituent particles during fabrication.</w:t>
      </w:r>
    </w:p>
    <w:p w14:paraId="30775498" w14:textId="77777777" w:rsidR="00F23324" w:rsidRPr="000D303C" w:rsidRDefault="00F23324" w:rsidP="00C451AA">
      <w:pPr>
        <w:pStyle w:val="Caption"/>
        <w:keepNext/>
        <w:spacing w:line="360" w:lineRule="auto"/>
        <w:rPr>
          <w:rFonts w:cs="Times New Roman"/>
          <w:b/>
          <w:i/>
          <w:color w:val="000000" w:themeColor="text1"/>
          <w:szCs w:val="24"/>
        </w:rPr>
      </w:pPr>
      <w:bookmarkStart w:id="18" w:name="_Ref134834261"/>
      <w:r w:rsidRPr="000D303C">
        <w:rPr>
          <w:rFonts w:cs="Times New Roman"/>
          <w:b/>
          <w:color w:val="000000" w:themeColor="text1"/>
          <w:szCs w:val="24"/>
        </w:rPr>
        <w:t xml:space="preserve">Table </w:t>
      </w:r>
      <w:r w:rsidRPr="000D303C">
        <w:rPr>
          <w:rFonts w:cs="Times New Roman"/>
          <w:b/>
          <w:i/>
          <w:color w:val="000000" w:themeColor="text1"/>
          <w:szCs w:val="24"/>
        </w:rPr>
        <w:fldChar w:fldCharType="begin"/>
      </w:r>
      <w:r w:rsidRPr="000D303C">
        <w:rPr>
          <w:rFonts w:cs="Times New Roman"/>
          <w:b/>
          <w:color w:val="000000" w:themeColor="text1"/>
          <w:szCs w:val="24"/>
        </w:rPr>
        <w:instrText xml:space="preserve"> SEQ Table \* ARABIC </w:instrText>
      </w:r>
      <w:r w:rsidRPr="000D303C">
        <w:rPr>
          <w:rFonts w:cs="Times New Roman"/>
          <w:b/>
          <w:i/>
          <w:color w:val="000000" w:themeColor="text1"/>
          <w:szCs w:val="24"/>
        </w:rPr>
        <w:fldChar w:fldCharType="separate"/>
      </w:r>
      <w:r w:rsidR="003B0355" w:rsidRPr="000D303C">
        <w:rPr>
          <w:rFonts w:cs="Times New Roman"/>
          <w:b/>
          <w:noProof/>
          <w:color w:val="000000" w:themeColor="text1"/>
          <w:szCs w:val="24"/>
        </w:rPr>
        <w:t>1</w:t>
      </w:r>
      <w:r w:rsidRPr="000D303C">
        <w:rPr>
          <w:rFonts w:cs="Times New Roman"/>
          <w:b/>
          <w:i/>
          <w:color w:val="000000" w:themeColor="text1"/>
          <w:szCs w:val="24"/>
        </w:rPr>
        <w:fldChar w:fldCharType="end"/>
      </w:r>
      <w:bookmarkEnd w:id="18"/>
      <w:r w:rsidRPr="000D303C">
        <w:rPr>
          <w:rFonts w:cs="Times New Roman"/>
          <w:b/>
          <w:color w:val="000000" w:themeColor="text1"/>
          <w:szCs w:val="24"/>
        </w:rPr>
        <w:t xml:space="preserve"> Properties of perovskite materials</w:t>
      </w:r>
    </w:p>
    <w:tbl>
      <w:tblPr>
        <w:tblStyle w:val="TableGrid"/>
        <w:tblW w:w="500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9"/>
        <w:gridCol w:w="3637"/>
      </w:tblGrid>
      <w:tr w:rsidR="00F23324" w:rsidRPr="000D303C" w14:paraId="698E367C" w14:textId="77777777" w:rsidTr="006C7EBE">
        <w:trPr>
          <w:trHeight w:val="748"/>
          <w:jc w:val="right"/>
        </w:trPr>
        <w:tc>
          <w:tcPr>
            <w:tcW w:w="2985" w:type="pct"/>
            <w:tcBorders>
              <w:top w:val="single" w:sz="4" w:space="0" w:color="auto"/>
              <w:bottom w:val="single" w:sz="4" w:space="0" w:color="auto"/>
            </w:tcBorders>
            <w:vAlign w:val="center"/>
          </w:tcPr>
          <w:p w14:paraId="6CF52129" w14:textId="77777777" w:rsidR="00F23324" w:rsidRPr="000D303C" w:rsidRDefault="00F23324" w:rsidP="00C451AA">
            <w:pPr>
              <w:tabs>
                <w:tab w:val="left" w:pos="3213"/>
              </w:tabs>
              <w:spacing w:before="141" w:line="360" w:lineRule="auto"/>
              <w:ind w:left="231"/>
              <w:jc w:val="center"/>
              <w:rPr>
                <w:rFonts w:cs="Times New Roman"/>
                <w:b/>
                <w:color w:val="000000" w:themeColor="text1"/>
                <w:szCs w:val="24"/>
              </w:rPr>
            </w:pPr>
            <w:r w:rsidRPr="000D303C">
              <w:rPr>
                <w:rFonts w:cs="Times New Roman"/>
                <w:b/>
                <w:color w:val="000000" w:themeColor="text1"/>
                <w:szCs w:val="24"/>
              </w:rPr>
              <w:t>Properties</w:t>
            </w:r>
          </w:p>
        </w:tc>
        <w:tc>
          <w:tcPr>
            <w:tcW w:w="2015" w:type="pct"/>
            <w:tcBorders>
              <w:top w:val="single" w:sz="4" w:space="0" w:color="auto"/>
              <w:bottom w:val="single" w:sz="4" w:space="0" w:color="auto"/>
            </w:tcBorders>
            <w:vAlign w:val="center"/>
          </w:tcPr>
          <w:p w14:paraId="130608D9" w14:textId="77777777" w:rsidR="00F23324" w:rsidRPr="000D303C" w:rsidRDefault="00F23324" w:rsidP="00C451AA">
            <w:pPr>
              <w:tabs>
                <w:tab w:val="left" w:pos="3213"/>
              </w:tabs>
              <w:spacing w:before="141" w:line="360" w:lineRule="auto"/>
              <w:jc w:val="center"/>
              <w:rPr>
                <w:rFonts w:cs="Times New Roman"/>
                <w:b/>
                <w:color w:val="000000" w:themeColor="text1"/>
                <w:szCs w:val="24"/>
              </w:rPr>
            </w:pPr>
            <w:r w:rsidRPr="000D303C">
              <w:rPr>
                <w:rFonts w:cs="Times New Roman"/>
                <w:b/>
                <w:color w:val="000000" w:themeColor="text1"/>
                <w:szCs w:val="24"/>
              </w:rPr>
              <w:t>Value Range</w:t>
            </w:r>
          </w:p>
        </w:tc>
      </w:tr>
      <w:tr w:rsidR="00FA6228" w:rsidRPr="000D303C" w14:paraId="148B512A" w14:textId="77777777" w:rsidTr="006C7EBE">
        <w:trPr>
          <w:jc w:val="right"/>
        </w:trPr>
        <w:tc>
          <w:tcPr>
            <w:tcW w:w="2985" w:type="pct"/>
            <w:tcBorders>
              <w:top w:val="single" w:sz="4" w:space="0" w:color="auto"/>
            </w:tcBorders>
            <w:vAlign w:val="center"/>
          </w:tcPr>
          <w:p w14:paraId="0FCD2218" w14:textId="77777777" w:rsidR="00F23324" w:rsidRPr="000D303C" w:rsidRDefault="00F23324" w:rsidP="00C451AA">
            <w:pPr>
              <w:tabs>
                <w:tab w:val="left" w:pos="3213"/>
              </w:tabs>
              <w:spacing w:before="57" w:line="360" w:lineRule="auto"/>
              <w:ind w:left="231"/>
              <w:jc w:val="center"/>
              <w:rPr>
                <w:rFonts w:cs="Times New Roman"/>
                <w:color w:val="000000" w:themeColor="text1"/>
                <w:szCs w:val="24"/>
              </w:rPr>
            </w:pPr>
            <w:r w:rsidRPr="000D303C">
              <w:rPr>
                <w:rFonts w:cs="Times New Roman"/>
                <w:color w:val="000000" w:themeColor="text1"/>
                <w:szCs w:val="24"/>
              </w:rPr>
              <w:t>Bandgap</w:t>
            </w:r>
          </w:p>
        </w:tc>
        <w:tc>
          <w:tcPr>
            <w:tcW w:w="2015" w:type="pct"/>
            <w:tcBorders>
              <w:top w:val="single" w:sz="4" w:space="0" w:color="auto"/>
            </w:tcBorders>
            <w:vAlign w:val="center"/>
          </w:tcPr>
          <w:p w14:paraId="4BA1AD89" w14:textId="77777777" w:rsidR="00F23324" w:rsidRPr="000D303C" w:rsidRDefault="00F23324" w:rsidP="00C451AA">
            <w:pPr>
              <w:pStyle w:val="BodyText"/>
              <w:jc w:val="center"/>
              <w:rPr>
                <w:color w:val="000000" w:themeColor="text1"/>
              </w:rPr>
            </w:pPr>
            <w:r w:rsidRPr="000D303C">
              <w:rPr>
                <w:color w:val="000000" w:themeColor="text1"/>
              </w:rPr>
              <w:t>1.5–2.5 eV</w:t>
            </w:r>
          </w:p>
        </w:tc>
      </w:tr>
      <w:tr w:rsidR="00FA6228" w:rsidRPr="000D303C" w14:paraId="01FD8DAF" w14:textId="77777777" w:rsidTr="006C7EBE">
        <w:trPr>
          <w:jc w:val="right"/>
        </w:trPr>
        <w:tc>
          <w:tcPr>
            <w:tcW w:w="2985" w:type="pct"/>
            <w:vAlign w:val="center"/>
          </w:tcPr>
          <w:p w14:paraId="3FB57D6B" w14:textId="77777777" w:rsidR="00F23324" w:rsidRPr="000D303C" w:rsidRDefault="00F23324" w:rsidP="00C451AA">
            <w:pPr>
              <w:tabs>
                <w:tab w:val="left" w:pos="3213"/>
              </w:tabs>
              <w:spacing w:before="9" w:line="360" w:lineRule="auto"/>
              <w:ind w:left="231"/>
              <w:jc w:val="center"/>
              <w:rPr>
                <w:rFonts w:cs="Times New Roman"/>
                <w:color w:val="000000" w:themeColor="text1"/>
                <w:szCs w:val="24"/>
              </w:rPr>
            </w:pPr>
            <w:r w:rsidRPr="000D303C">
              <w:rPr>
                <w:rFonts w:cs="Times New Roman"/>
                <w:color w:val="000000" w:themeColor="text1"/>
                <w:szCs w:val="24"/>
              </w:rPr>
              <w:t>Absorption coefficient</w:t>
            </w:r>
          </w:p>
        </w:tc>
        <w:tc>
          <w:tcPr>
            <w:tcW w:w="2015" w:type="pct"/>
            <w:vAlign w:val="center"/>
          </w:tcPr>
          <w:p w14:paraId="30993E73" w14:textId="77777777" w:rsidR="00F23324" w:rsidRPr="000D303C" w:rsidRDefault="00F23324" w:rsidP="00C451AA">
            <w:pPr>
              <w:pStyle w:val="BodyText"/>
              <w:jc w:val="center"/>
              <w:rPr>
                <w:color w:val="000000" w:themeColor="text1"/>
              </w:rPr>
            </w:pPr>
            <w:r w:rsidRPr="000D303C">
              <w:rPr>
                <w:color w:val="000000" w:themeColor="text1"/>
              </w:rPr>
              <w:t>105 cm−1</w:t>
            </w:r>
          </w:p>
        </w:tc>
      </w:tr>
      <w:tr w:rsidR="00FA6228" w:rsidRPr="000D303C" w14:paraId="477C86F9" w14:textId="77777777" w:rsidTr="006C7EBE">
        <w:trPr>
          <w:jc w:val="right"/>
        </w:trPr>
        <w:tc>
          <w:tcPr>
            <w:tcW w:w="2985" w:type="pct"/>
            <w:vAlign w:val="center"/>
          </w:tcPr>
          <w:p w14:paraId="7731261F" w14:textId="77777777" w:rsidR="00F23324" w:rsidRPr="000D303C" w:rsidRDefault="00F23324" w:rsidP="00C451AA">
            <w:pPr>
              <w:tabs>
                <w:tab w:val="left" w:pos="3213"/>
              </w:tabs>
              <w:spacing w:line="360" w:lineRule="auto"/>
              <w:ind w:left="231"/>
              <w:jc w:val="center"/>
              <w:rPr>
                <w:rFonts w:cs="Times New Roman"/>
                <w:color w:val="000000" w:themeColor="text1"/>
                <w:szCs w:val="24"/>
              </w:rPr>
            </w:pPr>
            <w:r w:rsidRPr="000D303C">
              <w:rPr>
                <w:rFonts w:cs="Times New Roman"/>
                <w:color w:val="000000" w:themeColor="text1"/>
                <w:szCs w:val="24"/>
              </w:rPr>
              <w:t>E</w:t>
            </w:r>
            <w:r w:rsidRPr="000D303C">
              <w:rPr>
                <w:rFonts w:cs="Times New Roman"/>
                <w:smallCaps/>
                <w:color w:val="000000" w:themeColor="text1"/>
                <w:szCs w:val="24"/>
              </w:rPr>
              <w:t>x</w:t>
            </w:r>
            <w:r w:rsidRPr="000D303C">
              <w:rPr>
                <w:rFonts w:cs="Times New Roman"/>
                <w:color w:val="000000" w:themeColor="text1"/>
                <w:szCs w:val="24"/>
              </w:rPr>
              <w:t>citon binding energy</w:t>
            </w:r>
          </w:p>
        </w:tc>
        <w:tc>
          <w:tcPr>
            <w:tcW w:w="2015" w:type="pct"/>
            <w:vAlign w:val="center"/>
          </w:tcPr>
          <w:p w14:paraId="33907245" w14:textId="77777777" w:rsidR="00F23324" w:rsidRPr="000D303C" w:rsidRDefault="00F23324" w:rsidP="00C451AA">
            <w:pPr>
              <w:tabs>
                <w:tab w:val="left" w:pos="3213"/>
              </w:tabs>
              <w:spacing w:line="360" w:lineRule="auto"/>
              <w:jc w:val="center"/>
              <w:rPr>
                <w:rFonts w:cs="Times New Roman"/>
                <w:color w:val="000000" w:themeColor="text1"/>
                <w:szCs w:val="24"/>
              </w:rPr>
            </w:pPr>
            <w:r w:rsidRPr="000D303C">
              <w:rPr>
                <w:rFonts w:cs="Times New Roman"/>
                <w:color w:val="000000" w:themeColor="text1"/>
                <w:szCs w:val="24"/>
              </w:rPr>
              <w:t>Less than 10 meV</w:t>
            </w:r>
          </w:p>
        </w:tc>
      </w:tr>
      <w:tr w:rsidR="00FA6228" w:rsidRPr="000D303C" w14:paraId="348E2C32" w14:textId="77777777" w:rsidTr="006C7EBE">
        <w:trPr>
          <w:jc w:val="right"/>
        </w:trPr>
        <w:tc>
          <w:tcPr>
            <w:tcW w:w="2985" w:type="pct"/>
            <w:vAlign w:val="center"/>
          </w:tcPr>
          <w:p w14:paraId="0F52EA5B" w14:textId="77777777" w:rsidR="00F23324" w:rsidRPr="000D303C" w:rsidRDefault="00F23324" w:rsidP="00C451AA">
            <w:pPr>
              <w:tabs>
                <w:tab w:val="left" w:pos="3213"/>
              </w:tabs>
              <w:spacing w:before="8" w:line="360" w:lineRule="auto"/>
              <w:ind w:left="231"/>
              <w:jc w:val="center"/>
              <w:rPr>
                <w:rFonts w:cs="Times New Roman"/>
                <w:color w:val="000000" w:themeColor="text1"/>
                <w:szCs w:val="24"/>
              </w:rPr>
            </w:pPr>
            <w:r w:rsidRPr="000D303C">
              <w:rPr>
                <w:rFonts w:cs="Times New Roman"/>
                <w:color w:val="000000" w:themeColor="text1"/>
                <w:szCs w:val="24"/>
              </w:rPr>
              <w:t>Crystallization energy barrier</w:t>
            </w:r>
          </w:p>
        </w:tc>
        <w:tc>
          <w:tcPr>
            <w:tcW w:w="2015" w:type="pct"/>
            <w:vAlign w:val="center"/>
          </w:tcPr>
          <w:p w14:paraId="7AF56E1C" w14:textId="77777777" w:rsidR="00F23324" w:rsidRPr="000D303C" w:rsidRDefault="00F23324" w:rsidP="00C451AA">
            <w:pPr>
              <w:pStyle w:val="BodyText"/>
              <w:jc w:val="center"/>
              <w:rPr>
                <w:color w:val="000000" w:themeColor="text1"/>
              </w:rPr>
            </w:pPr>
            <w:r w:rsidRPr="000D303C">
              <w:rPr>
                <w:color w:val="000000" w:themeColor="text1"/>
              </w:rPr>
              <w:t>56.6–97.3 kJ mol−1</w:t>
            </w:r>
          </w:p>
        </w:tc>
      </w:tr>
      <w:tr w:rsidR="00FA6228" w:rsidRPr="000D303C" w14:paraId="385FD399" w14:textId="77777777" w:rsidTr="006C7EBE">
        <w:trPr>
          <w:jc w:val="right"/>
        </w:trPr>
        <w:tc>
          <w:tcPr>
            <w:tcW w:w="2985" w:type="pct"/>
            <w:vAlign w:val="center"/>
          </w:tcPr>
          <w:p w14:paraId="4D42561A" w14:textId="77777777" w:rsidR="00F23324" w:rsidRPr="000D303C" w:rsidRDefault="00F23324" w:rsidP="00C451AA">
            <w:pPr>
              <w:tabs>
                <w:tab w:val="left" w:pos="3213"/>
              </w:tabs>
              <w:spacing w:before="115" w:line="360" w:lineRule="auto"/>
              <w:ind w:left="231"/>
              <w:jc w:val="center"/>
              <w:rPr>
                <w:rFonts w:cs="Times New Roman"/>
                <w:color w:val="000000" w:themeColor="text1"/>
                <w:szCs w:val="24"/>
              </w:rPr>
            </w:pPr>
            <w:r w:rsidRPr="000D303C">
              <w:rPr>
                <w:rFonts w:cs="Times New Roman"/>
                <w:color w:val="000000" w:themeColor="text1"/>
                <w:szCs w:val="24"/>
              </w:rPr>
              <w:t>PL quantum efficiency</w:t>
            </w:r>
          </w:p>
        </w:tc>
        <w:tc>
          <w:tcPr>
            <w:tcW w:w="2015" w:type="pct"/>
            <w:vAlign w:val="center"/>
          </w:tcPr>
          <w:p w14:paraId="04EDF86B" w14:textId="77777777" w:rsidR="00F23324" w:rsidRPr="000D303C" w:rsidRDefault="00F23324" w:rsidP="00C451AA">
            <w:pPr>
              <w:pStyle w:val="BodyText"/>
              <w:jc w:val="center"/>
              <w:rPr>
                <w:color w:val="000000" w:themeColor="text1"/>
              </w:rPr>
            </w:pPr>
            <w:r w:rsidRPr="000D303C">
              <w:rPr>
                <w:color w:val="000000" w:themeColor="text1"/>
              </w:rPr>
              <w:t>70%</w:t>
            </w:r>
          </w:p>
        </w:tc>
      </w:tr>
      <w:tr w:rsidR="00FA6228" w:rsidRPr="000D303C" w14:paraId="5E51C74F" w14:textId="77777777" w:rsidTr="006C7EBE">
        <w:trPr>
          <w:jc w:val="right"/>
        </w:trPr>
        <w:tc>
          <w:tcPr>
            <w:tcW w:w="2985" w:type="pct"/>
            <w:vAlign w:val="center"/>
          </w:tcPr>
          <w:p w14:paraId="4F456D4C" w14:textId="77777777" w:rsidR="00F23324" w:rsidRPr="000D303C" w:rsidRDefault="00F23324" w:rsidP="00C451AA">
            <w:pPr>
              <w:tabs>
                <w:tab w:val="left" w:pos="3213"/>
              </w:tabs>
              <w:spacing w:before="31" w:line="360" w:lineRule="auto"/>
              <w:ind w:left="231"/>
              <w:jc w:val="center"/>
              <w:rPr>
                <w:rFonts w:cs="Times New Roman"/>
                <w:color w:val="000000" w:themeColor="text1"/>
                <w:szCs w:val="24"/>
              </w:rPr>
            </w:pPr>
            <w:r w:rsidRPr="000D303C">
              <w:rPr>
                <w:rFonts w:cs="Times New Roman"/>
                <w:color w:val="000000" w:themeColor="text1"/>
                <w:szCs w:val="24"/>
              </w:rPr>
              <w:t>Charge carrier lifetime</w:t>
            </w:r>
          </w:p>
        </w:tc>
        <w:tc>
          <w:tcPr>
            <w:tcW w:w="2015" w:type="pct"/>
            <w:vAlign w:val="center"/>
          </w:tcPr>
          <w:p w14:paraId="357ED8D9" w14:textId="77777777" w:rsidR="00F23324" w:rsidRPr="000D303C" w:rsidRDefault="00F23324" w:rsidP="00C451AA">
            <w:pPr>
              <w:tabs>
                <w:tab w:val="left" w:pos="3213"/>
              </w:tabs>
              <w:spacing w:before="31" w:line="360" w:lineRule="auto"/>
              <w:jc w:val="center"/>
              <w:rPr>
                <w:rFonts w:cs="Times New Roman"/>
                <w:color w:val="000000" w:themeColor="text1"/>
                <w:szCs w:val="24"/>
              </w:rPr>
            </w:pPr>
            <w:r w:rsidRPr="000D303C">
              <w:rPr>
                <w:rFonts w:cs="Times New Roman"/>
                <w:color w:val="000000" w:themeColor="text1"/>
                <w:szCs w:val="24"/>
              </w:rPr>
              <w:t>Greater than 300 nm</w:t>
            </w:r>
          </w:p>
        </w:tc>
      </w:tr>
      <w:tr w:rsidR="00FA6228" w:rsidRPr="000D303C" w14:paraId="79249364" w14:textId="77777777" w:rsidTr="006C7EBE">
        <w:trPr>
          <w:jc w:val="right"/>
        </w:trPr>
        <w:tc>
          <w:tcPr>
            <w:tcW w:w="2985" w:type="pct"/>
            <w:vAlign w:val="center"/>
          </w:tcPr>
          <w:p w14:paraId="025810AC" w14:textId="77777777" w:rsidR="00F23324" w:rsidRPr="000D303C" w:rsidRDefault="00F23324" w:rsidP="00C451AA">
            <w:pPr>
              <w:tabs>
                <w:tab w:val="right" w:pos="3285"/>
              </w:tabs>
              <w:spacing w:before="13" w:line="360" w:lineRule="auto"/>
              <w:ind w:left="231"/>
              <w:jc w:val="center"/>
              <w:rPr>
                <w:rFonts w:cs="Times New Roman"/>
                <w:color w:val="000000" w:themeColor="text1"/>
                <w:szCs w:val="24"/>
              </w:rPr>
            </w:pPr>
            <w:r w:rsidRPr="000D303C">
              <w:rPr>
                <w:rFonts w:cs="Times New Roman"/>
                <w:color w:val="000000" w:themeColor="text1"/>
                <w:szCs w:val="24"/>
              </w:rPr>
              <w:t>Relative permittivity</w:t>
            </w:r>
          </w:p>
        </w:tc>
        <w:tc>
          <w:tcPr>
            <w:tcW w:w="2015" w:type="pct"/>
            <w:vAlign w:val="center"/>
          </w:tcPr>
          <w:p w14:paraId="07844A57" w14:textId="77777777" w:rsidR="00F23324" w:rsidRPr="000D303C" w:rsidRDefault="00F23324" w:rsidP="00C451AA">
            <w:pPr>
              <w:tabs>
                <w:tab w:val="right" w:pos="3285"/>
              </w:tabs>
              <w:spacing w:before="13" w:line="360" w:lineRule="auto"/>
              <w:jc w:val="center"/>
              <w:rPr>
                <w:rFonts w:cs="Times New Roman"/>
                <w:color w:val="000000" w:themeColor="text1"/>
                <w:szCs w:val="24"/>
              </w:rPr>
            </w:pPr>
            <w:r w:rsidRPr="000D303C">
              <w:rPr>
                <w:rFonts w:cs="Times New Roman"/>
                <w:color w:val="000000" w:themeColor="text1"/>
                <w:szCs w:val="24"/>
              </w:rPr>
              <w:t>3</w:t>
            </w:r>
          </w:p>
        </w:tc>
      </w:tr>
      <w:tr w:rsidR="00FA6228" w:rsidRPr="000D303C" w14:paraId="18A4DA7F" w14:textId="77777777" w:rsidTr="006C7EBE">
        <w:trPr>
          <w:jc w:val="right"/>
        </w:trPr>
        <w:tc>
          <w:tcPr>
            <w:tcW w:w="2985" w:type="pct"/>
            <w:vAlign w:val="center"/>
          </w:tcPr>
          <w:p w14:paraId="0B376579" w14:textId="77777777" w:rsidR="00F23324" w:rsidRPr="000D303C" w:rsidRDefault="00F23324" w:rsidP="00C451AA">
            <w:pPr>
              <w:tabs>
                <w:tab w:val="right" w:pos="3285"/>
              </w:tabs>
              <w:spacing w:before="13" w:line="360" w:lineRule="auto"/>
              <w:ind w:left="231"/>
              <w:jc w:val="center"/>
              <w:rPr>
                <w:rFonts w:cs="Times New Roman"/>
                <w:color w:val="000000" w:themeColor="text1"/>
                <w:szCs w:val="24"/>
              </w:rPr>
            </w:pPr>
            <w:r w:rsidRPr="000D303C">
              <w:rPr>
                <w:rFonts w:cs="Times New Roman"/>
                <w:color w:val="000000" w:themeColor="text1"/>
                <w:szCs w:val="24"/>
              </w:rPr>
              <w:t>Carrier mobility</w:t>
            </w:r>
          </w:p>
        </w:tc>
        <w:tc>
          <w:tcPr>
            <w:tcW w:w="2015" w:type="pct"/>
            <w:vAlign w:val="center"/>
          </w:tcPr>
          <w:p w14:paraId="673C8AC7" w14:textId="77777777" w:rsidR="00F23324" w:rsidRPr="000D303C" w:rsidRDefault="00F23324" w:rsidP="00C451AA">
            <w:pPr>
              <w:pStyle w:val="BodyText"/>
              <w:jc w:val="center"/>
              <w:rPr>
                <w:color w:val="000000" w:themeColor="text1"/>
              </w:rPr>
            </w:pPr>
            <w:r w:rsidRPr="000D303C">
              <w:rPr>
                <w:color w:val="000000" w:themeColor="text1"/>
              </w:rPr>
              <w:t>800 cm /Vs</w:t>
            </w:r>
          </w:p>
        </w:tc>
      </w:tr>
      <w:tr w:rsidR="00F23324" w:rsidRPr="000D303C" w14:paraId="30A583B9" w14:textId="77777777" w:rsidTr="006C7EBE">
        <w:trPr>
          <w:trHeight w:val="1299"/>
          <w:jc w:val="right"/>
        </w:trPr>
        <w:tc>
          <w:tcPr>
            <w:tcW w:w="2985" w:type="pct"/>
            <w:tcBorders>
              <w:bottom w:val="single" w:sz="4" w:space="0" w:color="auto"/>
            </w:tcBorders>
            <w:vAlign w:val="center"/>
          </w:tcPr>
          <w:p w14:paraId="075F0AB0" w14:textId="77777777" w:rsidR="00F23324" w:rsidRPr="000D303C" w:rsidRDefault="00F23324" w:rsidP="00C451AA">
            <w:pPr>
              <w:tabs>
                <w:tab w:val="right" w:pos="3285"/>
              </w:tabs>
              <w:spacing w:before="13" w:line="360" w:lineRule="auto"/>
              <w:ind w:left="231"/>
              <w:jc w:val="center"/>
              <w:rPr>
                <w:rFonts w:cs="Times New Roman"/>
                <w:color w:val="000000" w:themeColor="text1"/>
                <w:szCs w:val="24"/>
              </w:rPr>
            </w:pPr>
            <w:r w:rsidRPr="000D303C">
              <w:rPr>
                <w:rFonts w:cs="Times New Roman"/>
                <w:color w:val="000000" w:themeColor="text1"/>
                <w:szCs w:val="24"/>
              </w:rPr>
              <w:t>Trap-state density</w:t>
            </w:r>
          </w:p>
        </w:tc>
        <w:tc>
          <w:tcPr>
            <w:tcW w:w="2015" w:type="pct"/>
            <w:tcBorders>
              <w:bottom w:val="single" w:sz="4" w:space="0" w:color="auto"/>
            </w:tcBorders>
            <w:vAlign w:val="center"/>
          </w:tcPr>
          <w:p w14:paraId="6429BF87" w14:textId="77777777" w:rsidR="00F23324" w:rsidRPr="000D303C" w:rsidRDefault="00F23324" w:rsidP="00C451AA">
            <w:pPr>
              <w:pStyle w:val="BodyText"/>
              <w:jc w:val="center"/>
              <w:rPr>
                <w:color w:val="000000" w:themeColor="text1"/>
              </w:rPr>
            </w:pPr>
            <w:r w:rsidRPr="000D303C">
              <w:rPr>
                <w:color w:val="000000" w:themeColor="text1"/>
              </w:rPr>
              <w:t>1010 cm3 (single crystals), 1015–1017 cm3 (polycrystal</w:t>
            </w:r>
          </w:p>
        </w:tc>
      </w:tr>
    </w:tbl>
    <w:p w14:paraId="04FCDDC1" w14:textId="77777777" w:rsidR="00FF2402" w:rsidRPr="000D303C" w:rsidRDefault="00FF2402" w:rsidP="00C451AA">
      <w:pPr>
        <w:pStyle w:val="BodyText"/>
        <w:rPr>
          <w:b/>
          <w:color w:val="000000" w:themeColor="text1"/>
        </w:rPr>
      </w:pPr>
      <w:bookmarkStart w:id="19" w:name="_Ref134834511"/>
    </w:p>
    <w:p w14:paraId="218671F0" w14:textId="77777777" w:rsidR="00FF2402" w:rsidRPr="000D303C" w:rsidRDefault="00FF2402" w:rsidP="00C451AA">
      <w:pPr>
        <w:pStyle w:val="BodyText"/>
        <w:rPr>
          <w:b/>
          <w:color w:val="000000" w:themeColor="text1"/>
        </w:rPr>
      </w:pPr>
    </w:p>
    <w:p w14:paraId="2BAC860D" w14:textId="77777777" w:rsidR="005756EA" w:rsidRPr="000D303C" w:rsidRDefault="005756EA" w:rsidP="00C451AA">
      <w:pPr>
        <w:spacing w:line="360" w:lineRule="auto"/>
        <w:rPr>
          <w:lang w:val="en-US"/>
        </w:rPr>
      </w:pPr>
    </w:p>
    <w:p w14:paraId="42117BCF" w14:textId="77777777" w:rsidR="005756EA" w:rsidRPr="000D303C" w:rsidRDefault="005756EA" w:rsidP="00C451AA">
      <w:pPr>
        <w:spacing w:line="360" w:lineRule="auto"/>
        <w:rPr>
          <w:lang w:val="en-US"/>
        </w:rPr>
      </w:pPr>
    </w:p>
    <w:p w14:paraId="08285840" w14:textId="77777777" w:rsidR="005756EA" w:rsidRPr="000D303C" w:rsidRDefault="005756EA" w:rsidP="00C451AA">
      <w:pPr>
        <w:spacing w:line="360" w:lineRule="auto"/>
        <w:rPr>
          <w:lang w:val="en-US"/>
        </w:rPr>
      </w:pPr>
    </w:p>
    <w:p w14:paraId="1A3BC73C" w14:textId="77777777" w:rsidR="005756EA" w:rsidRPr="000D303C" w:rsidRDefault="005756EA" w:rsidP="00C451AA">
      <w:pPr>
        <w:spacing w:line="360" w:lineRule="auto"/>
        <w:rPr>
          <w:lang w:val="en-US"/>
        </w:rPr>
      </w:pPr>
    </w:p>
    <w:p w14:paraId="1A89E9B9" w14:textId="77777777" w:rsidR="00FF2402" w:rsidRPr="000D303C" w:rsidRDefault="00FF2402" w:rsidP="00C451AA">
      <w:pPr>
        <w:pStyle w:val="BodyText"/>
        <w:rPr>
          <w:b/>
          <w:color w:val="000000" w:themeColor="text1"/>
        </w:rPr>
      </w:pPr>
    </w:p>
    <w:p w14:paraId="77FA2EEE" w14:textId="77777777" w:rsidR="00FF2402" w:rsidRPr="000D303C" w:rsidRDefault="00FF2402" w:rsidP="00C451AA">
      <w:pPr>
        <w:pStyle w:val="BodyText"/>
        <w:rPr>
          <w:b/>
          <w:color w:val="000000" w:themeColor="text1"/>
        </w:rPr>
      </w:pPr>
    </w:p>
    <w:p w14:paraId="6FE9DAB1" w14:textId="77777777" w:rsidR="00FF2402" w:rsidRPr="000D303C" w:rsidRDefault="00FF2402" w:rsidP="00C451AA">
      <w:pPr>
        <w:pStyle w:val="BodyText"/>
        <w:rPr>
          <w:b/>
          <w:color w:val="000000" w:themeColor="text1"/>
        </w:rPr>
      </w:pPr>
    </w:p>
    <w:p w14:paraId="0D9C6A52" w14:textId="77777777" w:rsidR="006C7EBE" w:rsidRPr="000D303C" w:rsidRDefault="006C7EBE" w:rsidP="00C451AA">
      <w:pPr>
        <w:spacing w:line="360" w:lineRule="auto"/>
        <w:rPr>
          <w:lang w:val="en-US"/>
        </w:rPr>
      </w:pPr>
    </w:p>
    <w:p w14:paraId="68D884BA" w14:textId="77777777" w:rsidR="006C7EBE" w:rsidRPr="000D303C" w:rsidRDefault="006C7EBE" w:rsidP="00C451AA">
      <w:pPr>
        <w:spacing w:line="360" w:lineRule="auto"/>
        <w:rPr>
          <w:lang w:val="en-US"/>
        </w:rPr>
      </w:pPr>
    </w:p>
    <w:p w14:paraId="58BB1657" w14:textId="53E76A67" w:rsidR="00F23324" w:rsidRPr="000D303C" w:rsidRDefault="00F23324" w:rsidP="00C451AA">
      <w:pPr>
        <w:pStyle w:val="BodyText"/>
        <w:rPr>
          <w:b/>
          <w:color w:val="000000" w:themeColor="text1"/>
        </w:rPr>
      </w:pPr>
      <w:r w:rsidRPr="000D303C">
        <w:rPr>
          <w:b/>
          <w:color w:val="000000" w:themeColor="text1"/>
        </w:rPr>
        <w:t xml:space="preserve">Table </w:t>
      </w:r>
      <w:r w:rsidRPr="000D303C">
        <w:rPr>
          <w:b/>
          <w:color w:val="000000" w:themeColor="text1"/>
        </w:rPr>
        <w:fldChar w:fldCharType="begin"/>
      </w:r>
      <w:r w:rsidRPr="000D303C">
        <w:rPr>
          <w:b/>
          <w:color w:val="000000" w:themeColor="text1"/>
        </w:rPr>
        <w:instrText xml:space="preserve"> SEQ Table \* ARABIC </w:instrText>
      </w:r>
      <w:r w:rsidRPr="000D303C">
        <w:rPr>
          <w:b/>
          <w:color w:val="000000" w:themeColor="text1"/>
        </w:rPr>
        <w:fldChar w:fldCharType="separate"/>
      </w:r>
      <w:r w:rsidR="003B0355" w:rsidRPr="000D303C">
        <w:rPr>
          <w:b/>
          <w:noProof/>
          <w:color w:val="000000" w:themeColor="text1"/>
        </w:rPr>
        <w:t>2</w:t>
      </w:r>
      <w:r w:rsidRPr="000D303C">
        <w:rPr>
          <w:b/>
          <w:color w:val="000000" w:themeColor="text1"/>
        </w:rPr>
        <w:fldChar w:fldCharType="end"/>
      </w:r>
      <w:bookmarkEnd w:id="19"/>
      <w:r w:rsidRPr="000D303C">
        <w:rPr>
          <w:b/>
          <w:color w:val="000000" w:themeColor="text1"/>
        </w:rPr>
        <w:t xml:space="preserve"> The PCE of various PV cells to date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4"/>
        <w:gridCol w:w="1507"/>
        <w:gridCol w:w="1800"/>
        <w:gridCol w:w="3865"/>
      </w:tblGrid>
      <w:tr w:rsidR="00FA6228" w:rsidRPr="000D303C" w14:paraId="349ED597" w14:textId="77777777" w:rsidTr="006C7EBE">
        <w:trPr>
          <w:trHeight w:val="844"/>
        </w:trPr>
        <w:tc>
          <w:tcPr>
            <w:tcW w:w="1027" w:type="pct"/>
            <w:tcBorders>
              <w:top w:val="single" w:sz="4" w:space="0" w:color="auto"/>
              <w:bottom w:val="single" w:sz="4" w:space="0" w:color="auto"/>
            </w:tcBorders>
            <w:vAlign w:val="center"/>
          </w:tcPr>
          <w:p w14:paraId="1C54E20C" w14:textId="4CEF0CCB" w:rsidR="00F23324" w:rsidRPr="000D303C" w:rsidRDefault="00F23324" w:rsidP="00C451AA">
            <w:pPr>
              <w:pStyle w:val="BodyText"/>
              <w:jc w:val="center"/>
              <w:rPr>
                <w:b/>
                <w:color w:val="000000" w:themeColor="text1"/>
              </w:rPr>
            </w:pPr>
            <w:r w:rsidRPr="000D303C">
              <w:rPr>
                <w:b/>
                <w:color w:val="000000" w:themeColor="text1"/>
              </w:rPr>
              <w:t>Solar cell</w:t>
            </w:r>
          </w:p>
        </w:tc>
        <w:tc>
          <w:tcPr>
            <w:tcW w:w="835" w:type="pct"/>
            <w:tcBorders>
              <w:top w:val="single" w:sz="4" w:space="0" w:color="auto"/>
              <w:bottom w:val="single" w:sz="4" w:space="0" w:color="auto"/>
            </w:tcBorders>
            <w:vAlign w:val="center"/>
          </w:tcPr>
          <w:p w14:paraId="7F70A30C" w14:textId="77777777" w:rsidR="00F23324" w:rsidRPr="000D303C" w:rsidRDefault="00F23324" w:rsidP="00C451AA">
            <w:pPr>
              <w:pStyle w:val="BodyText"/>
              <w:jc w:val="center"/>
              <w:rPr>
                <w:b/>
                <w:color w:val="000000" w:themeColor="text1"/>
              </w:rPr>
            </w:pPr>
            <w:r w:rsidRPr="000D303C">
              <w:rPr>
                <w:b/>
                <w:color w:val="000000" w:themeColor="text1"/>
              </w:rPr>
              <w:t>Types</w:t>
            </w:r>
          </w:p>
        </w:tc>
        <w:tc>
          <w:tcPr>
            <w:tcW w:w="997" w:type="pct"/>
            <w:tcBorders>
              <w:top w:val="single" w:sz="4" w:space="0" w:color="auto"/>
              <w:bottom w:val="single" w:sz="4" w:space="0" w:color="auto"/>
            </w:tcBorders>
            <w:vAlign w:val="center"/>
          </w:tcPr>
          <w:p w14:paraId="1F2C0882" w14:textId="624FAA78" w:rsidR="00F23324" w:rsidRPr="000D303C" w:rsidRDefault="00357002" w:rsidP="00C451AA">
            <w:pPr>
              <w:pStyle w:val="BodyText"/>
              <w:jc w:val="center"/>
              <w:rPr>
                <w:b/>
                <w:color w:val="000000" w:themeColor="text1"/>
              </w:rPr>
            </w:pPr>
            <w:r w:rsidRPr="000D303C">
              <w:rPr>
                <w:b/>
                <w:color w:val="000000" w:themeColor="text1"/>
              </w:rPr>
              <w:t>Efficiency</w:t>
            </w:r>
            <w:r w:rsidR="00F23324" w:rsidRPr="000D303C">
              <w:rPr>
                <w:b/>
                <w:color w:val="000000" w:themeColor="text1"/>
              </w:rPr>
              <w:fldChar w:fldCharType="begin" w:fldLock="1"/>
            </w:r>
            <w:r w:rsidR="000372E7" w:rsidRPr="000D303C">
              <w:rPr>
                <w:b/>
                <w:color w:val="000000" w:themeColor="text1"/>
              </w:rPr>
              <w:instrText>ADDIN CSL_CITATION {"citationItems":[{"id":"ITEM-1","itemData":{"author":[{"dropping-particle":"","family":"NREL","given":"NREL","non-dropping-particle":"","parse-names":false,"suffix":""}],"id":"ITEM-1","issued":{"date-parts":[["0"]]},"title":"Research cell record efficiency chart,(2019)","type":"article"},"uris":["http://www.mendeley.com/documents/?uuid=b4fd69ce-11b2-4a43-b095-7f9e7282b77f"]}],"mendeley":{"formattedCitation":"[12]","plainTextFormattedCitation":"[12]","previouslyFormattedCitation":"[12]"},"properties":{"noteIndex":0},"schema":"https://github.com/citation-style-language/schema/raw/master/csl-citation.json"}</w:instrText>
            </w:r>
            <w:r w:rsidR="00F23324" w:rsidRPr="000D303C">
              <w:rPr>
                <w:b/>
                <w:color w:val="000000" w:themeColor="text1"/>
              </w:rPr>
              <w:fldChar w:fldCharType="separate"/>
            </w:r>
            <w:r w:rsidR="00E72E42" w:rsidRPr="000D303C">
              <w:rPr>
                <w:noProof/>
                <w:color w:val="000000" w:themeColor="text1"/>
              </w:rPr>
              <w:t>[12]</w:t>
            </w:r>
            <w:r w:rsidR="00F23324" w:rsidRPr="000D303C">
              <w:rPr>
                <w:b/>
                <w:color w:val="000000" w:themeColor="text1"/>
              </w:rPr>
              <w:fldChar w:fldCharType="end"/>
            </w:r>
          </w:p>
        </w:tc>
        <w:tc>
          <w:tcPr>
            <w:tcW w:w="2142" w:type="pct"/>
            <w:tcBorders>
              <w:top w:val="single" w:sz="4" w:space="0" w:color="auto"/>
              <w:bottom w:val="single" w:sz="4" w:space="0" w:color="auto"/>
            </w:tcBorders>
            <w:vAlign w:val="center"/>
          </w:tcPr>
          <w:p w14:paraId="774F3485" w14:textId="77777777" w:rsidR="00F23324" w:rsidRPr="000D303C" w:rsidRDefault="00F23324" w:rsidP="00C451AA">
            <w:pPr>
              <w:pStyle w:val="BodyText"/>
              <w:jc w:val="center"/>
              <w:rPr>
                <w:b/>
                <w:color w:val="000000" w:themeColor="text1"/>
              </w:rPr>
            </w:pPr>
            <w:r w:rsidRPr="000D303C">
              <w:rPr>
                <w:b/>
                <w:color w:val="000000" w:themeColor="text1"/>
              </w:rPr>
              <w:t>Developer name</w:t>
            </w:r>
          </w:p>
        </w:tc>
      </w:tr>
      <w:tr w:rsidR="00FA6228" w:rsidRPr="000D303C" w14:paraId="2AC53D4D" w14:textId="77777777" w:rsidTr="006C7EBE">
        <w:trPr>
          <w:trHeight w:val="812"/>
        </w:trPr>
        <w:tc>
          <w:tcPr>
            <w:tcW w:w="1027" w:type="pct"/>
            <w:tcBorders>
              <w:top w:val="single" w:sz="4" w:space="0" w:color="auto"/>
            </w:tcBorders>
            <w:vAlign w:val="center"/>
          </w:tcPr>
          <w:p w14:paraId="4C74E4AF" w14:textId="77777777" w:rsidR="00F23324" w:rsidRPr="000D303C" w:rsidRDefault="00F23324" w:rsidP="00C451AA">
            <w:pPr>
              <w:pStyle w:val="BodyText"/>
              <w:jc w:val="center"/>
              <w:rPr>
                <w:color w:val="000000" w:themeColor="text1"/>
              </w:rPr>
            </w:pPr>
            <w:r w:rsidRPr="000D303C">
              <w:rPr>
                <w:color w:val="000000" w:themeColor="text1"/>
              </w:rPr>
              <w:t>Silicon</w:t>
            </w:r>
          </w:p>
        </w:tc>
        <w:tc>
          <w:tcPr>
            <w:tcW w:w="835" w:type="pct"/>
            <w:tcBorders>
              <w:top w:val="single" w:sz="4" w:space="0" w:color="auto"/>
            </w:tcBorders>
            <w:vAlign w:val="center"/>
          </w:tcPr>
          <w:p w14:paraId="3B75FDD1" w14:textId="77777777" w:rsidR="00F23324" w:rsidRPr="000D303C" w:rsidRDefault="00F23324" w:rsidP="00C451AA">
            <w:pPr>
              <w:pStyle w:val="BodyText"/>
              <w:jc w:val="center"/>
              <w:rPr>
                <w:color w:val="000000" w:themeColor="text1"/>
              </w:rPr>
            </w:pPr>
            <w:r w:rsidRPr="000D303C">
              <w:rPr>
                <w:color w:val="000000" w:themeColor="text1"/>
              </w:rPr>
              <w:t>Single crystal</w:t>
            </w:r>
          </w:p>
        </w:tc>
        <w:tc>
          <w:tcPr>
            <w:tcW w:w="997" w:type="pct"/>
            <w:tcBorders>
              <w:top w:val="single" w:sz="4" w:space="0" w:color="auto"/>
            </w:tcBorders>
            <w:vAlign w:val="center"/>
          </w:tcPr>
          <w:p w14:paraId="38971883" w14:textId="77777777" w:rsidR="00F23324" w:rsidRPr="000D303C" w:rsidRDefault="00F23324" w:rsidP="00C451AA">
            <w:pPr>
              <w:pStyle w:val="BodyText"/>
              <w:jc w:val="center"/>
              <w:rPr>
                <w:color w:val="000000" w:themeColor="text1"/>
              </w:rPr>
            </w:pPr>
            <w:r w:rsidRPr="000D303C">
              <w:rPr>
                <w:color w:val="000000" w:themeColor="text1"/>
              </w:rPr>
              <w:t>26.1</w:t>
            </w:r>
          </w:p>
        </w:tc>
        <w:tc>
          <w:tcPr>
            <w:tcW w:w="2142" w:type="pct"/>
            <w:tcBorders>
              <w:top w:val="single" w:sz="4" w:space="0" w:color="auto"/>
            </w:tcBorders>
            <w:vAlign w:val="center"/>
          </w:tcPr>
          <w:p w14:paraId="17942E69" w14:textId="2F65C7C7" w:rsidR="00F23324" w:rsidRPr="000D303C" w:rsidRDefault="00357002" w:rsidP="00C451AA">
            <w:pPr>
              <w:pStyle w:val="BodyText"/>
              <w:jc w:val="center"/>
              <w:rPr>
                <w:color w:val="000000" w:themeColor="text1"/>
              </w:rPr>
            </w:pPr>
            <w:r w:rsidRPr="000D303C">
              <w:rPr>
                <w:color w:val="000000" w:themeColor="text1"/>
              </w:rPr>
              <w:t>ISFH (</w:t>
            </w:r>
            <w:r w:rsidR="00F23324" w:rsidRPr="000D303C">
              <w:rPr>
                <w:color w:val="000000" w:themeColor="text1"/>
              </w:rPr>
              <w:t>Institute for Solar Energy Research Hamelin)</w:t>
            </w:r>
          </w:p>
        </w:tc>
      </w:tr>
      <w:tr w:rsidR="00FA6228" w:rsidRPr="000D303C" w14:paraId="7B138D87" w14:textId="77777777" w:rsidTr="006C7EBE">
        <w:trPr>
          <w:trHeight w:val="852"/>
        </w:trPr>
        <w:tc>
          <w:tcPr>
            <w:tcW w:w="1027" w:type="pct"/>
            <w:vAlign w:val="center"/>
          </w:tcPr>
          <w:p w14:paraId="6BCD6D90" w14:textId="77777777" w:rsidR="00F23324" w:rsidRPr="000D303C" w:rsidRDefault="00F23324" w:rsidP="00C451AA">
            <w:pPr>
              <w:pStyle w:val="BodyText"/>
              <w:jc w:val="center"/>
              <w:rPr>
                <w:color w:val="000000" w:themeColor="text1"/>
              </w:rPr>
            </w:pPr>
          </w:p>
        </w:tc>
        <w:tc>
          <w:tcPr>
            <w:tcW w:w="835" w:type="pct"/>
            <w:vAlign w:val="center"/>
          </w:tcPr>
          <w:p w14:paraId="42F12F2A" w14:textId="77777777" w:rsidR="00F23324" w:rsidRPr="000D303C" w:rsidRDefault="00F23324" w:rsidP="00C451AA">
            <w:pPr>
              <w:pStyle w:val="BodyText"/>
              <w:jc w:val="center"/>
              <w:rPr>
                <w:color w:val="000000" w:themeColor="text1"/>
              </w:rPr>
            </w:pPr>
            <w:r w:rsidRPr="000D303C">
              <w:rPr>
                <w:color w:val="000000" w:themeColor="text1"/>
              </w:rPr>
              <w:t>Poly-cry</w:t>
            </w:r>
          </w:p>
        </w:tc>
        <w:tc>
          <w:tcPr>
            <w:tcW w:w="997" w:type="pct"/>
            <w:vAlign w:val="center"/>
          </w:tcPr>
          <w:p w14:paraId="39AB2FDB" w14:textId="77777777" w:rsidR="00F23324" w:rsidRPr="000D303C" w:rsidRDefault="00F23324" w:rsidP="00C451AA">
            <w:pPr>
              <w:pStyle w:val="BodyText"/>
              <w:jc w:val="center"/>
              <w:rPr>
                <w:color w:val="000000" w:themeColor="text1"/>
              </w:rPr>
            </w:pPr>
            <w:r w:rsidRPr="000D303C">
              <w:rPr>
                <w:color w:val="000000" w:themeColor="text1"/>
              </w:rPr>
              <w:t>22.3</w:t>
            </w:r>
          </w:p>
        </w:tc>
        <w:tc>
          <w:tcPr>
            <w:tcW w:w="2142" w:type="pct"/>
            <w:vAlign w:val="center"/>
          </w:tcPr>
          <w:p w14:paraId="7757B6FA" w14:textId="77777777" w:rsidR="00F23324" w:rsidRPr="000D303C" w:rsidRDefault="00F23324" w:rsidP="00C451AA">
            <w:pPr>
              <w:pStyle w:val="BodyText"/>
              <w:jc w:val="center"/>
              <w:rPr>
                <w:color w:val="000000" w:themeColor="text1"/>
              </w:rPr>
            </w:pPr>
            <w:r w:rsidRPr="000D303C">
              <w:rPr>
                <w:color w:val="000000" w:themeColor="text1"/>
              </w:rPr>
              <w:t>FhG-ISE (Fraunhofer Institute for Solar Energy Systems)</w:t>
            </w:r>
          </w:p>
        </w:tc>
      </w:tr>
      <w:tr w:rsidR="00FA6228" w:rsidRPr="000D303C" w14:paraId="41FC587D" w14:textId="77777777" w:rsidTr="006C7EBE">
        <w:tc>
          <w:tcPr>
            <w:tcW w:w="1027" w:type="pct"/>
            <w:vAlign w:val="center"/>
          </w:tcPr>
          <w:p w14:paraId="382965DC" w14:textId="77777777" w:rsidR="00F23324" w:rsidRPr="000D303C" w:rsidRDefault="00F23324" w:rsidP="00C451AA">
            <w:pPr>
              <w:pStyle w:val="BodyText"/>
              <w:jc w:val="center"/>
              <w:rPr>
                <w:color w:val="000000" w:themeColor="text1"/>
              </w:rPr>
            </w:pPr>
          </w:p>
        </w:tc>
        <w:tc>
          <w:tcPr>
            <w:tcW w:w="835" w:type="pct"/>
            <w:vAlign w:val="center"/>
          </w:tcPr>
          <w:p w14:paraId="27357F77" w14:textId="77777777" w:rsidR="00F23324" w:rsidRPr="000D303C" w:rsidRDefault="00F23324" w:rsidP="00C451AA">
            <w:pPr>
              <w:pStyle w:val="BodyText"/>
              <w:jc w:val="center"/>
              <w:rPr>
                <w:color w:val="000000" w:themeColor="text1"/>
              </w:rPr>
            </w:pPr>
            <w:r w:rsidRPr="000D303C">
              <w:rPr>
                <w:color w:val="000000" w:themeColor="text1"/>
              </w:rPr>
              <w:t>Thin film</w:t>
            </w:r>
          </w:p>
        </w:tc>
        <w:tc>
          <w:tcPr>
            <w:tcW w:w="997" w:type="pct"/>
            <w:vAlign w:val="center"/>
          </w:tcPr>
          <w:p w14:paraId="4A67CA34" w14:textId="77777777" w:rsidR="00F23324" w:rsidRPr="000D303C" w:rsidRDefault="00F23324" w:rsidP="00C451AA">
            <w:pPr>
              <w:pStyle w:val="BodyText"/>
              <w:jc w:val="center"/>
              <w:rPr>
                <w:color w:val="000000" w:themeColor="text1"/>
              </w:rPr>
            </w:pPr>
            <w:r w:rsidRPr="000D303C">
              <w:rPr>
                <w:color w:val="000000" w:themeColor="text1"/>
              </w:rPr>
              <w:t>21.2</w:t>
            </w:r>
          </w:p>
        </w:tc>
        <w:tc>
          <w:tcPr>
            <w:tcW w:w="2142" w:type="pct"/>
            <w:vAlign w:val="center"/>
          </w:tcPr>
          <w:p w14:paraId="0AC4FBCB" w14:textId="77777777" w:rsidR="00F23324" w:rsidRPr="000D303C" w:rsidRDefault="00F23324" w:rsidP="00C451AA">
            <w:pPr>
              <w:pStyle w:val="BodyText"/>
              <w:jc w:val="center"/>
              <w:rPr>
                <w:color w:val="000000" w:themeColor="text1"/>
              </w:rPr>
            </w:pPr>
            <w:r w:rsidRPr="000D303C">
              <w:rPr>
                <w:color w:val="000000" w:themeColor="text1"/>
              </w:rPr>
              <w:t>Solexel</w:t>
            </w:r>
          </w:p>
        </w:tc>
      </w:tr>
      <w:tr w:rsidR="00FA6228" w:rsidRPr="000D303C" w14:paraId="1FDA09F5" w14:textId="77777777" w:rsidTr="006C7EBE">
        <w:tc>
          <w:tcPr>
            <w:tcW w:w="1027" w:type="pct"/>
            <w:vAlign w:val="center"/>
          </w:tcPr>
          <w:p w14:paraId="08DB80AA" w14:textId="77777777" w:rsidR="00F23324" w:rsidRPr="000D303C" w:rsidRDefault="00F23324" w:rsidP="00C451AA">
            <w:pPr>
              <w:pStyle w:val="BodyText"/>
              <w:jc w:val="center"/>
              <w:rPr>
                <w:color w:val="000000" w:themeColor="text1"/>
              </w:rPr>
            </w:pPr>
          </w:p>
        </w:tc>
        <w:tc>
          <w:tcPr>
            <w:tcW w:w="835" w:type="pct"/>
            <w:vAlign w:val="center"/>
          </w:tcPr>
          <w:p w14:paraId="67E3B7A5" w14:textId="09CA996C" w:rsidR="00F23324" w:rsidRPr="000D303C" w:rsidRDefault="00F23324" w:rsidP="00C451AA">
            <w:pPr>
              <w:pStyle w:val="BodyText"/>
              <w:jc w:val="center"/>
              <w:rPr>
                <w:color w:val="000000" w:themeColor="text1"/>
              </w:rPr>
            </w:pPr>
            <w:r w:rsidRPr="000D303C">
              <w:rPr>
                <w:color w:val="000000" w:themeColor="text1"/>
              </w:rPr>
              <w:t>a-Si:H</w:t>
            </w:r>
          </w:p>
        </w:tc>
        <w:tc>
          <w:tcPr>
            <w:tcW w:w="997" w:type="pct"/>
            <w:vAlign w:val="center"/>
          </w:tcPr>
          <w:p w14:paraId="2609367F" w14:textId="77777777" w:rsidR="00F23324" w:rsidRPr="000D303C" w:rsidRDefault="00F23324" w:rsidP="00C451AA">
            <w:pPr>
              <w:pStyle w:val="BodyText"/>
              <w:jc w:val="center"/>
              <w:rPr>
                <w:color w:val="000000" w:themeColor="text1"/>
              </w:rPr>
            </w:pPr>
            <w:r w:rsidRPr="000D303C">
              <w:rPr>
                <w:color w:val="000000" w:themeColor="text1"/>
              </w:rPr>
              <w:t>14</w:t>
            </w:r>
          </w:p>
        </w:tc>
        <w:tc>
          <w:tcPr>
            <w:tcW w:w="2142" w:type="pct"/>
            <w:vAlign w:val="center"/>
          </w:tcPr>
          <w:p w14:paraId="4A7C5BC9" w14:textId="77777777" w:rsidR="00F23324" w:rsidRPr="000D303C" w:rsidRDefault="00F23324" w:rsidP="00C451AA">
            <w:pPr>
              <w:pStyle w:val="BodyText"/>
              <w:jc w:val="center"/>
              <w:rPr>
                <w:color w:val="000000" w:themeColor="text1"/>
              </w:rPr>
            </w:pPr>
            <w:r w:rsidRPr="000D303C">
              <w:rPr>
                <w:color w:val="000000" w:themeColor="text1"/>
              </w:rPr>
              <w:t>AIST (National Institute of Advanced Industrial Science and Technology)</w:t>
            </w:r>
          </w:p>
        </w:tc>
      </w:tr>
      <w:tr w:rsidR="00FA6228" w:rsidRPr="000D303C" w14:paraId="16B21D22" w14:textId="77777777" w:rsidTr="006C7EBE">
        <w:tc>
          <w:tcPr>
            <w:tcW w:w="1027" w:type="pct"/>
            <w:vAlign w:val="center"/>
          </w:tcPr>
          <w:p w14:paraId="0ABCD0FA" w14:textId="77777777" w:rsidR="00F23324" w:rsidRPr="000D303C" w:rsidRDefault="00F23324" w:rsidP="00C451AA">
            <w:pPr>
              <w:pStyle w:val="BodyText"/>
              <w:jc w:val="center"/>
              <w:rPr>
                <w:color w:val="000000" w:themeColor="text1"/>
              </w:rPr>
            </w:pPr>
          </w:p>
        </w:tc>
        <w:tc>
          <w:tcPr>
            <w:tcW w:w="835" w:type="pct"/>
            <w:vAlign w:val="center"/>
          </w:tcPr>
          <w:p w14:paraId="08A9B98D" w14:textId="77777777" w:rsidR="00F23324" w:rsidRPr="000D303C" w:rsidRDefault="00F23324" w:rsidP="00C451AA">
            <w:pPr>
              <w:pStyle w:val="BodyText"/>
              <w:jc w:val="center"/>
              <w:rPr>
                <w:color w:val="000000" w:themeColor="text1"/>
              </w:rPr>
            </w:pPr>
            <w:r w:rsidRPr="000D303C">
              <w:rPr>
                <w:color w:val="000000" w:themeColor="text1"/>
              </w:rPr>
              <w:t>Silicon hetero structure</w:t>
            </w:r>
          </w:p>
        </w:tc>
        <w:tc>
          <w:tcPr>
            <w:tcW w:w="997" w:type="pct"/>
            <w:vAlign w:val="center"/>
          </w:tcPr>
          <w:p w14:paraId="72400892" w14:textId="77777777" w:rsidR="00F23324" w:rsidRPr="000D303C" w:rsidRDefault="00F23324" w:rsidP="00C451AA">
            <w:pPr>
              <w:pStyle w:val="BodyText"/>
              <w:jc w:val="center"/>
              <w:rPr>
                <w:color w:val="000000" w:themeColor="text1"/>
              </w:rPr>
            </w:pPr>
            <w:r w:rsidRPr="000D303C">
              <w:rPr>
                <w:color w:val="000000" w:themeColor="text1"/>
              </w:rPr>
              <w:t>26.7</w:t>
            </w:r>
          </w:p>
        </w:tc>
        <w:tc>
          <w:tcPr>
            <w:tcW w:w="2142" w:type="pct"/>
            <w:vAlign w:val="center"/>
          </w:tcPr>
          <w:p w14:paraId="1D95CBA4" w14:textId="77777777" w:rsidR="00F23324" w:rsidRPr="000D303C" w:rsidRDefault="00F23324" w:rsidP="00C451AA">
            <w:pPr>
              <w:pStyle w:val="BodyText"/>
              <w:jc w:val="center"/>
              <w:rPr>
                <w:color w:val="000000" w:themeColor="text1"/>
              </w:rPr>
            </w:pPr>
            <w:r w:rsidRPr="000D303C">
              <w:rPr>
                <w:color w:val="000000" w:themeColor="text1"/>
              </w:rPr>
              <w:t>Kaneka (Kaneka Solar Energy)</w:t>
            </w:r>
          </w:p>
        </w:tc>
      </w:tr>
      <w:tr w:rsidR="00FA6228" w:rsidRPr="000D303C" w14:paraId="632A5739" w14:textId="77777777" w:rsidTr="006C7EBE">
        <w:trPr>
          <w:trHeight w:val="849"/>
        </w:trPr>
        <w:tc>
          <w:tcPr>
            <w:tcW w:w="1027" w:type="pct"/>
            <w:vAlign w:val="center"/>
          </w:tcPr>
          <w:p w14:paraId="4A1470ED" w14:textId="77777777" w:rsidR="00F23324" w:rsidRPr="000D303C" w:rsidRDefault="00F23324" w:rsidP="00C451AA">
            <w:pPr>
              <w:pStyle w:val="BodyText"/>
              <w:jc w:val="center"/>
              <w:rPr>
                <w:color w:val="000000" w:themeColor="text1"/>
              </w:rPr>
            </w:pPr>
            <w:r w:rsidRPr="000D303C">
              <w:rPr>
                <w:color w:val="000000" w:themeColor="text1"/>
              </w:rPr>
              <w:t>GaAs</w:t>
            </w:r>
          </w:p>
        </w:tc>
        <w:tc>
          <w:tcPr>
            <w:tcW w:w="835" w:type="pct"/>
            <w:vAlign w:val="center"/>
          </w:tcPr>
          <w:p w14:paraId="0D3D0A32" w14:textId="77777777" w:rsidR="00F23324" w:rsidRPr="000D303C" w:rsidRDefault="00F23324" w:rsidP="00C451AA">
            <w:pPr>
              <w:pStyle w:val="BodyText"/>
              <w:jc w:val="center"/>
              <w:rPr>
                <w:color w:val="000000" w:themeColor="text1"/>
              </w:rPr>
            </w:pPr>
            <w:r w:rsidRPr="000D303C">
              <w:rPr>
                <w:color w:val="000000" w:themeColor="text1"/>
              </w:rPr>
              <w:t>Single crystal</w:t>
            </w:r>
          </w:p>
        </w:tc>
        <w:tc>
          <w:tcPr>
            <w:tcW w:w="997" w:type="pct"/>
            <w:vAlign w:val="center"/>
          </w:tcPr>
          <w:p w14:paraId="79BCC853" w14:textId="77777777" w:rsidR="00F23324" w:rsidRPr="000D303C" w:rsidRDefault="00F23324" w:rsidP="00C451AA">
            <w:pPr>
              <w:pStyle w:val="BodyText"/>
              <w:jc w:val="center"/>
              <w:rPr>
                <w:color w:val="000000" w:themeColor="text1"/>
              </w:rPr>
            </w:pPr>
            <w:r w:rsidRPr="000D303C">
              <w:rPr>
                <w:color w:val="000000" w:themeColor="text1"/>
              </w:rPr>
              <w:t>27.8</w:t>
            </w:r>
          </w:p>
        </w:tc>
        <w:tc>
          <w:tcPr>
            <w:tcW w:w="2142" w:type="pct"/>
            <w:vAlign w:val="center"/>
          </w:tcPr>
          <w:p w14:paraId="5A5DFFC7" w14:textId="77777777" w:rsidR="00F23324" w:rsidRPr="000D303C" w:rsidRDefault="00F23324" w:rsidP="00C451AA">
            <w:pPr>
              <w:pStyle w:val="BodyText"/>
              <w:jc w:val="center"/>
              <w:rPr>
                <w:color w:val="000000" w:themeColor="text1"/>
              </w:rPr>
            </w:pPr>
            <w:r w:rsidRPr="000D303C">
              <w:rPr>
                <w:color w:val="000000" w:themeColor="text1"/>
              </w:rPr>
              <w:t>LG (LG Electronics)</w:t>
            </w:r>
          </w:p>
        </w:tc>
      </w:tr>
      <w:tr w:rsidR="00FA6228" w:rsidRPr="000D303C" w14:paraId="33E46961" w14:textId="77777777" w:rsidTr="006C7EBE">
        <w:trPr>
          <w:trHeight w:val="691"/>
        </w:trPr>
        <w:tc>
          <w:tcPr>
            <w:tcW w:w="1027" w:type="pct"/>
            <w:vAlign w:val="center"/>
          </w:tcPr>
          <w:p w14:paraId="6A610F0E" w14:textId="77777777" w:rsidR="00F23324" w:rsidRPr="000D303C" w:rsidRDefault="00F23324" w:rsidP="00C451AA">
            <w:pPr>
              <w:pStyle w:val="BodyText"/>
              <w:jc w:val="center"/>
              <w:rPr>
                <w:color w:val="000000" w:themeColor="text1"/>
              </w:rPr>
            </w:pPr>
          </w:p>
        </w:tc>
        <w:tc>
          <w:tcPr>
            <w:tcW w:w="835" w:type="pct"/>
            <w:vAlign w:val="center"/>
          </w:tcPr>
          <w:p w14:paraId="288B74C3" w14:textId="77777777" w:rsidR="00F23324" w:rsidRPr="000D303C" w:rsidRDefault="00F23324" w:rsidP="00C451AA">
            <w:pPr>
              <w:pStyle w:val="BodyText"/>
              <w:jc w:val="center"/>
              <w:rPr>
                <w:color w:val="000000" w:themeColor="text1"/>
              </w:rPr>
            </w:pPr>
            <w:r w:rsidRPr="000D303C">
              <w:rPr>
                <w:color w:val="000000" w:themeColor="text1"/>
              </w:rPr>
              <w:t>Thin-film</w:t>
            </w:r>
          </w:p>
        </w:tc>
        <w:tc>
          <w:tcPr>
            <w:tcW w:w="997" w:type="pct"/>
            <w:vAlign w:val="center"/>
          </w:tcPr>
          <w:p w14:paraId="090B2D2B" w14:textId="77777777" w:rsidR="00F23324" w:rsidRPr="000D303C" w:rsidRDefault="00F23324" w:rsidP="00C451AA">
            <w:pPr>
              <w:pStyle w:val="BodyText"/>
              <w:jc w:val="center"/>
              <w:rPr>
                <w:color w:val="000000" w:themeColor="text1"/>
              </w:rPr>
            </w:pPr>
            <w:r w:rsidRPr="000D303C">
              <w:rPr>
                <w:color w:val="000000" w:themeColor="text1"/>
              </w:rPr>
              <w:t>29.1</w:t>
            </w:r>
          </w:p>
        </w:tc>
        <w:tc>
          <w:tcPr>
            <w:tcW w:w="2142" w:type="pct"/>
            <w:vAlign w:val="center"/>
          </w:tcPr>
          <w:p w14:paraId="0CD07350" w14:textId="77777777" w:rsidR="00F23324" w:rsidRPr="000D303C" w:rsidRDefault="00F23324" w:rsidP="00C451AA">
            <w:pPr>
              <w:pStyle w:val="BodyText"/>
              <w:jc w:val="center"/>
              <w:rPr>
                <w:color w:val="000000" w:themeColor="text1"/>
              </w:rPr>
            </w:pPr>
            <w:r w:rsidRPr="000D303C">
              <w:rPr>
                <w:color w:val="000000" w:themeColor="text1"/>
              </w:rPr>
              <w:t>Alta device</w:t>
            </w:r>
          </w:p>
        </w:tc>
      </w:tr>
      <w:tr w:rsidR="00FA6228" w:rsidRPr="000D303C" w14:paraId="05F49273" w14:textId="77777777" w:rsidTr="006C7EBE">
        <w:trPr>
          <w:trHeight w:val="706"/>
        </w:trPr>
        <w:tc>
          <w:tcPr>
            <w:tcW w:w="1027" w:type="pct"/>
            <w:vAlign w:val="center"/>
          </w:tcPr>
          <w:p w14:paraId="5CAB733F" w14:textId="77777777" w:rsidR="00F23324" w:rsidRPr="000D303C" w:rsidRDefault="00F23324" w:rsidP="00C451AA">
            <w:pPr>
              <w:pStyle w:val="BodyText"/>
              <w:jc w:val="center"/>
              <w:rPr>
                <w:color w:val="000000" w:themeColor="text1"/>
              </w:rPr>
            </w:pPr>
            <w:r w:rsidRPr="000D303C">
              <w:rPr>
                <w:color w:val="000000" w:themeColor="text1"/>
              </w:rPr>
              <w:t>CIGS</w:t>
            </w:r>
          </w:p>
        </w:tc>
        <w:tc>
          <w:tcPr>
            <w:tcW w:w="835" w:type="pct"/>
            <w:vAlign w:val="center"/>
          </w:tcPr>
          <w:p w14:paraId="38711CE4" w14:textId="77777777" w:rsidR="00F23324" w:rsidRPr="000D303C" w:rsidRDefault="00F23324" w:rsidP="00C451AA">
            <w:pPr>
              <w:pStyle w:val="BodyText"/>
              <w:jc w:val="center"/>
              <w:rPr>
                <w:color w:val="000000" w:themeColor="text1"/>
              </w:rPr>
            </w:pPr>
          </w:p>
        </w:tc>
        <w:tc>
          <w:tcPr>
            <w:tcW w:w="997" w:type="pct"/>
            <w:vAlign w:val="center"/>
          </w:tcPr>
          <w:p w14:paraId="666E2AF8" w14:textId="3C6C7743" w:rsidR="00F23324" w:rsidRPr="000D303C" w:rsidRDefault="00F23324" w:rsidP="00C451AA">
            <w:pPr>
              <w:pStyle w:val="BodyText"/>
              <w:jc w:val="center"/>
              <w:rPr>
                <w:color w:val="000000" w:themeColor="text1"/>
              </w:rPr>
            </w:pPr>
            <w:r w:rsidRPr="000D303C">
              <w:rPr>
                <w:color w:val="000000" w:themeColor="text1"/>
              </w:rPr>
              <w:t>23.4</w:t>
            </w:r>
          </w:p>
        </w:tc>
        <w:tc>
          <w:tcPr>
            <w:tcW w:w="2142" w:type="pct"/>
            <w:vAlign w:val="center"/>
          </w:tcPr>
          <w:p w14:paraId="2B736BA0" w14:textId="77777777" w:rsidR="00F23324" w:rsidRPr="000D303C" w:rsidRDefault="00F23324" w:rsidP="00C451AA">
            <w:pPr>
              <w:pStyle w:val="BodyText"/>
              <w:jc w:val="center"/>
              <w:rPr>
                <w:color w:val="000000" w:themeColor="text1"/>
              </w:rPr>
            </w:pPr>
            <w:r w:rsidRPr="000D303C">
              <w:rPr>
                <w:color w:val="000000" w:themeColor="text1"/>
              </w:rPr>
              <w:t>SolarFron (Solar Frontier)</w:t>
            </w:r>
          </w:p>
        </w:tc>
      </w:tr>
      <w:tr w:rsidR="00FA6228" w:rsidRPr="000D303C" w14:paraId="31D79A47" w14:textId="77777777" w:rsidTr="006C7EBE">
        <w:trPr>
          <w:trHeight w:val="547"/>
        </w:trPr>
        <w:tc>
          <w:tcPr>
            <w:tcW w:w="1027" w:type="pct"/>
            <w:vAlign w:val="center"/>
          </w:tcPr>
          <w:p w14:paraId="12A2F788" w14:textId="77777777" w:rsidR="00F23324" w:rsidRPr="000D303C" w:rsidRDefault="00F23324" w:rsidP="00C451AA">
            <w:pPr>
              <w:pStyle w:val="BodyText"/>
              <w:jc w:val="center"/>
              <w:rPr>
                <w:color w:val="000000" w:themeColor="text1"/>
              </w:rPr>
            </w:pPr>
            <w:r w:rsidRPr="000D303C">
              <w:rPr>
                <w:color w:val="000000" w:themeColor="text1"/>
              </w:rPr>
              <w:t>CdTe</w:t>
            </w:r>
          </w:p>
        </w:tc>
        <w:tc>
          <w:tcPr>
            <w:tcW w:w="835" w:type="pct"/>
            <w:vAlign w:val="center"/>
          </w:tcPr>
          <w:p w14:paraId="10FEE743" w14:textId="77777777" w:rsidR="00F23324" w:rsidRPr="000D303C" w:rsidRDefault="00F23324" w:rsidP="00C451AA">
            <w:pPr>
              <w:pStyle w:val="BodyText"/>
              <w:jc w:val="center"/>
              <w:rPr>
                <w:color w:val="000000" w:themeColor="text1"/>
              </w:rPr>
            </w:pPr>
          </w:p>
        </w:tc>
        <w:tc>
          <w:tcPr>
            <w:tcW w:w="997" w:type="pct"/>
            <w:vAlign w:val="center"/>
          </w:tcPr>
          <w:p w14:paraId="1DFABA6D" w14:textId="77777777" w:rsidR="00F23324" w:rsidRPr="000D303C" w:rsidRDefault="00F23324" w:rsidP="00C451AA">
            <w:pPr>
              <w:pStyle w:val="BodyText"/>
              <w:jc w:val="center"/>
              <w:rPr>
                <w:color w:val="000000" w:themeColor="text1"/>
              </w:rPr>
            </w:pPr>
            <w:r w:rsidRPr="000D303C">
              <w:rPr>
                <w:color w:val="000000" w:themeColor="text1"/>
              </w:rPr>
              <w:t>22.1</w:t>
            </w:r>
          </w:p>
        </w:tc>
        <w:tc>
          <w:tcPr>
            <w:tcW w:w="2142" w:type="pct"/>
            <w:vAlign w:val="center"/>
          </w:tcPr>
          <w:p w14:paraId="36CEAD35" w14:textId="77777777" w:rsidR="00F23324" w:rsidRPr="000D303C" w:rsidRDefault="00F23324" w:rsidP="00C451AA">
            <w:pPr>
              <w:pStyle w:val="BodyText"/>
              <w:jc w:val="center"/>
              <w:rPr>
                <w:color w:val="000000" w:themeColor="text1"/>
              </w:rPr>
            </w:pPr>
            <w:r w:rsidRPr="000D303C">
              <w:rPr>
                <w:color w:val="000000" w:themeColor="text1"/>
              </w:rPr>
              <w:t>FirstSolar (First Solar Inc)</w:t>
            </w:r>
          </w:p>
        </w:tc>
      </w:tr>
      <w:tr w:rsidR="00FA6228" w:rsidRPr="000D303C" w14:paraId="727C427A" w14:textId="77777777" w:rsidTr="006C7EBE">
        <w:trPr>
          <w:trHeight w:val="569"/>
        </w:trPr>
        <w:tc>
          <w:tcPr>
            <w:tcW w:w="1027" w:type="pct"/>
            <w:vAlign w:val="center"/>
          </w:tcPr>
          <w:p w14:paraId="37466F55" w14:textId="77777777" w:rsidR="00F23324" w:rsidRPr="000D303C" w:rsidRDefault="00F23324" w:rsidP="00C451AA">
            <w:pPr>
              <w:pStyle w:val="BodyText"/>
              <w:jc w:val="center"/>
              <w:rPr>
                <w:color w:val="000000" w:themeColor="text1"/>
              </w:rPr>
            </w:pPr>
            <w:r w:rsidRPr="000D303C">
              <w:rPr>
                <w:color w:val="000000" w:themeColor="text1"/>
              </w:rPr>
              <w:t>Quantum dot</w:t>
            </w:r>
          </w:p>
        </w:tc>
        <w:tc>
          <w:tcPr>
            <w:tcW w:w="835" w:type="pct"/>
            <w:vAlign w:val="center"/>
          </w:tcPr>
          <w:p w14:paraId="2429EC0B" w14:textId="77777777" w:rsidR="00F23324" w:rsidRPr="000D303C" w:rsidRDefault="00F23324" w:rsidP="00C451AA">
            <w:pPr>
              <w:pStyle w:val="BodyText"/>
              <w:jc w:val="center"/>
              <w:rPr>
                <w:color w:val="000000" w:themeColor="text1"/>
              </w:rPr>
            </w:pPr>
          </w:p>
        </w:tc>
        <w:tc>
          <w:tcPr>
            <w:tcW w:w="997" w:type="pct"/>
            <w:vAlign w:val="center"/>
          </w:tcPr>
          <w:p w14:paraId="77512581" w14:textId="77777777" w:rsidR="00F23324" w:rsidRPr="000D303C" w:rsidRDefault="00F23324" w:rsidP="00C451AA">
            <w:pPr>
              <w:pStyle w:val="BodyText"/>
              <w:jc w:val="center"/>
              <w:rPr>
                <w:color w:val="000000" w:themeColor="text1"/>
              </w:rPr>
            </w:pPr>
            <w:r w:rsidRPr="000D303C">
              <w:rPr>
                <w:color w:val="000000" w:themeColor="text1"/>
              </w:rPr>
              <w:t>16.6</w:t>
            </w:r>
          </w:p>
        </w:tc>
        <w:tc>
          <w:tcPr>
            <w:tcW w:w="2142" w:type="pct"/>
            <w:vAlign w:val="center"/>
          </w:tcPr>
          <w:p w14:paraId="7F18B8F3" w14:textId="204B236B" w:rsidR="00F23324" w:rsidRPr="000D303C" w:rsidRDefault="00F23324" w:rsidP="00C451AA">
            <w:pPr>
              <w:pStyle w:val="BodyText"/>
              <w:jc w:val="center"/>
              <w:rPr>
                <w:color w:val="000000" w:themeColor="text1"/>
              </w:rPr>
            </w:pPr>
            <w:r w:rsidRPr="000D303C">
              <w:rPr>
                <w:color w:val="000000" w:themeColor="text1"/>
              </w:rPr>
              <w:t xml:space="preserve">Univ. </w:t>
            </w:r>
            <w:r w:rsidR="00357002" w:rsidRPr="000D303C">
              <w:rPr>
                <w:color w:val="000000" w:themeColor="text1"/>
              </w:rPr>
              <w:t>Of Queensland</w:t>
            </w:r>
          </w:p>
        </w:tc>
      </w:tr>
      <w:tr w:rsidR="00FA6228" w:rsidRPr="000D303C" w14:paraId="0FC4BC31" w14:textId="77777777" w:rsidTr="006C7EBE">
        <w:tc>
          <w:tcPr>
            <w:tcW w:w="1027" w:type="pct"/>
            <w:vAlign w:val="center"/>
          </w:tcPr>
          <w:p w14:paraId="240F3A6F" w14:textId="77777777" w:rsidR="00F23324" w:rsidRPr="000D303C" w:rsidRDefault="00F23324" w:rsidP="00C451AA">
            <w:pPr>
              <w:pStyle w:val="BodyText"/>
              <w:jc w:val="center"/>
              <w:rPr>
                <w:color w:val="000000" w:themeColor="text1"/>
              </w:rPr>
            </w:pPr>
            <w:r w:rsidRPr="000D303C">
              <w:rPr>
                <w:color w:val="000000" w:themeColor="text1"/>
              </w:rPr>
              <w:t>Dye-sensitized</w:t>
            </w:r>
          </w:p>
        </w:tc>
        <w:tc>
          <w:tcPr>
            <w:tcW w:w="835" w:type="pct"/>
            <w:vAlign w:val="center"/>
          </w:tcPr>
          <w:p w14:paraId="77416E64" w14:textId="77777777" w:rsidR="00F23324" w:rsidRPr="000D303C" w:rsidRDefault="00F23324" w:rsidP="00C451AA">
            <w:pPr>
              <w:pStyle w:val="BodyText"/>
              <w:jc w:val="center"/>
              <w:rPr>
                <w:color w:val="000000" w:themeColor="text1"/>
              </w:rPr>
            </w:pPr>
          </w:p>
        </w:tc>
        <w:tc>
          <w:tcPr>
            <w:tcW w:w="997" w:type="pct"/>
            <w:vAlign w:val="center"/>
          </w:tcPr>
          <w:p w14:paraId="2434E9C4" w14:textId="28281391" w:rsidR="00F23324" w:rsidRPr="000D303C" w:rsidRDefault="00F23324" w:rsidP="00C451AA">
            <w:pPr>
              <w:pStyle w:val="BodyText"/>
              <w:jc w:val="center"/>
              <w:rPr>
                <w:color w:val="000000" w:themeColor="text1"/>
              </w:rPr>
            </w:pPr>
            <w:r w:rsidRPr="000D303C">
              <w:rPr>
                <w:color w:val="000000" w:themeColor="text1"/>
              </w:rPr>
              <w:t>11.9</w:t>
            </w:r>
          </w:p>
        </w:tc>
        <w:tc>
          <w:tcPr>
            <w:tcW w:w="2142" w:type="pct"/>
            <w:vAlign w:val="center"/>
          </w:tcPr>
          <w:p w14:paraId="1CF8CC5D" w14:textId="77777777" w:rsidR="00F23324" w:rsidRPr="000D303C" w:rsidRDefault="00F23324" w:rsidP="00C451AA">
            <w:pPr>
              <w:pStyle w:val="BodyText"/>
              <w:jc w:val="center"/>
              <w:rPr>
                <w:color w:val="000000" w:themeColor="text1"/>
              </w:rPr>
            </w:pPr>
            <w:r w:rsidRPr="000D303C">
              <w:rPr>
                <w:color w:val="000000" w:themeColor="text1"/>
              </w:rPr>
              <w:t>Sharp (Sharp Solar)</w:t>
            </w:r>
          </w:p>
        </w:tc>
      </w:tr>
      <w:tr w:rsidR="00FA6228" w:rsidRPr="000D303C" w14:paraId="5D1F82DE" w14:textId="77777777" w:rsidTr="006C7EBE">
        <w:trPr>
          <w:trHeight w:val="1112"/>
        </w:trPr>
        <w:tc>
          <w:tcPr>
            <w:tcW w:w="1027" w:type="pct"/>
            <w:vAlign w:val="center"/>
          </w:tcPr>
          <w:p w14:paraId="09746451" w14:textId="77777777" w:rsidR="00F23324" w:rsidRPr="000D303C" w:rsidRDefault="00F23324" w:rsidP="00C451AA">
            <w:pPr>
              <w:pStyle w:val="BodyText"/>
              <w:jc w:val="center"/>
              <w:rPr>
                <w:color w:val="000000" w:themeColor="text1"/>
              </w:rPr>
            </w:pPr>
            <w:r w:rsidRPr="000D303C">
              <w:rPr>
                <w:color w:val="000000" w:themeColor="text1"/>
              </w:rPr>
              <w:t>Organic</w:t>
            </w:r>
          </w:p>
        </w:tc>
        <w:tc>
          <w:tcPr>
            <w:tcW w:w="835" w:type="pct"/>
            <w:vAlign w:val="center"/>
          </w:tcPr>
          <w:p w14:paraId="513939F6" w14:textId="77777777" w:rsidR="00F23324" w:rsidRPr="000D303C" w:rsidRDefault="00F23324" w:rsidP="00C451AA">
            <w:pPr>
              <w:pStyle w:val="BodyText"/>
              <w:jc w:val="center"/>
              <w:rPr>
                <w:color w:val="000000" w:themeColor="text1"/>
              </w:rPr>
            </w:pPr>
          </w:p>
        </w:tc>
        <w:tc>
          <w:tcPr>
            <w:tcW w:w="997" w:type="pct"/>
            <w:vAlign w:val="center"/>
          </w:tcPr>
          <w:p w14:paraId="1B717799" w14:textId="24836D6E" w:rsidR="00F23324" w:rsidRPr="000D303C" w:rsidRDefault="00F23324" w:rsidP="00C451AA">
            <w:pPr>
              <w:pStyle w:val="BodyText"/>
              <w:jc w:val="center"/>
              <w:rPr>
                <w:color w:val="000000" w:themeColor="text1"/>
              </w:rPr>
            </w:pPr>
            <w:r w:rsidRPr="000D303C">
              <w:rPr>
                <w:color w:val="000000" w:themeColor="text1"/>
              </w:rPr>
              <w:t>16.5</w:t>
            </w:r>
          </w:p>
        </w:tc>
        <w:tc>
          <w:tcPr>
            <w:tcW w:w="2142" w:type="pct"/>
            <w:vAlign w:val="center"/>
          </w:tcPr>
          <w:p w14:paraId="6B05EB44" w14:textId="77777777" w:rsidR="00F23324" w:rsidRPr="000D303C" w:rsidRDefault="00F23324" w:rsidP="00C451AA">
            <w:pPr>
              <w:pStyle w:val="BodyText"/>
              <w:jc w:val="center"/>
              <w:rPr>
                <w:color w:val="000000" w:themeColor="text1"/>
              </w:rPr>
            </w:pPr>
            <w:r w:rsidRPr="000D303C">
              <w:rPr>
                <w:color w:val="000000" w:themeColor="text1"/>
              </w:rPr>
              <w:t>SCUT-CSU (South China University of Technology - Central South University)</w:t>
            </w:r>
          </w:p>
        </w:tc>
      </w:tr>
      <w:tr w:rsidR="00FA6228" w:rsidRPr="000D303C" w14:paraId="4A11EC95" w14:textId="77777777" w:rsidTr="006C7EBE">
        <w:trPr>
          <w:trHeight w:val="1924"/>
        </w:trPr>
        <w:tc>
          <w:tcPr>
            <w:tcW w:w="1027" w:type="pct"/>
            <w:tcBorders>
              <w:bottom w:val="single" w:sz="4" w:space="0" w:color="auto"/>
            </w:tcBorders>
            <w:vAlign w:val="center"/>
          </w:tcPr>
          <w:p w14:paraId="1CEC5F88" w14:textId="77777777" w:rsidR="00F23324" w:rsidRPr="000D303C" w:rsidRDefault="00F23324" w:rsidP="00C451AA">
            <w:pPr>
              <w:pStyle w:val="BodyText"/>
              <w:jc w:val="center"/>
              <w:rPr>
                <w:color w:val="000000" w:themeColor="text1"/>
              </w:rPr>
            </w:pPr>
            <w:r w:rsidRPr="000D303C">
              <w:rPr>
                <w:color w:val="000000" w:themeColor="text1"/>
              </w:rPr>
              <w:lastRenderedPageBreak/>
              <w:t>Perovskite</w:t>
            </w:r>
          </w:p>
        </w:tc>
        <w:tc>
          <w:tcPr>
            <w:tcW w:w="835" w:type="pct"/>
            <w:tcBorders>
              <w:bottom w:val="single" w:sz="4" w:space="0" w:color="auto"/>
            </w:tcBorders>
            <w:vAlign w:val="center"/>
          </w:tcPr>
          <w:p w14:paraId="3319B8ED" w14:textId="77777777" w:rsidR="00F23324" w:rsidRPr="000D303C" w:rsidRDefault="00F23324" w:rsidP="00C451AA">
            <w:pPr>
              <w:pStyle w:val="BodyText"/>
              <w:jc w:val="center"/>
              <w:rPr>
                <w:color w:val="000000" w:themeColor="text1"/>
              </w:rPr>
            </w:pPr>
          </w:p>
        </w:tc>
        <w:tc>
          <w:tcPr>
            <w:tcW w:w="997" w:type="pct"/>
            <w:tcBorders>
              <w:bottom w:val="single" w:sz="4" w:space="0" w:color="auto"/>
            </w:tcBorders>
            <w:vAlign w:val="center"/>
          </w:tcPr>
          <w:p w14:paraId="7CD831BD" w14:textId="77777777" w:rsidR="00F23324" w:rsidRPr="000D303C" w:rsidRDefault="00F23324" w:rsidP="00C451AA">
            <w:pPr>
              <w:pStyle w:val="BodyText"/>
              <w:jc w:val="center"/>
              <w:rPr>
                <w:color w:val="000000" w:themeColor="text1"/>
              </w:rPr>
            </w:pPr>
            <w:r w:rsidRPr="000D303C">
              <w:rPr>
                <w:color w:val="000000" w:themeColor="text1"/>
              </w:rPr>
              <w:t>25.2</w:t>
            </w:r>
          </w:p>
        </w:tc>
        <w:tc>
          <w:tcPr>
            <w:tcW w:w="2142" w:type="pct"/>
            <w:tcBorders>
              <w:bottom w:val="single" w:sz="4" w:space="0" w:color="auto"/>
            </w:tcBorders>
            <w:vAlign w:val="center"/>
          </w:tcPr>
          <w:p w14:paraId="0CF9111B" w14:textId="77777777" w:rsidR="00F23324" w:rsidRPr="000D303C" w:rsidRDefault="00F23324" w:rsidP="00C451AA">
            <w:pPr>
              <w:pStyle w:val="BodyText"/>
              <w:jc w:val="center"/>
              <w:rPr>
                <w:color w:val="000000" w:themeColor="text1"/>
              </w:rPr>
            </w:pPr>
            <w:r w:rsidRPr="000D303C">
              <w:rPr>
                <w:color w:val="000000" w:themeColor="text1"/>
              </w:rPr>
              <w:t>KRICT/MIT (Korea Research Institute of Chemical Technology/ Massachusetts Institute of Technology)</w:t>
            </w:r>
          </w:p>
        </w:tc>
      </w:tr>
    </w:tbl>
    <w:p w14:paraId="29E99EC1" w14:textId="77777777" w:rsidR="00F23324" w:rsidRPr="000D303C" w:rsidRDefault="00F23324" w:rsidP="00C451AA">
      <w:pPr>
        <w:pStyle w:val="Heading2"/>
      </w:pPr>
      <w:bookmarkStart w:id="20" w:name="_Toc135644271"/>
      <w:bookmarkStart w:id="21" w:name="_Toc135648821"/>
      <w:r w:rsidRPr="000D303C">
        <w:t>Historical background of PSCs</w:t>
      </w:r>
      <w:bookmarkEnd w:id="20"/>
      <w:bookmarkEnd w:id="21"/>
      <w:r w:rsidRPr="000D303C">
        <w:t xml:space="preserve"> </w:t>
      </w:r>
    </w:p>
    <w:p w14:paraId="027C21D7" w14:textId="5AB1EE4D" w:rsidR="00F23324" w:rsidRPr="000D303C" w:rsidRDefault="00F23324" w:rsidP="00C451AA">
      <w:pPr>
        <w:pStyle w:val="BodyText"/>
        <w:ind w:firstLine="720"/>
        <w:rPr>
          <w:color w:val="000000" w:themeColor="text1"/>
        </w:rPr>
      </w:pPr>
      <w:r w:rsidRPr="000D303C">
        <w:rPr>
          <w:color w:val="000000" w:themeColor="text1"/>
        </w:rPr>
        <w:t>The perovskite is basically Calcium titanium o</w:t>
      </w:r>
      <w:r w:rsidRPr="000D303C">
        <w:rPr>
          <w:smallCaps/>
          <w:color w:val="000000" w:themeColor="text1"/>
        </w:rPr>
        <w:t>x</w:t>
      </w:r>
      <w:r w:rsidRPr="000D303C">
        <w:rPr>
          <w:color w:val="000000" w:themeColor="text1"/>
        </w:rPr>
        <w:t>ide (CaTiO</w:t>
      </w:r>
      <w:r w:rsidRPr="000D303C">
        <w:rPr>
          <w:color w:val="000000" w:themeColor="text1"/>
          <w:vertAlign w:val="subscript"/>
        </w:rPr>
        <w:t>3</w:t>
      </w:r>
      <w:r w:rsidRPr="000D303C">
        <w:rPr>
          <w:color w:val="000000" w:themeColor="text1"/>
        </w:rPr>
        <w:t xml:space="preserve">). It is a mineral found by Gustav Rose in the Ural Mountains of Russia in 1939. Count Lev Alekseevich Perovski (1972–1856), a Russian mineralogist further carried the research and thus, the material was named after him as ‘Perovskite’ </w:t>
      </w:r>
      <w:r w:rsidRPr="000D303C">
        <w:rPr>
          <w:color w:val="000000" w:themeColor="text1"/>
        </w:rPr>
        <w:fldChar w:fldCharType="begin" w:fldLock="1"/>
      </w:r>
      <w:r w:rsidR="000372E7" w:rsidRPr="000D303C">
        <w:rPr>
          <w:color w:val="000000" w:themeColor="text1"/>
        </w:rPr>
        <w:instrText>ADDIN CSL_CITATION {"citationItems":[{"id":"ITEM-1","itemData":{"ISSN":"1745-2473","author":[{"dropping-particle":"","family":"Miyata","given":"Atsuhiko","non-dropping-particle":"","parse-names":false,"suffix":""},{"dropping-particle":"","family":"Mitioglu","given":"Anatolie","non-dropping-particle":"","parse-names":false,"suffix":""},{"dropping-particle":"","family":"Plochocka","given":"Paulina","non-dropping-particle":"","parse-names":false,"suffix":""},{"dropping-particle":"","family":"Portugall","given":"Oliver","non-dropping-particle":"","parse-names":false,"suffix":""},{"dropping-particle":"","family":"Wang","given":"Jacob Tse-Wei","non-dropping-particle":"","parse-names":false,"suffix":""},{"dropping-particle":"","family":"Stranks","given":"Samuel D","non-dropping-particle":"","parse-names":false,"suffix":""},{"dropping-particle":"","family":"Snaith","given":"Henry J","non-dropping-particle":"","parse-names":false,"suffix":""},{"dropping-particle":"","family":"Nicholas","given":"Robin J","non-dropping-particle":"","parse-names":false,"suffix":""}],"container-title":"Nature Physics","id":"ITEM-1","issue":"7","issued":{"date-parts":[["2015"]]},"page":"582-587","publisher":"Nature Publishing Group UK London","title":"Direct measurement of the exciton binding energy and effective masses for charge carriers in organic–inorganic tri-halide perovskites","type":"article-journal","volume":"11"},"uris":["http://www.mendeley.com/documents/?uuid=a2c75539-b4c7-4d86-9b96-5574d06044c6"]}],"mendeley":{"formattedCitation":"[13]","plainTextFormattedCitation":"[13]","previouslyFormattedCitation":"[13]"},"properties":{"noteIndex":0},"schema":"https://github.com/citation-style-language/schema/raw/master/csl-citation.json"}</w:instrText>
      </w:r>
      <w:r w:rsidRPr="000D303C">
        <w:rPr>
          <w:color w:val="000000" w:themeColor="text1"/>
        </w:rPr>
        <w:fldChar w:fldCharType="separate"/>
      </w:r>
      <w:r w:rsidR="00E72E42" w:rsidRPr="000D303C">
        <w:rPr>
          <w:noProof/>
          <w:color w:val="000000" w:themeColor="text1"/>
        </w:rPr>
        <w:t>[13]</w:t>
      </w:r>
      <w:r w:rsidRPr="000D303C">
        <w:rPr>
          <w:color w:val="000000" w:themeColor="text1"/>
        </w:rPr>
        <w:fldChar w:fldCharType="end"/>
      </w:r>
      <w:r w:rsidRPr="000D303C">
        <w:rPr>
          <w:color w:val="000000" w:themeColor="text1"/>
        </w:rPr>
        <w:t xml:space="preserve">. In the 1990 s, Mitzi and co-workers investigated the optoelectronic properties of the organic–inorganic perovskites. They reported that the material exhibited strong exciton features, and further suggested that it could be used in the field of LEDs, transistors and solar cells </w:t>
      </w:r>
      <w:r w:rsidRPr="000D303C">
        <w:rPr>
          <w:color w:val="000000" w:themeColor="text1"/>
        </w:rPr>
        <w:fldChar w:fldCharType="begin" w:fldLock="1"/>
      </w:r>
      <w:r w:rsidR="000372E7" w:rsidRPr="000D303C">
        <w:rPr>
          <w:color w:val="000000" w:themeColor="text1"/>
        </w:rPr>
        <w:instrText>ADDIN CSL_CITATION {"citationItems":[{"id":"ITEM-1","itemData":{"ISSN":"0018-8646","author":[{"dropping-particle":"","family":"Mitzi","given":"David B","non-dropping-particle":"","parse-names":false,"suffix":""},{"dropping-particle":"","family":"Chondroudis","given":"Konstantinos","non-dropping-particle":"","parse-names":false,"suffix":""},{"dropping-particle":"","family":"Kagan","given":"Cherie R","non-dropping-particle":"","parse-names":false,"suffix":""}],"container-title":"IBM journal of research and development","id":"ITEM-1","issue":"1","issued":{"date-parts":[["2001"]]},"page":"29-45","publisher":"IBM","title":"Organic-inorganic electronics","type":"article-journal","volume":"45"},"uris":["http://www.mendeley.com/documents/?uuid=b75784d3-f06c-4998-89a0-2af85a295bd9"]}],"mendeley":{"formattedCitation":"[14]","plainTextFormattedCitation":"[14]","previouslyFormattedCitation":"[14]"},"properties":{"noteIndex":0},"schema":"https://github.com/citation-style-language/schema/raw/master/csl-citation.json"}</w:instrText>
      </w:r>
      <w:r w:rsidRPr="000D303C">
        <w:rPr>
          <w:color w:val="000000" w:themeColor="text1"/>
        </w:rPr>
        <w:fldChar w:fldCharType="separate"/>
      </w:r>
      <w:r w:rsidR="00E72E42" w:rsidRPr="000D303C">
        <w:rPr>
          <w:noProof/>
          <w:color w:val="000000" w:themeColor="text1"/>
        </w:rPr>
        <w:t>[14]</w:t>
      </w:r>
      <w:r w:rsidRPr="000D303C">
        <w:rPr>
          <w:color w:val="000000" w:themeColor="text1"/>
        </w:rPr>
        <w:fldChar w:fldCharType="end"/>
      </w:r>
      <w:r w:rsidRPr="000D303C">
        <w:rPr>
          <w:color w:val="000000" w:themeColor="text1"/>
        </w:rPr>
        <w:t>. The phenomenon of PV generation was first seen in this material by Kojima and coworkers. In 2009, they were first to use perovskite material in solar cells by utilizing it as a liquid sensitizer in DSSC configuration. The MAPbI</w:t>
      </w:r>
      <w:r w:rsidRPr="000D303C">
        <w:rPr>
          <w:color w:val="000000" w:themeColor="text1"/>
          <w:vertAlign w:val="subscript"/>
        </w:rPr>
        <w:t>3</w:t>
      </w:r>
      <w:r w:rsidRPr="000D303C">
        <w:rPr>
          <w:color w:val="000000" w:themeColor="text1"/>
        </w:rPr>
        <w:t xml:space="preserve"> and MAPbBr</w:t>
      </w:r>
      <w:r w:rsidRPr="000D303C">
        <w:rPr>
          <w:color w:val="000000" w:themeColor="text1"/>
          <w:vertAlign w:val="subscript"/>
        </w:rPr>
        <w:t>3</w:t>
      </w:r>
      <w:r w:rsidRPr="000D303C">
        <w:rPr>
          <w:color w:val="000000" w:themeColor="text1"/>
        </w:rPr>
        <w:t xml:space="preserve"> (where MA stands for CH</w:t>
      </w:r>
      <w:r w:rsidRPr="000D303C">
        <w:rPr>
          <w:color w:val="000000" w:themeColor="text1"/>
          <w:vertAlign w:val="subscript"/>
        </w:rPr>
        <w:t>3</w:t>
      </w:r>
      <w:r w:rsidRPr="000D303C">
        <w:rPr>
          <w:color w:val="000000" w:themeColor="text1"/>
        </w:rPr>
        <w:t>NH</w:t>
      </w:r>
      <w:r w:rsidRPr="000D303C">
        <w:rPr>
          <w:color w:val="000000" w:themeColor="text1"/>
          <w:vertAlign w:val="subscript"/>
        </w:rPr>
        <w:t>3</w:t>
      </w:r>
      <w:r w:rsidRPr="000D303C">
        <w:rPr>
          <w:color w:val="000000" w:themeColor="text1"/>
        </w:rPr>
        <w:t xml:space="preserve">) were used as liquid sensitizers, and the device attained an efficiency of 3.81% and 3.2%, respectively. However, the device was highly unstable and lasted only for a few seconds due to the presence of liquid electrolyte </w:t>
      </w:r>
      <w:r w:rsidRPr="000D303C">
        <w:rPr>
          <w:color w:val="000000" w:themeColor="text1"/>
        </w:rPr>
        <w:fldChar w:fldCharType="begin" w:fldLock="1"/>
      </w:r>
      <w:r w:rsidR="000372E7" w:rsidRPr="000D303C">
        <w:rPr>
          <w:color w:val="000000" w:themeColor="text1"/>
        </w:rPr>
        <w:instrText>ADDIN CSL_CITATION {"citationItems":[{"id":"ITEM-1","itemData":{"ISSN":"0002-7863","author":[{"dropping-particle":"","family":"Kojima","given":"Akihiro","non-dropping-particle":"","parse-names":false,"suffix":""},{"dropping-particle":"","family":"Teshima","given":"Kenjiro","non-dropping-particle":"","parse-names":false,"suffix":""},{"dropping-particle":"","family":"Shirai","given":"Yasuo","non-dropping-particle":"","parse-names":false,"suffix":""},{"dropping-particle":"","family":"Miyasaka","given":"Tsutomu","non-dropping-particle":"","parse-names":false,"suffix":""}],"container-title":"Journal of the american chemical society","id":"ITEM-1","issue":"17","issued":{"date-parts":[["2009"]]},"page":"6050-6051","publisher":"ACS Publications","title":"Organometal halide perovskites as visible-light sensitizers for photovoltaic cells","type":"article-journal","volume":"131"},"uris":["http://www.mendeley.com/documents/?uuid=8b72b318-2f33-4cca-9b48-bc441db06e34"]}],"mendeley":{"formattedCitation":"[15]","plainTextFormattedCitation":"[15]","previouslyFormattedCitation":"[15]"},"properties":{"noteIndex":0},"schema":"https://github.com/citation-style-language/schema/raw/master/csl-citation.json"}</w:instrText>
      </w:r>
      <w:r w:rsidRPr="000D303C">
        <w:rPr>
          <w:color w:val="000000" w:themeColor="text1"/>
        </w:rPr>
        <w:fldChar w:fldCharType="separate"/>
      </w:r>
      <w:r w:rsidR="00E72E42" w:rsidRPr="000D303C">
        <w:rPr>
          <w:noProof/>
          <w:color w:val="000000" w:themeColor="text1"/>
        </w:rPr>
        <w:t>[15]</w:t>
      </w:r>
      <w:r w:rsidRPr="000D303C">
        <w:rPr>
          <w:color w:val="000000" w:themeColor="text1"/>
        </w:rPr>
        <w:fldChar w:fldCharType="end"/>
      </w:r>
      <w:r w:rsidRPr="000D303C">
        <w:rPr>
          <w:color w:val="000000" w:themeColor="text1"/>
        </w:rPr>
        <w:t xml:space="preserve">. Park et al. used quantum dots of nanocrystalline material and utilized similar dye-sensitized concepts. They raised the cell efficiency from 3.8% to 6.54%, but the device collapsed after 10 min of successful operation due to the dissolution of MAPbI3 quantum dots into the redox electrolyte solution </w:t>
      </w:r>
      <w:r w:rsidRPr="000D303C">
        <w:rPr>
          <w:color w:val="000000" w:themeColor="text1"/>
        </w:rPr>
        <w:fldChar w:fldCharType="begin" w:fldLock="1"/>
      </w:r>
      <w:r w:rsidR="000372E7" w:rsidRPr="000D303C">
        <w:rPr>
          <w:color w:val="000000" w:themeColor="text1"/>
        </w:rPr>
        <w:instrText>ADDIN CSL_CITATION {"citationItems":[{"id":"ITEM-1","itemData":{"author":[{"dropping-particle":"","family":"Im","given":"Jeong-Hyeok","non-dropping-particle":"","parse-names":false,"suffix":""},{"dropping-particle":"","family":"Lee","given":"Chang-Ryul","non-dropping-particle":"","parse-names":false,"suffix":""},{"dropping-particle":"","family":"Lee","given":"Jin-Wook","non-dropping-particle":"","parse-names":false,"suffix":""},{"dropping-particle":"","family":"Park","given":"Sang-Won","non-dropping-particle":"","parse-names":false,"suffix":""},{"dropping-particle":"","family":"Park","given":"Nam-Gyu","non-dropping-particle":"","parse-names":false,"suffix":""}],"container-title":"Nanoscale","id":"ITEM-1","issue":"10","issued":{"date-parts":[["2011"]]},"page":"4088-4093","publisher":"Royal Society of Chemistry","title":"6.5% efficient perovskite quantum-dot-sensitized solar cell","type":"article-journal","volume":"3"},"uris":["http://www.mendeley.com/documents/?uuid=67cc67e3-4549-46aa-b862-783b37d1d700"]}],"mendeley":{"formattedCitation":"[16]","plainTextFormattedCitation":"[16]","previouslyFormattedCitation":"[16]"},"properties":{"noteIndex":0},"schema":"https://github.com/citation-style-language/schema/raw/master/csl-citation.json"}</w:instrText>
      </w:r>
      <w:r w:rsidRPr="000D303C">
        <w:rPr>
          <w:color w:val="000000" w:themeColor="text1"/>
        </w:rPr>
        <w:fldChar w:fldCharType="separate"/>
      </w:r>
      <w:r w:rsidR="00E72E42" w:rsidRPr="000D303C">
        <w:rPr>
          <w:noProof/>
          <w:color w:val="000000" w:themeColor="text1"/>
        </w:rPr>
        <w:t>[16]</w:t>
      </w:r>
      <w:r w:rsidRPr="000D303C">
        <w:rPr>
          <w:color w:val="000000" w:themeColor="text1"/>
        </w:rPr>
        <w:fldChar w:fldCharType="end"/>
      </w:r>
      <w:r w:rsidRPr="000D303C">
        <w:rPr>
          <w:color w:val="000000" w:themeColor="text1"/>
        </w:rPr>
        <w:t xml:space="preserve">. Because of the instability raised due to the presence of liquid electrolytes, this configuration did not gain much attention. In 2012, Kim et al. overcame the problem arising due to the presence of liquid electrolytes by fabricating an all-solid-state PSC. The Spiro-OMeTAD was used as a hole transport layer and the device attained an efficiency of 9.7%. This made a remarkable change in the history of the perovskite sensitized solar cells as it not only raised the efficiency but also made a considerable enhancement in the lifetime by withstanding exsitu long term stability test for about 500 h without any encapsulation </w:t>
      </w:r>
      <w:r w:rsidRPr="000D303C">
        <w:rPr>
          <w:color w:val="000000" w:themeColor="text1"/>
        </w:rPr>
        <w:fldChar w:fldCharType="begin" w:fldLock="1"/>
      </w:r>
      <w:r w:rsidR="00FD5AC4" w:rsidRPr="000D303C">
        <w:rPr>
          <w:color w:val="000000" w:themeColor="text1"/>
        </w:rPr>
        <w:instrText>ADDIN CSL_CITATION {"citationItems":[{"id":"ITEM-1","itemData":{"DOI":"10.1038/srep00591","ISSN":"20452322","PMID":"22912919","abstract":"We report on solid-state mesoscopic heterojunction solar cells employing nanoparticles (NPs) of methyl ammonium lead iodide (CH 3 NH 3)PbI 3 as light harvesters. The perovskite NPs were produced by reaction of methylammonium iodide with PbI 2 and deposited onto a submicron-thick mesoscopic TiO 2 film, whose pores were infiltrated with the hole-conductor spiro-MeOTAD. Illumination with standard AM-1.5 sunlight generated large photocurrents (J SC) exceeding 17mA/cm 2, an open circuit photovoltage (V OC) of 0.888 V and a fill factor (FF) of 0.62 yielding a power conversion efficiency (PCE) of 9.7%, the highest reported to date for such cells. Femto second laser studies combined with photo-induced absorption measurements showed charge separation to proceed via hole injection from the excited (CH 3 NH 3)PbI 3 NPs into the spiro-MeOTAD followed by electron transfer to the mesoscopic TiO 2 film. The use of a solid hole conductor dramatically improved the device stability compared to (CH 3 NH 3)PbI 3 -sensitized liquid junction cells.","author":[{"dropping-particle":"","family":"Kim","given":"Hui Seon","non-dropping-particle":"","parse-names":false,"suffix":""},{"dropping-particle":"","family":"Lee","given":"Chang Ryul","non-dropping-particle":"","parse-names":false,"suffix":""},{"dropping-particle":"","family":"Im","given":"Jeong Hyeok","non-dropping-particle":"","parse-names":false,"suffix":""},{"dropping-particle":"","family":"Lee","given":"Ki Beom","non-dropping-particle":"","parse-names":false,"suffix":""},{"dropping-particle":"","family":"Moehl","given":"Thomas","non-dropping-particle":"","parse-names":false,"suffix":""},{"dropping-particle":"","family":"Marchioro","given":"Arianna","non-dropping-particle":"","parse-names":false,"suffix":""},{"dropping-particle":"","family":"Moon","given":"Soo Jin","non-dropping-particle":"","parse-names":false,"suffix":""},{"dropping-particle":"","family":"Humphry-Baker","given":"Robin","non-dropping-particle":"","parse-names":false,"suffix":""},{"dropping-particle":"","family":"Yum","given":"Jun Ho","non-dropping-particle":"","parse-names":false,"suffix":""},{"dropping-particle":"","family":"Moser","given":"Jacques E.","non-dropping-particle":"","parse-names":false,"suffix":""},{"dropping-particle":"","family":"Grätzel","given":"Michael","non-dropping-particle":"","parse-names":false,"suffix":""},{"dropping-particle":"","family":"Park","given":"Nam Gyu","non-dropping-particle":"","parse-names":false,"suffix":""}],"container-title":"Scientific Reports","id":"ITEM-1","issue":"1","issued":{"date-parts":[["2012"]]},"page":"591","publisher":"Nature Publishing Group UK London","title":"Lead iodide perovskite sensitized all-solid-state submicron thin film mesoscopic solar cell with efficiency exceeding 9%","type":"article-journal","volume":"2"},"uris":["http://www.mendeley.com/documents/?uuid=d9b66614-787a-4eb8-8823-2e3236b9ee15"]}],"mendeley":{"formattedCitation":"[17]","plainTextFormattedCitation":"[17]","previouslyFormattedCitation":"[17]"},"properties":{"noteIndex":0},"schema":"https://github.com/citation-style-language/schema/raw/master/csl-citation.json"}</w:instrText>
      </w:r>
      <w:r w:rsidRPr="000D303C">
        <w:rPr>
          <w:color w:val="000000" w:themeColor="text1"/>
        </w:rPr>
        <w:fldChar w:fldCharType="separate"/>
      </w:r>
      <w:r w:rsidR="00E72E42" w:rsidRPr="000D303C">
        <w:rPr>
          <w:noProof/>
          <w:color w:val="000000" w:themeColor="text1"/>
        </w:rPr>
        <w:t>[17]</w:t>
      </w:r>
      <w:r w:rsidRPr="000D303C">
        <w:rPr>
          <w:color w:val="000000" w:themeColor="text1"/>
        </w:rPr>
        <w:fldChar w:fldCharType="end"/>
      </w:r>
      <w:r w:rsidRPr="000D303C">
        <w:rPr>
          <w:color w:val="000000" w:themeColor="text1"/>
        </w:rPr>
        <w:t>.In 2013, Burschka et al. obtained an efficiency of 15% by using the 2-step sequential deposition technique, and fabricated the cell in planar architecture. They adopted the sequential deposition technique where they first deposited PbI</w:t>
      </w:r>
      <w:r w:rsidRPr="000D303C">
        <w:rPr>
          <w:color w:val="000000" w:themeColor="text1"/>
          <w:vertAlign w:val="subscript"/>
        </w:rPr>
        <w:t>2</w:t>
      </w:r>
      <w:r w:rsidRPr="000D303C">
        <w:rPr>
          <w:color w:val="000000" w:themeColor="text1"/>
        </w:rPr>
        <w:t xml:space="preserve"> layer followed by deposition of CH</w:t>
      </w:r>
      <w:r w:rsidRPr="000D303C">
        <w:rPr>
          <w:color w:val="000000" w:themeColor="text1"/>
          <w:vertAlign w:val="subscript"/>
        </w:rPr>
        <w:t>3</w:t>
      </w:r>
      <w:r w:rsidRPr="000D303C">
        <w:rPr>
          <w:color w:val="000000" w:themeColor="text1"/>
        </w:rPr>
        <w:t>NH</w:t>
      </w:r>
      <w:r w:rsidRPr="000D303C">
        <w:rPr>
          <w:color w:val="000000" w:themeColor="text1"/>
          <w:vertAlign w:val="subscript"/>
        </w:rPr>
        <w:t>3</w:t>
      </w:r>
      <w:r w:rsidRPr="000D303C">
        <w:rPr>
          <w:color w:val="000000" w:themeColor="text1"/>
        </w:rPr>
        <w:t>I in- stead of processing both of them together. This structure gave a high J</w:t>
      </w:r>
      <w:r w:rsidRPr="000D303C">
        <w:rPr>
          <w:color w:val="000000" w:themeColor="text1"/>
          <w:vertAlign w:val="subscript"/>
        </w:rPr>
        <w:t>sc</w:t>
      </w:r>
      <w:r w:rsidRPr="000D303C">
        <w:rPr>
          <w:color w:val="000000" w:themeColor="text1"/>
        </w:rPr>
        <w:t xml:space="preserve"> (20 </w:t>
      </w:r>
      <w:r w:rsidRPr="000D303C">
        <w:rPr>
          <w:color w:val="000000" w:themeColor="text1"/>
        </w:rPr>
        <w:lastRenderedPageBreak/>
        <w:t xml:space="preserve">mA/cm2) due to the creation of a dense and uniform perovskite layer </w:t>
      </w:r>
      <w:r w:rsidRPr="000D303C">
        <w:rPr>
          <w:color w:val="000000" w:themeColor="text1"/>
        </w:rPr>
        <w:fldChar w:fldCharType="begin" w:fldLock="1"/>
      </w:r>
      <w:r w:rsidR="000372E7" w:rsidRPr="000D303C">
        <w:rPr>
          <w:color w:val="000000" w:themeColor="text1"/>
        </w:rPr>
        <w:instrText>ADDIN CSL_CITATION {"citationItems":[{"id":"ITEM-1","itemData":{"ISSN":"0028-0836","author":[{"dropping-particle":"","family":"Burschka","given":"Julian","non-dropping-particle":"","parse-names":false,"suffix":""},{"dropping-particle":"","family":"Pellet","given":"Norman","non-dropping-particle":"","parse-names":false,"suffix":""},{"dropping-particle":"","family":"Moon","given":"Soo-Jin","non-dropping-particle":"","parse-names":false,"suffix":""},{"dropping-particle":"","family":"Humphry-Baker","given":"Robin","non-dropping-particle":"","parse-names":false,"suffix":""},{"dropping-particle":"","family":"Gao","given":"Peng","non-dropping-particle":"","parse-names":false,"suffix":""},{"dropping-particle":"","family":"Nazeeruddin","given":"Mohammad K","non-dropping-particle":"","parse-names":false,"suffix":""},{"dropping-particle":"","family":"Grätzel","given":"Michael","non-dropping-particle":"","parse-names":false,"suffix":""}],"container-title":"Nature","id":"ITEM-1","issue":"7458","issued":{"date-parts":[["2013"]]},"page":"316-319","publisher":"Nature Publishing Group UK London","title":"Sequential deposition as a route to high-performance perovskite-sensitized solar cells","type":"article-journal","volume":"499"},"uris":["http://www.mendeley.com/documents/?uuid=f7671bf2-53ac-4d4e-bbd6-2c5689d21195"]}],"mendeley":{"formattedCitation":"[18]","plainTextFormattedCitation":"[18]","previouslyFormattedCitation":"[18]"},"properties":{"noteIndex":0},"schema":"https://github.com/citation-style-language/schema/raw/master/csl-citation.json"}</w:instrText>
      </w:r>
      <w:r w:rsidRPr="000D303C">
        <w:rPr>
          <w:color w:val="000000" w:themeColor="text1"/>
        </w:rPr>
        <w:fldChar w:fldCharType="separate"/>
      </w:r>
      <w:r w:rsidR="00E72E42" w:rsidRPr="000D303C">
        <w:rPr>
          <w:noProof/>
          <w:color w:val="000000" w:themeColor="text1"/>
        </w:rPr>
        <w:t>[18]</w:t>
      </w:r>
      <w:r w:rsidRPr="000D303C">
        <w:rPr>
          <w:color w:val="000000" w:themeColor="text1"/>
        </w:rPr>
        <w:fldChar w:fldCharType="end"/>
      </w:r>
      <w:r w:rsidRPr="000D303C">
        <w:rPr>
          <w:color w:val="000000" w:themeColor="text1"/>
        </w:rPr>
        <w:t>. In 2014, Im et al, fabricated MAPbI</w:t>
      </w:r>
      <w:r w:rsidRPr="000D303C">
        <w:rPr>
          <w:color w:val="000000" w:themeColor="text1"/>
          <w:vertAlign w:val="subscript"/>
        </w:rPr>
        <w:t>3</w:t>
      </w:r>
      <w:r w:rsidRPr="000D303C">
        <w:rPr>
          <w:color w:val="000000" w:themeColor="text1"/>
        </w:rPr>
        <w:t xml:space="preserve"> based solar cells using two-step solution processing. They attained a high performance by controlling the size of MAPbI</w:t>
      </w:r>
      <w:r w:rsidRPr="000D303C">
        <w:rPr>
          <w:color w:val="000000" w:themeColor="text1"/>
          <w:vertAlign w:val="subscript"/>
        </w:rPr>
        <w:t>3</w:t>
      </w:r>
      <w:r w:rsidRPr="000D303C">
        <w:rPr>
          <w:color w:val="000000" w:themeColor="text1"/>
        </w:rPr>
        <w:t xml:space="preserve"> cuboid, which enabled proper light-harvesting and enhanced charge transportation. They re- ported that the cuboid size depended on the concentration of MAI solution and also upon the exposure time of PbI</w:t>
      </w:r>
      <w:r w:rsidRPr="000D303C">
        <w:rPr>
          <w:color w:val="000000" w:themeColor="text1"/>
          <w:vertAlign w:val="subscript"/>
        </w:rPr>
        <w:t>2</w:t>
      </w:r>
      <w:r w:rsidRPr="000D303C">
        <w:rPr>
          <w:color w:val="000000" w:themeColor="text1"/>
        </w:rPr>
        <w:t xml:space="preserve"> to MAI before spin coating. This group of researchers obtained an improved PSC with an efficiency of 17.01% </w:t>
      </w:r>
      <w:r w:rsidRPr="000D303C">
        <w:rPr>
          <w:color w:val="000000" w:themeColor="text1"/>
        </w:rPr>
        <w:fldChar w:fldCharType="begin" w:fldLock="1"/>
      </w:r>
      <w:r w:rsidR="000372E7" w:rsidRPr="000D303C">
        <w:rPr>
          <w:color w:val="000000" w:themeColor="text1"/>
        </w:rPr>
        <w:instrText>ADDIN CSL_CITATION {"citationItems":[{"id":"ITEM-1","itemData":{"ISSN":"1944-8244","author":[{"dropping-particle":"","family":"Hwang","given":"Insung","non-dropping-particle":"","parse-names":false,"suffix":""},{"dropping-particle":"","family":"Jeong","given":"Inyoung","non-dropping-particle":"","parse-names":false,"suffix":""},{"dropping-particle":"","family":"Lee","given":"Jinwoo","non-dropping-particle":"","parse-names":false,"suffix":""},{"dropping-particle":"","family":"Ko","given":"Min Jae","non-dropping-particle":"","parse-names":false,"suffix":""},{"dropping-particle":"","family":"Yong","given":"Kijung","non-dropping-particle":"","parse-names":false,"suffix":""}],"container-title":"ACS applied materials &amp; interfaces","id":"ITEM-1","issue":"31","issued":{"date-parts":[["2015"]]},"page":"17330-17336","publisher":"ACS Publications","title":"Enhancing stability of perovskite solar cells to moisture by the facile hydrophobic passivation","type":"article-journal","volume":"7"},"uris":["http://www.mendeley.com/documents/?uuid=049e4280-fdf6-4f76-a24c-14beb0386626"]}],"mendeley":{"formattedCitation":"[19]","plainTextFormattedCitation":"[19]","previouslyFormattedCitation":"[19]"},"properties":{"noteIndex":0},"schema":"https://github.com/citation-style-language/schema/raw/master/csl-citation.json"}</w:instrText>
      </w:r>
      <w:r w:rsidRPr="000D303C">
        <w:rPr>
          <w:color w:val="000000" w:themeColor="text1"/>
        </w:rPr>
        <w:fldChar w:fldCharType="separate"/>
      </w:r>
      <w:r w:rsidR="00E72E42" w:rsidRPr="000D303C">
        <w:rPr>
          <w:noProof/>
          <w:color w:val="000000" w:themeColor="text1"/>
        </w:rPr>
        <w:t>[19]</w:t>
      </w:r>
      <w:r w:rsidRPr="000D303C">
        <w:rPr>
          <w:color w:val="000000" w:themeColor="text1"/>
        </w:rPr>
        <w:fldChar w:fldCharType="end"/>
      </w:r>
      <w:r w:rsidRPr="000D303C">
        <w:rPr>
          <w:color w:val="000000" w:themeColor="text1"/>
        </w:rPr>
        <w:t>. Giordano et al. in 2015, improved the electronic properties of mesoporous titania layer (m-TiO</w:t>
      </w:r>
      <w:r w:rsidRPr="000D303C">
        <w:rPr>
          <w:color w:val="000000" w:themeColor="text1"/>
          <w:vertAlign w:val="subscript"/>
        </w:rPr>
        <w:t>2</w:t>
      </w:r>
      <w:r w:rsidRPr="000D303C">
        <w:rPr>
          <w:color w:val="000000" w:themeColor="text1"/>
        </w:rPr>
        <w:t>) by the addition of Lithium (Li) in it and attained superior device performance with PCE of 19.3%. The Li doped mesoporous titania layer (m-TiO</w:t>
      </w:r>
      <w:r w:rsidRPr="000D303C">
        <w:rPr>
          <w:color w:val="000000" w:themeColor="text1"/>
          <w:vertAlign w:val="subscript"/>
        </w:rPr>
        <w:t>2</w:t>
      </w:r>
      <w:r w:rsidRPr="000D303C">
        <w:rPr>
          <w:color w:val="000000" w:themeColor="text1"/>
        </w:rPr>
        <w:t xml:space="preserve">) gave better electronic properties and faster electronic trans- portation due to the reduction in electronic trap states. This device exhibited negligible hysteresis loss (less than 0.3%) </w:t>
      </w:r>
      <w:r w:rsidRPr="000D303C">
        <w:rPr>
          <w:color w:val="000000" w:themeColor="text1"/>
        </w:rPr>
        <w:fldChar w:fldCharType="begin" w:fldLock="1"/>
      </w:r>
      <w:r w:rsidR="000372E7" w:rsidRPr="000D303C">
        <w:rPr>
          <w:color w:val="000000" w:themeColor="text1"/>
        </w:rPr>
        <w:instrText>ADDIN CSL_CITATION {"citationItems":[{"id":"ITEM-1","itemData":{"ISSN":"2041-1723","author":[{"dropping-particle":"","family":"Giordano","given":"Fabrizio","non-dropping-particle":"","parse-names":false,"suffix":""},{"dropping-particle":"","family":"Abate","given":"Antonio","non-dropping-particle":"","parse-names":false,"suffix":""},{"dropping-particle":"","family":"Correa Baena","given":"Juan Pablo","non-dropping-particle":"","parse-names":false,"suffix":""},{"dropping-particle":"","family":"Saliba","given":"Michael","non-dropping-particle":"","parse-names":false,"suffix":""},{"dropping-particle":"","family":"Matsui","given":"Taisuke","non-dropping-particle":"","parse-names":false,"suffix":""},{"dropping-particle":"","family":"Im","given":"Sang Hyuk","non-dropping-particle":"","parse-names":false,"suffix":""},{"dropping-particle":"","family":"Zakeeruddin","given":"Shaik M","non-dropping-particle":"","parse-names":false,"suffix":""},{"dropping-particle":"","family":"Nazeeruddin","given":"Mohammad Khaja","non-dropping-particle":"","parse-names":false,"suffix":""},{"dropping-particle":"","family":"Hagfeldt","given":"Anders","non-dropping-particle":"","parse-names":false,"suffix":""},{"dropping-particle":"","family":"Graetzel","given":"Michael","non-dropping-particle":"","parse-names":false,"suffix":""}],"container-title":"Nature communications","id":"ITEM-1","issue":"1","issued":{"date-parts":[["2016"]]},"page":"10379","publisher":"Nature Publishing Group UK London","title":"Enhanced electronic properties in mesoporous TiO2 via lithium doping for high-efficiency perovskite solar cells","type":"article-journal","volume":"7"},"uris":["http://www.mendeley.com/documents/?uuid=1ca3ac10-68a3-4362-b894-8717ae2e78aa"]}],"mendeley":{"formattedCitation":"[20]","plainTextFormattedCitation":"[20]","previouslyFormattedCitation":"[20]"},"properties":{"noteIndex":0},"schema":"https://github.com/citation-style-language/schema/raw/master/csl-citation.json"}</w:instrText>
      </w:r>
      <w:r w:rsidRPr="000D303C">
        <w:rPr>
          <w:color w:val="000000" w:themeColor="text1"/>
        </w:rPr>
        <w:fldChar w:fldCharType="separate"/>
      </w:r>
      <w:r w:rsidR="00E72E42" w:rsidRPr="000D303C">
        <w:rPr>
          <w:noProof/>
          <w:color w:val="000000" w:themeColor="text1"/>
        </w:rPr>
        <w:t>[20]</w:t>
      </w:r>
      <w:r w:rsidRPr="000D303C">
        <w:rPr>
          <w:color w:val="000000" w:themeColor="text1"/>
        </w:rPr>
        <w:fldChar w:fldCharType="end"/>
      </w:r>
      <w:r w:rsidRPr="000D303C">
        <w:rPr>
          <w:color w:val="000000" w:themeColor="text1"/>
        </w:rPr>
        <w:t xml:space="preserve">. In 2015, Yang et al. demonstrated a technique to deposit improved quality FAPbI3 film with (1 1 1) crystallographic orientation, uniform, dense and large microstructures. They used FAPbI3 instead of MAPbI3 and attained power conversion efficiency (PCE) of 20.2% </w:t>
      </w:r>
      <w:r w:rsidRPr="000D303C">
        <w:rPr>
          <w:color w:val="000000" w:themeColor="text1"/>
        </w:rPr>
        <w:fldChar w:fldCharType="begin" w:fldLock="1"/>
      </w:r>
      <w:r w:rsidR="000372E7" w:rsidRPr="000D303C">
        <w:rPr>
          <w:color w:val="000000" w:themeColor="text1"/>
        </w:rPr>
        <w:instrText>ADDIN CSL_CITATION {"citationItems":[{"id":"ITEM-1","itemData":{"ISSN":"0036-8075","author":[{"dropping-particle":"","family":"Yang","given":"Woon Seok","non-dropping-particle":"","parse-names":false,"suffix":""},{"dropping-particle":"","family":"Noh","given":"Jun Hong","non-dropping-particle":"","parse-names":false,"suffix":""},{"dropping-particle":"","family":"Jeon","given":"Nam Joong","non-dropping-particle":"","parse-names":false,"suffix":""},{"dropping-particle":"","family":"Kim","given":"Young Chan","non-dropping-particle":"","parse-names":false,"suffix":""},{"dropping-particle":"","family":"Ryu","given":"Seungchan","non-dropping-particle":"","parse-names":false,"suffix":""},{"dropping-particle":"","family":"Seo","given":"Jangwon","non-dropping-particle":"","parse-names":false,"suffix":""},{"dropping-particle":"Il","family":"Seok","given":"Sang","non-dropping-particle":"","parse-names":false,"suffix":""}],"container-title":"Science","id":"ITEM-1","issue":"6240","issued":{"date-parts":[["2015"]]},"page":"1234-1237","publisher":"American Association for the Advancement of Science","title":"High-performance photovoltaic perovskite layers fabricated through intramolecular exchange","type":"article-journal","volume":"348"},"uris":["http://www.mendeley.com/documents/?uuid=0e72429f-77bf-4edd-83a8-47ec683bd450"]}],"mendeley":{"formattedCitation":"[21]","plainTextFormattedCitation":"[21]","previouslyFormattedCitation":"[21]"},"properties":{"noteIndex":0},"schema":"https://github.com/citation-style-language/schema/raw/master/csl-citation.json"}</w:instrText>
      </w:r>
      <w:r w:rsidRPr="000D303C">
        <w:rPr>
          <w:color w:val="000000" w:themeColor="text1"/>
        </w:rPr>
        <w:fldChar w:fldCharType="separate"/>
      </w:r>
      <w:r w:rsidR="00E72E42" w:rsidRPr="000D303C">
        <w:rPr>
          <w:noProof/>
          <w:color w:val="000000" w:themeColor="text1"/>
        </w:rPr>
        <w:t>[21]</w:t>
      </w:r>
      <w:r w:rsidRPr="000D303C">
        <w:rPr>
          <w:color w:val="000000" w:themeColor="text1"/>
        </w:rPr>
        <w:fldChar w:fldCharType="end"/>
      </w:r>
      <w:r w:rsidRPr="000D303C">
        <w:rPr>
          <w:color w:val="000000" w:themeColor="text1"/>
        </w:rPr>
        <w:t xml:space="preserve">.In 2016, Li et al. fabricated a perovskite film with uniform morphology and crystalline behavior by using the vacuum flash solution processing method (VASP). They used FA0.81MA0.15PbI2.51Br0.45 as an absorber layer and attained PCE of 20.5% </w:t>
      </w:r>
      <w:r w:rsidRPr="000D303C">
        <w:rPr>
          <w:color w:val="000000" w:themeColor="text1"/>
        </w:rPr>
        <w:fldChar w:fldCharType="begin" w:fldLock="1"/>
      </w:r>
      <w:r w:rsidR="000372E7" w:rsidRPr="000D303C">
        <w:rPr>
          <w:color w:val="000000" w:themeColor="text1"/>
        </w:rPr>
        <w:instrText>ADDIN CSL_CITATION {"citationItems":[{"id":"ITEM-1","itemData":{"ISSN":"0036-8075","author":[{"dropping-particle":"","family":"Li","given":"Xiong","non-dropping-particle":"","parse-names":false,"suffix":""},{"dropping-particle":"","family":"Bi","given":"Dongqin","non-dropping-particle":"","parse-names":false,"suffix":""},{"dropping-particle":"","family":"Yi","given":"Chenyi","non-dropping-particle":"","parse-names":false,"suffix":""},{"dropping-particle":"","family":"Décoppet","given":"Jean-David","non-dropping-particle":"","parse-names":false,"suffix":""},{"dropping-particle":"","family":"Luo","given":"Jingshan","non-dropping-particle":"","parse-names":false,"suffix":""},{"dropping-particle":"","family":"Zakeeruddin","given":"Shaik Mohammed","non-dropping-particle":"","parse-names":false,"suffix":""},{"dropping-particle":"","family":"Hagfeldt","given":"Anders","non-dropping-particle":"","parse-names":false,"suffix":""},{"dropping-particle":"","family":"Grätzel","given":"Michael","non-dropping-particle":"","parse-names":false,"suffix":""}],"container-title":"Science","id":"ITEM-1","issue":"6294","issued":{"date-parts":[["2016"]]},"page":"58-62","publisher":"American Association for the Advancement of Science","title":"A vacuum flash–assisted solution process for high-efficiency large-area perovskite solar cells","type":"article-journal","volume":"353"},"uris":["http://www.mendeley.com/documents/?uuid=f86c6312-6e07-4eff-a31f-daa8e65248c8"]}],"mendeley":{"formattedCitation":"[22]","plainTextFormattedCitation":"[22]","previouslyFormattedCitation":"[22]"},"properties":{"noteIndex":0},"schema":"https://github.com/citation-style-language/schema/raw/master/csl-citation.json"}</w:instrText>
      </w:r>
      <w:r w:rsidRPr="000D303C">
        <w:rPr>
          <w:color w:val="000000" w:themeColor="text1"/>
        </w:rPr>
        <w:fldChar w:fldCharType="separate"/>
      </w:r>
      <w:r w:rsidR="00E72E42" w:rsidRPr="000D303C">
        <w:rPr>
          <w:noProof/>
          <w:color w:val="000000" w:themeColor="text1"/>
        </w:rPr>
        <w:t>[22]</w:t>
      </w:r>
      <w:r w:rsidRPr="000D303C">
        <w:rPr>
          <w:color w:val="000000" w:themeColor="text1"/>
        </w:rPr>
        <w:fldChar w:fldCharType="end"/>
      </w:r>
      <w:r w:rsidRPr="000D303C">
        <w:rPr>
          <w:color w:val="000000" w:themeColor="text1"/>
        </w:rPr>
        <w:t xml:space="preserve">. In 2016, Bi et al. introduced a new approach for perovskite film fabrication and </w:t>
      </w:r>
      <w:r w:rsidR="002E6E5D" w:rsidRPr="000D303C">
        <w:rPr>
          <w:color w:val="000000" w:themeColor="text1"/>
        </w:rPr>
        <w:t>attained improved</w:t>
      </w:r>
      <w:r w:rsidRPr="000D303C">
        <w:rPr>
          <w:color w:val="000000" w:themeColor="text1"/>
        </w:rPr>
        <w:t xml:space="preserve"> electronic property by using a polymer. They improved the growth and nucleation processes by using poly (methyl methacrylate) (PMMA) and attained PCE of 21.6% </w:t>
      </w:r>
      <w:r w:rsidRPr="000D303C">
        <w:rPr>
          <w:color w:val="000000" w:themeColor="text1"/>
        </w:rPr>
        <w:fldChar w:fldCharType="begin" w:fldLock="1"/>
      </w:r>
      <w:r w:rsidR="000372E7" w:rsidRPr="000D303C">
        <w:rPr>
          <w:color w:val="000000" w:themeColor="text1"/>
        </w:rPr>
        <w:instrText>ADDIN CSL_CITATION {"citationItems":[{"id":"ITEM-1","itemData":{"ISSN":"2058-7546","author":[{"dropping-particle":"","family":"Bi","given":"Dongqin","non-dropping-particle":"","parse-names":false,"suffix":""},{"dropping-particle":"","family":"Yi","given":"Chenyi","non-dropping-particle":"","parse-names":false,"suffix":""},{"dropping-particle":"","family":"Luo","given":"Jingshan","non-dropping-particle":"","parse-names":false,"suffix":""},{"dropping-particle":"","family":"Décoppet","given":"Jean-David","non-dropping-particle":"","parse-names":false,"suffix":""},{"dropping-particle":"","family":"Zhang","given":"Fei","non-dropping-particle":"","parse-names":false,"suffix":""},{"dropping-particle":"","family":"Zakeeruddin","given":"Shaik Mohammed","non-dropping-particle":"","parse-names":false,"suffix":""},{"dropping-particle":"","family":"Li","given":"Xiong","non-dropping-particle":"","parse-names":false,"suffix":""},{"dropping-particle":"","family":"Hagfeldt","given":"Anders","non-dropping-particle":"","parse-names":false,"suffix":""},{"dropping-particle":"","family":"Grätzel","given":"Michael","non-dropping-particle":"","parse-names":false,"suffix":""}],"container-title":"Nature Energy","id":"ITEM-1","issue":"10","issued":{"date-parts":[["2016"]]},"page":"1-5","publisher":"Nature Publishing Group","title":"Polymer-templated nucleation and crystal growth of perovskite films for solar cells with efficiency greater than 21%","type":"article-journal","volume":"1"},"uris":["http://www.mendeley.com/documents/?uuid=770191ce-7ae3-4a16-8a11-3b53e98e935e"]}],"mendeley":{"formattedCitation":"[23]","plainTextFormattedCitation":"[23]","previouslyFormattedCitation":"[23]"},"properties":{"noteIndex":0},"schema":"https://github.com/citation-style-language/schema/raw/master/csl-citation.json"}</w:instrText>
      </w:r>
      <w:r w:rsidRPr="000D303C">
        <w:rPr>
          <w:color w:val="000000" w:themeColor="text1"/>
        </w:rPr>
        <w:fldChar w:fldCharType="separate"/>
      </w:r>
      <w:r w:rsidR="00E72E42" w:rsidRPr="000D303C">
        <w:rPr>
          <w:noProof/>
          <w:color w:val="000000" w:themeColor="text1"/>
        </w:rPr>
        <w:t>[23]</w:t>
      </w:r>
      <w:r w:rsidRPr="000D303C">
        <w:rPr>
          <w:color w:val="000000" w:themeColor="text1"/>
        </w:rPr>
        <w:fldChar w:fldCharType="end"/>
      </w:r>
      <w:r w:rsidRPr="000D303C">
        <w:rPr>
          <w:color w:val="000000" w:themeColor="text1"/>
        </w:rPr>
        <w:t xml:space="preserve">. Recently, Yang et al. used multiple cations (comprising FA) and mixed halide anion as an absorber layer. They succeeded in reducing the concentration of deep-level defect states by the addition of iodide solution into the organic cation solution. This defect engineering enabled the scientists to achieve an efficiency of 22.1% for small scale and 19.7% in 1 cm2 cell </w:t>
      </w:r>
      <w:r w:rsidRPr="000D303C">
        <w:rPr>
          <w:color w:val="000000" w:themeColor="text1"/>
        </w:rPr>
        <w:fldChar w:fldCharType="begin" w:fldLock="1"/>
      </w:r>
      <w:r w:rsidR="000372E7" w:rsidRPr="000D303C">
        <w:rPr>
          <w:color w:val="000000" w:themeColor="text1"/>
        </w:rPr>
        <w:instrText>ADDIN CSL_CITATION {"citationItems":[{"id":"ITEM-1","itemData":{"ISSN":"0036-8075","author":[{"dropping-particle":"","family":"Yang","given":"Woon Seok","non-dropping-particle":"","parse-names":false,"suffix":""},{"dropping-particle":"","family":"Park","given":"Byung-Wook","non-dropping-particle":"","parse-names":false,"suffix":""},{"dropping-particle":"","family":"Jung","given":"Eui Hyuk","non-dropping-particle":"","parse-names":false,"suffix":""},{"dropping-particle":"","family":"Jeon","given":"Nam Joong","non-dropping-particle":"","parse-names":false,"suffix":""},{"dropping-particle":"","family":"Kim","given":"Young Chan","non-dropping-particle":"","parse-names":false,"suffix":""},{"dropping-particle":"","family":"Lee","given":"Dong Uk","non-dropping-particle":"","parse-names":false,"suffix":""},{"dropping-particle":"","family":"Shin","given":"Seong Sik","non-dropping-particle":"","parse-names":false,"suffix":""},{"dropping-particle":"","family":"Seo","given":"Jangwon","non-dropping-particle":"","parse-names":false,"suffix":""},{"dropping-particle":"","family":"Kim","given":"Eun Kyu","non-dropping-particle":"","parse-names":false,"suffix":""},{"dropping-particle":"","family":"Noh","given":"Jun Hong","non-dropping-particle":"","parse-names":false,"suffix":""}],"container-title":"Science","id":"ITEM-1","issue":"6345","issued":{"date-parts":[["2017"]]},"page":"1376-1379","publisher":"American Association for the Advancement of Science","title":"Iodide management in formamidinium-lead-halide–based perovskite layers for efficient solar cells","type":"article-journal","volume":"356"},"uris":["http://www.mendeley.com/documents/?uuid=6222bea0-4668-4097-b833-ff1de5e5a006"]}],"mendeley":{"formattedCitation":"[24]","plainTextFormattedCitation":"[24]","previouslyFormattedCitation":"[24]"},"properties":{"noteIndex":0},"schema":"https://github.com/citation-style-language/schema/raw/master/csl-citation.json"}</w:instrText>
      </w:r>
      <w:r w:rsidRPr="000D303C">
        <w:rPr>
          <w:color w:val="000000" w:themeColor="text1"/>
        </w:rPr>
        <w:fldChar w:fldCharType="separate"/>
      </w:r>
      <w:r w:rsidR="00E72E42" w:rsidRPr="000D303C">
        <w:rPr>
          <w:noProof/>
          <w:color w:val="000000" w:themeColor="text1"/>
        </w:rPr>
        <w:t>[24]</w:t>
      </w:r>
      <w:r w:rsidRPr="000D303C">
        <w:rPr>
          <w:color w:val="000000" w:themeColor="text1"/>
        </w:rPr>
        <w:fldChar w:fldCharType="end"/>
      </w:r>
      <w:r w:rsidRPr="000D303C">
        <w:rPr>
          <w:color w:val="000000" w:themeColor="text1"/>
        </w:rPr>
        <w:t xml:space="preserve">.Then came the breakthrough in 2018 when researchers from Chinese Academy of Sciences attained the highest efficiency of 23.3%. Further, in December last year, the maximum efficiency of single-junction silicon solar cell was defeated by Perovskite in tandem architecture along with Silicon by attaining PCE of 28%. The efficiency of single-junction PSC was raised to 23.7% and high Voc closer to the bandgap was attained by tailoring a high quality perovskite layer </w:t>
      </w:r>
      <w:r w:rsidR="002E6E5D" w:rsidRPr="000D303C">
        <w:rPr>
          <w:color w:val="000000" w:themeColor="text1"/>
        </w:rPr>
        <w:t>offering</w:t>
      </w:r>
      <w:r w:rsidRPr="000D303C">
        <w:rPr>
          <w:color w:val="000000" w:themeColor="text1"/>
        </w:rPr>
        <w:t xml:space="preserve"> minimum recombination loss </w:t>
      </w:r>
      <w:r w:rsidRPr="000D303C">
        <w:rPr>
          <w:color w:val="000000" w:themeColor="text1"/>
        </w:rPr>
        <w:fldChar w:fldCharType="begin" w:fldLock="1"/>
      </w:r>
      <w:r w:rsidR="000372E7" w:rsidRPr="000D303C">
        <w:rPr>
          <w:color w:val="000000" w:themeColor="text1"/>
        </w:rPr>
        <w:instrText>ADDIN CSL_CITATION {"citationItems":[{"id":"ITEM-1","itemData":{"author":[{"dropping-particle":"","family":"Kim","given":"Hui-Seon","non-dropping-particle":"","parse-names":false,"suffix":""},{"dropping-particle":"","family":"Hagfeldt","given":"Anders","non-dropping-particle":"","parse-names":false,"suffix":""},{"dropping-particle":"","family":"Park","given":"Nam-Gyu","non-dropping-particle":"","parse-names":false,"suffix":""}],"container-title":"Chemical communications","id":"ITEM-1","issue":"9","issued":{"date-parts":[["2019"]]},"page":"1192-1200","publisher":"Royal Society of Chemistry","title":"Morphological and compositional progress in halide perovskite solar cells","type":"article-journal","volume":"55"},"uris":["http://www.mendeley.com/documents/?uuid=c9e27ff9-5d4c-466b-a5e6-1da5c3489c12"]}],"mendeley":{"formattedCitation":"[25]","plainTextFormattedCitation":"[25]","previouslyFormattedCitation":"[25]"},"properties":{"noteIndex":0},"schema":"https://github.com/citation-style-language/schema/raw/master/csl-citation.json"}</w:instrText>
      </w:r>
      <w:r w:rsidRPr="000D303C">
        <w:rPr>
          <w:color w:val="000000" w:themeColor="text1"/>
        </w:rPr>
        <w:fldChar w:fldCharType="separate"/>
      </w:r>
      <w:r w:rsidR="00E72E42" w:rsidRPr="000D303C">
        <w:rPr>
          <w:noProof/>
          <w:color w:val="000000" w:themeColor="text1"/>
        </w:rPr>
        <w:t>[25]</w:t>
      </w:r>
      <w:r w:rsidRPr="000D303C">
        <w:rPr>
          <w:color w:val="000000" w:themeColor="text1"/>
        </w:rPr>
        <w:fldChar w:fldCharType="end"/>
      </w:r>
      <w:r w:rsidRPr="000D303C">
        <w:rPr>
          <w:color w:val="000000" w:themeColor="text1"/>
        </w:rPr>
        <w:t>. Currently, the highest efficiency of single-junction PSC has reached 25.2% by KRICT (South Korea). They used a highly efficient hole conductor layer, Nickel oxide (</w:t>
      </w:r>
      <w:r w:rsidR="002E6E5D" w:rsidRPr="000D303C">
        <w:rPr>
          <w:color w:val="000000" w:themeColor="text1"/>
        </w:rPr>
        <w:t>Nix</w:t>
      </w:r>
      <w:r w:rsidRPr="000D303C">
        <w:rPr>
          <w:color w:val="000000" w:themeColor="text1"/>
        </w:rPr>
        <w:t>), which is deposited over a large area. NiO</w:t>
      </w:r>
      <w:r w:rsidRPr="000D303C">
        <w:rPr>
          <w:color w:val="000000" w:themeColor="text1"/>
          <w:vertAlign w:val="subscript"/>
        </w:rPr>
        <w:t>x</w:t>
      </w:r>
      <w:r w:rsidRPr="000D303C">
        <w:rPr>
          <w:color w:val="000000" w:themeColor="text1"/>
        </w:rPr>
        <w:t xml:space="preserve"> is an inexpensive material and it has ability to withstand high temperatures up to 70 °C. The layers were deposited by rotatory coating method </w:t>
      </w:r>
      <w:r w:rsidRPr="000D303C">
        <w:rPr>
          <w:color w:val="000000" w:themeColor="text1"/>
        </w:rPr>
        <w:fldChar w:fldCharType="begin" w:fldLock="1"/>
      </w:r>
      <w:r w:rsidR="000372E7" w:rsidRPr="000D303C">
        <w:rPr>
          <w:color w:val="000000" w:themeColor="text1"/>
        </w:rPr>
        <w:instrText>ADDIN CSL_CITATION {"citationItems":[{"id":"ITEM-1","itemData":{"ISSN":"2041-1723","author":[{"dropping-particle":"","family":"Alharbi","given":"Essa A","non-dropping-particle":"","parse-names":false,"suffix":""},{"dropping-particle":"","family":"Alyamani","given":"Ahmed Y","non-dropping-particle":"","parse-names":false,"suffix":""},{"dropping-particle":"","family":"Kubicki","given":"Dominik J","non-dropping-particle":"","parse-names":false,"suffix":""},{"dropping-particle":"","family":"Uhl","given":"Alexander R","non-dropping-particle":"","parse-names":false,"suffix":""},{"dropping-particle":"","family":"Walder","given":"Brennan J","non-dropping-particle":"","parse-names":false,"suffix":""},{"dropping-particle":"","family":"Alanazi","given":"Anwar Q","non-dropping-particle":"","parse-names":false,"suffix":""},{"dropping-particle":"","family":"Luo","given":"Jingshan","non-dropping-particle":"","parse-names":false,"suffix":""},{"dropping-particle":"","family":"Burgos-Caminal","given":"Andrés","non-dropping-particle":"","parse-names":false,"suffix":""},{"dropping-particle":"","family":"Albadri","given":"Abdulrahman","non-dropping-particle":"","parse-names":false,"suffix":""},{"dropping-particle":"","family":"Albrithen","given":"Hamad","non-dropping-particle":"","parse-names":false,"suffix":""}],"container-title":"Nature communications","id":"ITEM-1","issue":"1","issued":{"date-parts":[["2019"]]},"page":"3008","publisher":"Nature Publishing Group UK London","title":"Atomic-level passivation mechanism of ammonium salts enabling highly efficient perovskite solar cells","type":"article-journal","volume":"10"},"uris":["http://www.mendeley.com/documents/?uuid=ae7b595f-a933-4115-bb2f-ae98de82fb38"]}],"mendeley":{"formattedCitation":"[26]","plainTextFormattedCitation":"[26]","previouslyFormattedCitation":"[26]"},"properties":{"noteIndex":0},"schema":"https://github.com/citation-style-language/schema/raw/master/csl-citation.json"}</w:instrText>
      </w:r>
      <w:r w:rsidRPr="000D303C">
        <w:rPr>
          <w:color w:val="000000" w:themeColor="text1"/>
        </w:rPr>
        <w:fldChar w:fldCharType="separate"/>
      </w:r>
      <w:r w:rsidR="00E72E42" w:rsidRPr="000D303C">
        <w:rPr>
          <w:noProof/>
          <w:color w:val="000000" w:themeColor="text1"/>
        </w:rPr>
        <w:t>[26]</w:t>
      </w:r>
      <w:r w:rsidRPr="000D303C">
        <w:rPr>
          <w:color w:val="000000" w:themeColor="text1"/>
        </w:rPr>
        <w:fldChar w:fldCharType="end"/>
      </w:r>
      <w:r w:rsidRPr="000D303C">
        <w:rPr>
          <w:color w:val="000000" w:themeColor="text1"/>
        </w:rPr>
        <w:t xml:space="preserve">. The advancement in the progress of PSCs in </w:t>
      </w:r>
      <w:r w:rsidRPr="000D303C">
        <w:rPr>
          <w:color w:val="000000" w:themeColor="text1"/>
        </w:rPr>
        <w:lastRenderedPageBreak/>
        <w:t>past years is shown in Fig. 2.</w:t>
      </w:r>
    </w:p>
    <w:tbl>
      <w:tblPr>
        <w:tblStyle w:val="TableGrid"/>
        <w:tblpPr w:leftFromText="180" w:rightFromText="180" w:vertAnchor="text" w:horzAnchor="margin" w:tblpY="15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5"/>
      </w:tblGrid>
      <w:tr w:rsidR="00EA0A7A" w:rsidRPr="000D303C" w14:paraId="16936A09" w14:textId="77777777" w:rsidTr="00EA0A7A">
        <w:trPr>
          <w:trHeight w:val="2830"/>
        </w:trPr>
        <w:tc>
          <w:tcPr>
            <w:tcW w:w="8905" w:type="dxa"/>
            <w:vAlign w:val="center"/>
          </w:tcPr>
          <w:p w14:paraId="3CCCC44C" w14:textId="77777777" w:rsidR="00F23324" w:rsidRPr="000D303C" w:rsidRDefault="00F23324" w:rsidP="00C451AA">
            <w:pPr>
              <w:pStyle w:val="BodyText"/>
              <w:jc w:val="center"/>
              <w:rPr>
                <w:color w:val="000000" w:themeColor="text1"/>
                <w:sz w:val="22"/>
                <w:szCs w:val="22"/>
              </w:rPr>
            </w:pPr>
            <w:r w:rsidRPr="000D303C">
              <w:rPr>
                <w:noProof/>
                <w:color w:val="000000" w:themeColor="text1"/>
                <w:sz w:val="22"/>
                <w:szCs w:val="22"/>
                <w:lang w:val="en-IN" w:eastAsia="en-IN"/>
              </w:rPr>
              <w:drawing>
                <wp:anchor distT="0" distB="0" distL="114300" distR="114300" simplePos="0" relativeHeight="251664384" behindDoc="0" locked="0" layoutInCell="1" allowOverlap="1" wp14:anchorId="16F646C6" wp14:editId="15C446BF">
                  <wp:simplePos x="2743200" y="1019175"/>
                  <wp:positionH relativeFrom="margin">
                    <wp:align>center</wp:align>
                  </wp:positionH>
                  <wp:positionV relativeFrom="margin">
                    <wp:align>center</wp:align>
                  </wp:positionV>
                  <wp:extent cx="2089180" cy="1692000"/>
                  <wp:effectExtent l="0" t="0" r="6350" b="3810"/>
                  <wp:wrapSquare wrapText="bothSides"/>
                  <wp:docPr id="2"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89180" cy="1692000"/>
                          </a:xfrm>
                          <a:prstGeom prst="rect">
                            <a:avLst/>
                          </a:prstGeom>
                        </pic:spPr>
                      </pic:pic>
                    </a:graphicData>
                  </a:graphic>
                  <wp14:sizeRelH relativeFrom="margin">
                    <wp14:pctWidth>0</wp14:pctWidth>
                  </wp14:sizeRelH>
                  <wp14:sizeRelV relativeFrom="margin">
                    <wp14:pctHeight>0</wp14:pctHeight>
                  </wp14:sizeRelV>
                </wp:anchor>
              </w:drawing>
            </w:r>
          </w:p>
        </w:tc>
      </w:tr>
      <w:tr w:rsidR="00EA0A7A" w:rsidRPr="000D303C" w14:paraId="28EC93FE" w14:textId="77777777" w:rsidTr="00EA0A7A">
        <w:tc>
          <w:tcPr>
            <w:tcW w:w="8905" w:type="dxa"/>
          </w:tcPr>
          <w:p w14:paraId="30578741" w14:textId="77777777" w:rsidR="00F23324" w:rsidRPr="000D303C" w:rsidRDefault="00F23324" w:rsidP="00C451AA">
            <w:pPr>
              <w:pStyle w:val="Caption"/>
              <w:keepNext/>
              <w:spacing w:line="360" w:lineRule="auto"/>
              <w:jc w:val="center"/>
              <w:rPr>
                <w:rFonts w:cs="Times New Roman"/>
                <w:i/>
                <w:color w:val="000000" w:themeColor="text1"/>
                <w:sz w:val="22"/>
                <w:szCs w:val="22"/>
              </w:rPr>
            </w:pPr>
            <w:r w:rsidRPr="000D303C">
              <w:rPr>
                <w:rFonts w:cs="Times New Roman"/>
                <w:color w:val="000000" w:themeColor="text1"/>
                <w:sz w:val="22"/>
                <w:szCs w:val="22"/>
              </w:rPr>
              <w:t xml:space="preserve">Figure </w:t>
            </w:r>
            <w:r w:rsidRPr="000D303C">
              <w:rPr>
                <w:rFonts w:cs="Times New Roman"/>
                <w:i/>
                <w:color w:val="000000" w:themeColor="text1"/>
                <w:sz w:val="22"/>
                <w:szCs w:val="22"/>
              </w:rPr>
              <w:fldChar w:fldCharType="begin"/>
            </w:r>
            <w:r w:rsidRPr="000D303C">
              <w:rPr>
                <w:rFonts w:cs="Times New Roman"/>
                <w:color w:val="000000" w:themeColor="text1"/>
                <w:sz w:val="22"/>
                <w:szCs w:val="22"/>
              </w:rPr>
              <w:instrText xml:space="preserve"> SEQ Figure \* ARABIC </w:instrText>
            </w:r>
            <w:r w:rsidRPr="000D303C">
              <w:rPr>
                <w:rFonts w:cs="Times New Roman"/>
                <w:i/>
                <w:color w:val="000000" w:themeColor="text1"/>
                <w:sz w:val="22"/>
                <w:szCs w:val="22"/>
              </w:rPr>
              <w:fldChar w:fldCharType="separate"/>
            </w:r>
            <w:r w:rsidR="003B0355" w:rsidRPr="000D303C">
              <w:rPr>
                <w:rFonts w:cs="Times New Roman"/>
                <w:noProof/>
                <w:color w:val="000000" w:themeColor="text1"/>
                <w:sz w:val="22"/>
                <w:szCs w:val="22"/>
              </w:rPr>
              <w:t>4</w:t>
            </w:r>
            <w:r w:rsidRPr="000D303C">
              <w:rPr>
                <w:rFonts w:cs="Times New Roman"/>
                <w:i/>
                <w:color w:val="000000" w:themeColor="text1"/>
                <w:sz w:val="22"/>
                <w:szCs w:val="22"/>
              </w:rPr>
              <w:fldChar w:fldCharType="end"/>
            </w:r>
            <w:r w:rsidRPr="000D303C">
              <w:rPr>
                <w:rFonts w:cs="Times New Roman"/>
                <w:color w:val="000000" w:themeColor="text1"/>
                <w:sz w:val="22"/>
                <w:szCs w:val="22"/>
              </w:rPr>
              <w:t xml:space="preserve">  Recorded Power Conversion Efficiency of the PSC in progressive years.</w:t>
            </w:r>
          </w:p>
        </w:tc>
      </w:tr>
    </w:tbl>
    <w:p w14:paraId="234CBCC0" w14:textId="5F95E969" w:rsidR="00F23324" w:rsidRPr="000D303C" w:rsidRDefault="00F23324" w:rsidP="00C451AA">
      <w:pPr>
        <w:pStyle w:val="BodyText"/>
        <w:ind w:firstLine="720"/>
        <w:rPr>
          <w:color w:val="000000" w:themeColor="text1"/>
        </w:rPr>
      </w:pPr>
      <w:r w:rsidRPr="000D303C">
        <w:rPr>
          <w:color w:val="000000" w:themeColor="text1"/>
        </w:rPr>
        <w:t xml:space="preserve">It is seen that, as compared to silicon solar cells the PSCs exhibit rapid development. The details of PSCs are enclosed in Table 3. It is important to note that all the leading perovskite solar cells (PSCs) have the incorporation of Formamidinium (FA) as cation which is also believed to be more stable than Methylammonium (MA) and also has an optimal red-shifted bandgap. However, the size of FA is very large, which produces lattice distortion </w:t>
      </w:r>
      <w:r w:rsidRPr="000D303C">
        <w:rPr>
          <w:color w:val="000000" w:themeColor="text1"/>
        </w:rPr>
        <w:fldChar w:fldCharType="begin" w:fldLock="1"/>
      </w:r>
      <w:r w:rsidR="000372E7" w:rsidRPr="000D303C">
        <w:rPr>
          <w:color w:val="000000" w:themeColor="text1"/>
        </w:rPr>
        <w:instrText>ADDIN CSL_CITATION {"citationItems":[{"id":"ITEM-1","itemData":{"author":[{"dropping-particle":"","family":"Eperon","given":"Giles E","non-dropping-particle":"","parse-names":false,"suffix":""},{"dropping-particle":"","family":"Stranks","given":"Samuel D","non-dropping-particle":"","parse-names":false,"suffix":""},{"dropping-particle":"","family":"Menelaou","given":"Christopher","non-dropping-particle":"","parse-names":false,"suffix":""},{"dropping-particle":"","family":"Johnston","given":"Michael B","non-dropping-particle":"","parse-names":false,"suffix":""},{"dropping-particle":"","family":"Herz","given":"Laura M","non-dropping-particle":"","parse-names":false,"suffix":""},{"dropping-particle":"","family":"Snaith","given":"Henry J","non-dropping-particle":"","parse-names":false,"suffix":""}],"container-title":"Energy &amp; Environmental Science","id":"ITEM-1","issue":"3","issued":{"date-parts":[["2014"]]},"page":"982-988","publisher":"Royal Society of Chemistry","title":"Formamidinium lead trihalide: a broadly tunable perovskite for efficient planar heterojunction solar cells","type":"article-journal","volume":"7"},"uris":["http://www.mendeley.com/documents/?uuid=5ce5a0dd-f15d-405d-8e28-715b5c565ba8"]}],"mendeley":{"formattedCitation":"[27]","plainTextFormattedCitation":"[27]","previouslyFormattedCitation":"[27]"},"properties":{"noteIndex":0},"schema":"https://github.com/citation-style-language/schema/raw/master/csl-citation.json"}</w:instrText>
      </w:r>
      <w:r w:rsidRPr="000D303C">
        <w:rPr>
          <w:color w:val="000000" w:themeColor="text1"/>
        </w:rPr>
        <w:fldChar w:fldCharType="separate"/>
      </w:r>
      <w:r w:rsidR="00E72E42" w:rsidRPr="000D303C">
        <w:rPr>
          <w:noProof/>
          <w:color w:val="000000" w:themeColor="text1"/>
        </w:rPr>
        <w:t>[27]</w:t>
      </w:r>
      <w:r w:rsidRPr="000D303C">
        <w:rPr>
          <w:color w:val="000000" w:themeColor="text1"/>
        </w:rPr>
        <w:fldChar w:fldCharType="end"/>
      </w:r>
      <w:r w:rsidRPr="000D303C">
        <w:rPr>
          <w:color w:val="000000" w:themeColor="text1"/>
        </w:rPr>
        <w:t xml:space="preserve">.Now the power conversion efficiency (PCE) of perovskite-based solar cells is expected to reach up to 30% by 2020. Apart from the extensive research going in efficiency hike, work is also being done to increase the stability and lifetime of perovskite solar cells (PSC). Gracini et al. engineered an ultra-stable 3D/2D CH3NH3PbI3 perovskite junction that had PCE of 13% and was stable for one year </w:t>
      </w:r>
      <w:r w:rsidRPr="000D303C">
        <w:rPr>
          <w:color w:val="000000" w:themeColor="text1"/>
        </w:rPr>
        <w:fldChar w:fldCharType="begin" w:fldLock="1"/>
      </w:r>
      <w:r w:rsidR="000372E7" w:rsidRPr="000D303C">
        <w:rPr>
          <w:color w:val="000000" w:themeColor="text1"/>
        </w:rPr>
        <w:instrText>ADDIN CSL_CITATION {"citationItems":[{"id":"ITEM-1","itemData":{"ISSN":"2041-1723","author":[{"dropping-particle":"","family":"Grancini","given":"Giulia","non-dropping-particle":"","parse-names":false,"suffix":""},{"dropping-particle":"","family":"Roldán-Carmona","given":"Cristina","non-dropping-particle":"","parse-names":false,"suffix":""},{"dropping-particle":"","family":"Zimmermann","given":"Ivan","non-dropping-particle":"","parse-names":false,"suffix":""},{"dropping-particle":"","family":"Mosconi","given":"Edoardo","non-dropping-particle":"","parse-names":false,"suffix":""},{"dropping-particle":"","family":"Lee","given":"Xuhui","non-dropping-particle":"","parse-names":false,"suffix":""},{"dropping-particle":"","family":"Martineau","given":"Daniel","non-dropping-particle":"","parse-names":false,"suffix":""},{"dropping-particle":"","family":"Narbey","given":"Stéphanie","non-dropping-particle":"","parse-names":false,"suffix":""},{"dropping-particle":"","family":"Oswald","given":"Frédéric","non-dropping-particle":"","parse-names":false,"suffix":""},{"dropping-particle":"","family":"Angelis","given":"F","non-dropping-particle":"De","parse-names":false,"suffix":""},{"dropping-particle":"","family":"Graetzel","given":"Michael","non-dropping-particle":"","parse-names":false,"suffix":""}],"container-title":"Nature communications","id":"ITEM-1","issue":"1","issued":{"date-parts":[["2017"]]},"page":"15684","publisher":"Nature Publishing Group UK London","title":"One-Year stable perovskite solar cells by 2D/3D interface engineering","type":"article-journal","volume":"8"},"uris":["http://www.mendeley.com/documents/?uuid=15ac6a59-e0dc-40d7-bdff-1c1e4f6bc291"]}],"mendeley":{"formattedCitation":"[28]","plainTextFormattedCitation":"[28]","previouslyFormattedCitation":"[28]"},"properties":{"noteIndex":0},"schema":"https://github.com/citation-style-language/schema/raw/master/csl-citation.json"}</w:instrText>
      </w:r>
      <w:r w:rsidRPr="000D303C">
        <w:rPr>
          <w:color w:val="000000" w:themeColor="text1"/>
        </w:rPr>
        <w:fldChar w:fldCharType="separate"/>
      </w:r>
      <w:r w:rsidR="00E72E42" w:rsidRPr="000D303C">
        <w:rPr>
          <w:noProof/>
          <w:color w:val="000000" w:themeColor="text1"/>
        </w:rPr>
        <w:t>[28]</w:t>
      </w:r>
      <w:r w:rsidRPr="000D303C">
        <w:rPr>
          <w:color w:val="000000" w:themeColor="text1"/>
        </w:rPr>
        <w:fldChar w:fldCharType="end"/>
      </w:r>
      <w:r w:rsidRPr="000D303C">
        <w:rPr>
          <w:color w:val="000000" w:themeColor="text1"/>
        </w:rPr>
        <w:t xml:space="preserve">. Hwang et al. used a layer of Polytetrafluoroethylene, a hydrophobic polymer over the top of the PSC and noticed a minimal degradation for over 30-days in ambient air condition </w:t>
      </w:r>
      <w:r w:rsidRPr="000D303C">
        <w:rPr>
          <w:color w:val="000000" w:themeColor="text1"/>
        </w:rPr>
        <w:fldChar w:fldCharType="begin" w:fldLock="1"/>
      </w:r>
      <w:r w:rsidR="000372E7" w:rsidRPr="000D303C">
        <w:rPr>
          <w:color w:val="000000" w:themeColor="text1"/>
        </w:rPr>
        <w:instrText>ADDIN CSL_CITATION {"citationItems":[{"id":"ITEM-1","itemData":{"ISSN":"1944-8244","author":[{"dropping-particle":"","family":"Hwang","given":"Insung","non-dropping-particle":"","parse-names":false,"suffix":""},{"dropping-particle":"","family":"Jeong","given":"Inyoung","non-dropping-particle":"","parse-names":false,"suffix":""},{"dropping-particle":"","family":"Lee","given":"Jinwoo","non-dropping-particle":"","parse-names":false,"suffix":""},{"dropping-particle":"","family":"Ko","given":"Min Jae","non-dropping-particle":"","parse-names":false,"suffix":""},{"dropping-particle":"","family":"Yong","given":"Kijung","non-dropping-particle":"","parse-names":false,"suffix":""}],"container-title":"ACS applied materials &amp; interfaces","id":"ITEM-1","issue":"31","issued":{"date-parts":[["2015"]]},"page":"17330-17336","publisher":"ACS Publications","title":"Enhancing stability of perovskite solar cells to moisture by the facile hydrophobic passivation","type":"article-journal","volume":"7"},"uris":["http://www.mendeley.com/documents/?uuid=049e4280-fdf6-4f76-a24c-14beb0386626"]}],"mendeley":{"formattedCitation":"[19]","plainTextFormattedCitation":"[19]","previouslyFormattedCitation":"[19]"},"properties":{"noteIndex":0},"schema":"https://github.com/citation-style-language/schema/raw/master/csl-citation.json"}</w:instrText>
      </w:r>
      <w:r w:rsidRPr="000D303C">
        <w:rPr>
          <w:color w:val="000000" w:themeColor="text1"/>
        </w:rPr>
        <w:fldChar w:fldCharType="separate"/>
      </w:r>
      <w:r w:rsidR="00E72E42" w:rsidRPr="000D303C">
        <w:rPr>
          <w:noProof/>
          <w:color w:val="000000" w:themeColor="text1"/>
        </w:rPr>
        <w:t>[19]</w:t>
      </w:r>
      <w:r w:rsidRPr="000D303C">
        <w:rPr>
          <w:color w:val="000000" w:themeColor="text1"/>
        </w:rPr>
        <w:fldChar w:fldCharType="end"/>
      </w:r>
      <w:r w:rsidRPr="000D303C">
        <w:rPr>
          <w:color w:val="000000" w:themeColor="text1"/>
        </w:rPr>
        <w:t xml:space="preserve">. From all these works, it is concluded that it is one of the most rapidly growing PV </w:t>
      </w:r>
      <w:r w:rsidR="002E6E5D" w:rsidRPr="000D303C">
        <w:rPr>
          <w:color w:val="000000" w:themeColor="text1"/>
        </w:rPr>
        <w:t>cells</w:t>
      </w:r>
      <w:r w:rsidRPr="000D303C">
        <w:rPr>
          <w:color w:val="000000" w:themeColor="text1"/>
        </w:rPr>
        <w:t xml:space="preserve"> with advancements taking place to date.</w:t>
      </w:r>
    </w:p>
    <w:p w14:paraId="4A97DA78" w14:textId="77777777" w:rsidR="001A44F6" w:rsidRPr="000D303C" w:rsidRDefault="001A44F6" w:rsidP="00C451AA">
      <w:pPr>
        <w:pStyle w:val="BodyText"/>
        <w:rPr>
          <w:b/>
          <w:color w:val="000000" w:themeColor="text1"/>
        </w:rPr>
      </w:pPr>
    </w:p>
    <w:p w14:paraId="5D5730C5" w14:textId="77777777" w:rsidR="001A44F6" w:rsidRPr="000D303C" w:rsidRDefault="001A44F6" w:rsidP="00C451AA">
      <w:pPr>
        <w:pStyle w:val="BodyText"/>
        <w:rPr>
          <w:b/>
          <w:color w:val="000000" w:themeColor="text1"/>
        </w:rPr>
      </w:pPr>
    </w:p>
    <w:p w14:paraId="3C7C8F13" w14:textId="77777777" w:rsidR="001A44F6" w:rsidRPr="000D303C" w:rsidRDefault="001A44F6" w:rsidP="00C451AA">
      <w:pPr>
        <w:pStyle w:val="BodyText"/>
        <w:rPr>
          <w:b/>
          <w:color w:val="000000" w:themeColor="text1"/>
        </w:rPr>
      </w:pPr>
    </w:p>
    <w:p w14:paraId="2DD67CC0" w14:textId="77777777" w:rsidR="005756EA" w:rsidRPr="000D303C" w:rsidRDefault="005756EA" w:rsidP="00C451AA">
      <w:pPr>
        <w:spacing w:line="360" w:lineRule="auto"/>
        <w:rPr>
          <w:lang w:val="en-US"/>
        </w:rPr>
      </w:pPr>
    </w:p>
    <w:p w14:paraId="7F5CEDB8" w14:textId="77777777" w:rsidR="005756EA" w:rsidRPr="000D303C" w:rsidRDefault="005756EA" w:rsidP="00C451AA">
      <w:pPr>
        <w:spacing w:line="360" w:lineRule="auto"/>
        <w:rPr>
          <w:lang w:val="en-US"/>
        </w:rPr>
      </w:pPr>
    </w:p>
    <w:p w14:paraId="6923416B" w14:textId="77777777" w:rsidR="005756EA" w:rsidRPr="000D303C" w:rsidRDefault="005756EA" w:rsidP="00C451AA">
      <w:pPr>
        <w:spacing w:line="360" w:lineRule="auto"/>
        <w:rPr>
          <w:lang w:val="en-US"/>
        </w:rPr>
      </w:pPr>
    </w:p>
    <w:p w14:paraId="559D2415" w14:textId="77777777" w:rsidR="005756EA" w:rsidRPr="000D303C" w:rsidRDefault="005756EA" w:rsidP="00C451AA">
      <w:pPr>
        <w:spacing w:line="360" w:lineRule="auto"/>
        <w:rPr>
          <w:lang w:val="en-US"/>
        </w:rPr>
      </w:pPr>
    </w:p>
    <w:p w14:paraId="6601DA37" w14:textId="77777777" w:rsidR="001A44F6" w:rsidRPr="000D303C" w:rsidRDefault="001A44F6" w:rsidP="00C451AA">
      <w:pPr>
        <w:pStyle w:val="BodyText"/>
        <w:rPr>
          <w:b/>
          <w:color w:val="000000" w:themeColor="text1"/>
        </w:rPr>
      </w:pPr>
    </w:p>
    <w:p w14:paraId="0EB773D1" w14:textId="44DE78A1" w:rsidR="001947DA" w:rsidRPr="000D303C" w:rsidRDefault="001947DA" w:rsidP="00C451AA">
      <w:pPr>
        <w:pStyle w:val="BodyText"/>
        <w:rPr>
          <w:b/>
          <w:color w:val="000000" w:themeColor="text1"/>
        </w:rPr>
      </w:pPr>
      <w:r w:rsidRPr="000D303C">
        <w:rPr>
          <w:b/>
          <w:color w:val="000000" w:themeColor="text1"/>
        </w:rPr>
        <w:lastRenderedPageBreak/>
        <w:t xml:space="preserve"> Table </w:t>
      </w:r>
      <w:r w:rsidRPr="000D303C">
        <w:rPr>
          <w:b/>
          <w:color w:val="000000" w:themeColor="text1"/>
        </w:rPr>
        <w:fldChar w:fldCharType="begin"/>
      </w:r>
      <w:r w:rsidRPr="000D303C">
        <w:rPr>
          <w:b/>
          <w:color w:val="000000" w:themeColor="text1"/>
        </w:rPr>
        <w:instrText xml:space="preserve"> SEQ Table \* ARABIC </w:instrText>
      </w:r>
      <w:r w:rsidRPr="000D303C">
        <w:rPr>
          <w:b/>
          <w:color w:val="000000" w:themeColor="text1"/>
        </w:rPr>
        <w:fldChar w:fldCharType="separate"/>
      </w:r>
      <w:r w:rsidR="003B0355" w:rsidRPr="000D303C">
        <w:rPr>
          <w:b/>
          <w:noProof/>
          <w:color w:val="000000" w:themeColor="text1"/>
        </w:rPr>
        <w:t>3</w:t>
      </w:r>
      <w:r w:rsidRPr="000D303C">
        <w:rPr>
          <w:b/>
          <w:color w:val="000000" w:themeColor="text1"/>
        </w:rPr>
        <w:fldChar w:fldCharType="end"/>
      </w:r>
      <w:r w:rsidRPr="000D303C">
        <w:rPr>
          <w:b/>
          <w:color w:val="000000" w:themeColor="text1"/>
        </w:rPr>
        <w:t xml:space="preserve"> Increment in efficiency in a progressive year</w:t>
      </w:r>
    </w:p>
    <w:tbl>
      <w:tblPr>
        <w:tblpPr w:leftFromText="180" w:rightFromText="180" w:vertAnchor="text" w:horzAnchor="margin" w:tblpY="546"/>
        <w:tblW w:w="0" w:type="auto"/>
        <w:tblLayout w:type="fixed"/>
        <w:tblCellMar>
          <w:left w:w="0" w:type="dxa"/>
          <w:right w:w="0" w:type="dxa"/>
        </w:tblCellMar>
        <w:tblLook w:val="01E0" w:firstRow="1" w:lastRow="1" w:firstColumn="1" w:lastColumn="1" w:noHBand="0" w:noVBand="0"/>
      </w:tblPr>
      <w:tblGrid>
        <w:gridCol w:w="1560"/>
        <w:gridCol w:w="1275"/>
        <w:gridCol w:w="1276"/>
        <w:gridCol w:w="992"/>
        <w:gridCol w:w="3114"/>
        <w:gridCol w:w="799"/>
      </w:tblGrid>
      <w:tr w:rsidR="00F23324" w:rsidRPr="000D303C" w14:paraId="057F2E99" w14:textId="77777777" w:rsidTr="001C327F">
        <w:trPr>
          <w:trHeight w:val="1128"/>
        </w:trPr>
        <w:tc>
          <w:tcPr>
            <w:tcW w:w="1560" w:type="dxa"/>
            <w:tcBorders>
              <w:top w:val="single" w:sz="4" w:space="0" w:color="auto"/>
              <w:bottom w:val="single" w:sz="4" w:space="0" w:color="auto"/>
            </w:tcBorders>
            <w:vAlign w:val="center"/>
          </w:tcPr>
          <w:p w14:paraId="51F1E153" w14:textId="77777777" w:rsidR="00F23324" w:rsidRPr="000D303C" w:rsidRDefault="00F23324" w:rsidP="00C451AA">
            <w:pPr>
              <w:pStyle w:val="TableParagraph"/>
              <w:spacing w:before="50" w:line="360" w:lineRule="auto"/>
              <w:ind w:left="562" w:hanging="283"/>
              <w:jc w:val="center"/>
              <w:rPr>
                <w:rFonts w:ascii="Times New Roman" w:hAnsi="Times New Roman" w:cs="Times New Roman"/>
                <w:b/>
                <w:color w:val="000000" w:themeColor="text1"/>
                <w:szCs w:val="24"/>
              </w:rPr>
            </w:pPr>
            <w:r w:rsidRPr="000D303C">
              <w:rPr>
                <w:rFonts w:ascii="Times New Roman" w:hAnsi="Times New Roman" w:cs="Times New Roman"/>
                <w:b/>
                <w:color w:val="000000" w:themeColor="text1"/>
                <w:szCs w:val="24"/>
              </w:rPr>
              <w:t>PCE (%)</w:t>
            </w:r>
          </w:p>
        </w:tc>
        <w:tc>
          <w:tcPr>
            <w:tcW w:w="1275" w:type="dxa"/>
            <w:tcBorders>
              <w:top w:val="single" w:sz="4" w:space="0" w:color="auto"/>
              <w:bottom w:val="single" w:sz="4" w:space="0" w:color="auto"/>
            </w:tcBorders>
            <w:vAlign w:val="center"/>
          </w:tcPr>
          <w:p w14:paraId="475E033F" w14:textId="77777777" w:rsidR="00F23324" w:rsidRPr="000D303C" w:rsidRDefault="00F23324" w:rsidP="00C451AA">
            <w:pPr>
              <w:pStyle w:val="TableParagraph"/>
              <w:spacing w:before="50" w:line="360" w:lineRule="auto"/>
              <w:ind w:left="59" w:right="80"/>
              <w:jc w:val="center"/>
              <w:rPr>
                <w:rFonts w:ascii="Times New Roman" w:hAnsi="Times New Roman" w:cs="Times New Roman"/>
                <w:b/>
                <w:color w:val="000000" w:themeColor="text1"/>
                <w:szCs w:val="24"/>
              </w:rPr>
            </w:pPr>
            <w:r w:rsidRPr="000D303C">
              <w:rPr>
                <w:rFonts w:ascii="Times New Roman" w:hAnsi="Times New Roman" w:cs="Times New Roman"/>
                <w:b/>
                <w:color w:val="000000" w:themeColor="text1"/>
                <w:szCs w:val="24"/>
              </w:rPr>
              <w:t>V</w:t>
            </w:r>
            <w:r w:rsidRPr="000D303C">
              <w:rPr>
                <w:rFonts w:ascii="Times New Roman" w:hAnsi="Times New Roman" w:cs="Times New Roman"/>
                <w:b/>
                <w:color w:val="000000" w:themeColor="text1"/>
                <w:szCs w:val="24"/>
                <w:vertAlign w:val="subscript"/>
              </w:rPr>
              <w:t>oc</w:t>
            </w:r>
            <w:r w:rsidRPr="000D303C">
              <w:rPr>
                <w:rFonts w:ascii="Times New Roman" w:hAnsi="Times New Roman" w:cs="Times New Roman"/>
                <w:b/>
                <w:color w:val="000000" w:themeColor="text1"/>
                <w:szCs w:val="24"/>
              </w:rPr>
              <w:t>(v)</w:t>
            </w:r>
          </w:p>
        </w:tc>
        <w:tc>
          <w:tcPr>
            <w:tcW w:w="1276" w:type="dxa"/>
            <w:tcBorders>
              <w:top w:val="single" w:sz="4" w:space="0" w:color="auto"/>
              <w:bottom w:val="single" w:sz="4" w:space="0" w:color="auto"/>
            </w:tcBorders>
            <w:vAlign w:val="center"/>
          </w:tcPr>
          <w:p w14:paraId="7CAF5668" w14:textId="43CA2AC5" w:rsidR="00F23324" w:rsidRPr="000D303C" w:rsidRDefault="00F23324" w:rsidP="00C451AA">
            <w:pPr>
              <w:pStyle w:val="TableParagraph"/>
              <w:spacing w:before="28" w:line="360" w:lineRule="auto"/>
              <w:ind w:left="106"/>
              <w:jc w:val="center"/>
              <w:rPr>
                <w:rFonts w:ascii="Times New Roman" w:hAnsi="Times New Roman" w:cs="Times New Roman"/>
                <w:b/>
                <w:color w:val="000000" w:themeColor="text1"/>
                <w:szCs w:val="24"/>
              </w:rPr>
            </w:pPr>
            <w:r w:rsidRPr="000D303C">
              <w:rPr>
                <w:rFonts w:ascii="Times New Roman" w:hAnsi="Times New Roman" w:cs="Times New Roman"/>
                <w:b/>
                <w:color w:val="000000" w:themeColor="text1"/>
                <w:szCs w:val="24"/>
              </w:rPr>
              <w:t>J</w:t>
            </w:r>
            <w:r w:rsidRPr="000D303C">
              <w:rPr>
                <w:rFonts w:ascii="Times New Roman" w:hAnsi="Times New Roman" w:cs="Times New Roman"/>
                <w:b/>
                <w:color w:val="000000" w:themeColor="text1"/>
                <w:szCs w:val="24"/>
                <w:vertAlign w:val="subscript"/>
              </w:rPr>
              <w:t>sc</w:t>
            </w:r>
          </w:p>
        </w:tc>
        <w:tc>
          <w:tcPr>
            <w:tcW w:w="992" w:type="dxa"/>
            <w:tcBorders>
              <w:top w:val="single" w:sz="4" w:space="0" w:color="auto"/>
              <w:bottom w:val="single" w:sz="4" w:space="0" w:color="auto"/>
            </w:tcBorders>
            <w:vAlign w:val="center"/>
          </w:tcPr>
          <w:p w14:paraId="6D92E1C5" w14:textId="77777777" w:rsidR="00F23324" w:rsidRPr="000D303C" w:rsidRDefault="00F23324" w:rsidP="00C451AA">
            <w:pPr>
              <w:pStyle w:val="TableParagraph"/>
              <w:spacing w:before="50" w:line="360" w:lineRule="auto"/>
              <w:ind w:left="64" w:right="205"/>
              <w:jc w:val="center"/>
              <w:rPr>
                <w:rFonts w:ascii="Times New Roman" w:hAnsi="Times New Roman" w:cs="Times New Roman"/>
                <w:b/>
                <w:color w:val="000000" w:themeColor="text1"/>
                <w:szCs w:val="24"/>
              </w:rPr>
            </w:pPr>
            <w:r w:rsidRPr="000D303C">
              <w:rPr>
                <w:rFonts w:ascii="Times New Roman" w:hAnsi="Times New Roman" w:cs="Times New Roman"/>
                <w:b/>
                <w:color w:val="000000" w:themeColor="text1"/>
                <w:szCs w:val="24"/>
              </w:rPr>
              <w:t>FF</w:t>
            </w:r>
          </w:p>
        </w:tc>
        <w:tc>
          <w:tcPr>
            <w:tcW w:w="3114" w:type="dxa"/>
            <w:tcBorders>
              <w:top w:val="single" w:sz="4" w:space="0" w:color="auto"/>
              <w:bottom w:val="single" w:sz="4" w:space="0" w:color="auto"/>
            </w:tcBorders>
            <w:vAlign w:val="center"/>
          </w:tcPr>
          <w:p w14:paraId="36EC2480" w14:textId="2DA5E96A" w:rsidR="00F23324" w:rsidRPr="000D303C" w:rsidRDefault="00F23324" w:rsidP="00C451AA">
            <w:pPr>
              <w:pStyle w:val="TableParagraph"/>
              <w:spacing w:before="50" w:line="360" w:lineRule="auto"/>
              <w:ind w:left="118"/>
              <w:jc w:val="center"/>
              <w:rPr>
                <w:rFonts w:ascii="Times New Roman" w:hAnsi="Times New Roman" w:cs="Times New Roman"/>
                <w:b/>
                <w:color w:val="000000" w:themeColor="text1"/>
                <w:szCs w:val="24"/>
              </w:rPr>
            </w:pPr>
            <w:r w:rsidRPr="000D303C">
              <w:rPr>
                <w:rFonts w:ascii="Times New Roman" w:hAnsi="Times New Roman" w:cs="Times New Roman"/>
                <w:b/>
                <w:color w:val="000000" w:themeColor="text1"/>
                <w:szCs w:val="24"/>
              </w:rPr>
              <w:t xml:space="preserve">Device </w:t>
            </w:r>
            <w:r w:rsidR="003649AA" w:rsidRPr="000D303C">
              <w:rPr>
                <w:rFonts w:ascii="Times New Roman" w:hAnsi="Times New Roman" w:cs="Times New Roman"/>
                <w:b/>
                <w:color w:val="000000" w:themeColor="text1"/>
                <w:szCs w:val="24"/>
              </w:rPr>
              <w:t>c</w:t>
            </w:r>
            <w:r w:rsidRPr="000D303C">
              <w:rPr>
                <w:rFonts w:ascii="Times New Roman" w:hAnsi="Times New Roman" w:cs="Times New Roman"/>
                <w:b/>
                <w:color w:val="000000" w:themeColor="text1"/>
                <w:szCs w:val="24"/>
              </w:rPr>
              <w:t>onfiguration</w:t>
            </w:r>
          </w:p>
        </w:tc>
        <w:tc>
          <w:tcPr>
            <w:tcW w:w="799" w:type="dxa"/>
            <w:tcBorders>
              <w:top w:val="single" w:sz="4" w:space="0" w:color="auto"/>
              <w:bottom w:val="single" w:sz="4" w:space="0" w:color="auto"/>
            </w:tcBorders>
            <w:vAlign w:val="center"/>
          </w:tcPr>
          <w:p w14:paraId="1C410590" w14:textId="77777777" w:rsidR="00F23324" w:rsidRPr="000D303C" w:rsidRDefault="00F23324" w:rsidP="00C451AA">
            <w:pPr>
              <w:pStyle w:val="TableParagraph"/>
              <w:spacing w:before="50" w:line="360" w:lineRule="auto"/>
              <w:ind w:left="0" w:right="102"/>
              <w:jc w:val="center"/>
              <w:rPr>
                <w:rFonts w:ascii="Times New Roman" w:hAnsi="Times New Roman" w:cs="Times New Roman"/>
                <w:b/>
                <w:color w:val="000000" w:themeColor="text1"/>
                <w:szCs w:val="24"/>
              </w:rPr>
            </w:pPr>
            <w:r w:rsidRPr="000D303C">
              <w:rPr>
                <w:rFonts w:ascii="Times New Roman" w:hAnsi="Times New Roman" w:cs="Times New Roman"/>
                <w:b/>
                <w:color w:val="000000" w:themeColor="text1"/>
                <w:szCs w:val="24"/>
              </w:rPr>
              <w:t>Year</w:t>
            </w:r>
          </w:p>
        </w:tc>
      </w:tr>
      <w:tr w:rsidR="00F23324" w:rsidRPr="000D303C" w14:paraId="17D51C9A" w14:textId="77777777" w:rsidTr="001C327F">
        <w:trPr>
          <w:trHeight w:val="1545"/>
        </w:trPr>
        <w:tc>
          <w:tcPr>
            <w:tcW w:w="1560" w:type="dxa"/>
            <w:tcBorders>
              <w:top w:val="single" w:sz="4" w:space="0" w:color="auto"/>
            </w:tcBorders>
            <w:vAlign w:val="center"/>
          </w:tcPr>
          <w:p w14:paraId="7B2B496B" w14:textId="77777777" w:rsidR="00F23324" w:rsidRPr="000D303C" w:rsidRDefault="00F23324" w:rsidP="00C451AA">
            <w:pPr>
              <w:pStyle w:val="TableParagraph"/>
              <w:spacing w:line="360" w:lineRule="auto"/>
              <w:ind w:left="562" w:hanging="283"/>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3.8</w:t>
            </w:r>
          </w:p>
        </w:tc>
        <w:tc>
          <w:tcPr>
            <w:tcW w:w="1275" w:type="dxa"/>
            <w:tcBorders>
              <w:top w:val="single" w:sz="4" w:space="0" w:color="auto"/>
            </w:tcBorders>
            <w:vAlign w:val="center"/>
          </w:tcPr>
          <w:p w14:paraId="46AC83A9" w14:textId="77777777" w:rsidR="00F23324" w:rsidRPr="000D303C" w:rsidRDefault="00F23324" w:rsidP="00C451AA">
            <w:pPr>
              <w:pStyle w:val="TableParagraph"/>
              <w:spacing w:line="360" w:lineRule="auto"/>
              <w:ind w:left="59" w:right="174"/>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0.61</w:t>
            </w:r>
          </w:p>
        </w:tc>
        <w:tc>
          <w:tcPr>
            <w:tcW w:w="1276" w:type="dxa"/>
            <w:tcBorders>
              <w:top w:val="single" w:sz="4" w:space="0" w:color="auto"/>
            </w:tcBorders>
            <w:vAlign w:val="center"/>
          </w:tcPr>
          <w:p w14:paraId="6343B28C" w14:textId="77777777" w:rsidR="00F23324" w:rsidRPr="000D303C" w:rsidRDefault="00F23324" w:rsidP="00C451AA">
            <w:pPr>
              <w:pStyle w:val="TableParagraph"/>
              <w:spacing w:line="360" w:lineRule="auto"/>
              <w:ind w:left="106"/>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11</w:t>
            </w:r>
          </w:p>
        </w:tc>
        <w:tc>
          <w:tcPr>
            <w:tcW w:w="992" w:type="dxa"/>
            <w:tcBorders>
              <w:top w:val="single" w:sz="4" w:space="0" w:color="auto"/>
            </w:tcBorders>
            <w:vAlign w:val="center"/>
          </w:tcPr>
          <w:p w14:paraId="3725A1FE" w14:textId="77777777" w:rsidR="00F23324" w:rsidRPr="000D303C" w:rsidRDefault="00F23324" w:rsidP="00C451AA">
            <w:pPr>
              <w:pStyle w:val="TableParagraph"/>
              <w:spacing w:line="360" w:lineRule="auto"/>
              <w:ind w:left="64" w:right="92"/>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0.57</w:t>
            </w:r>
          </w:p>
        </w:tc>
        <w:tc>
          <w:tcPr>
            <w:tcW w:w="3114" w:type="dxa"/>
            <w:tcBorders>
              <w:top w:val="single" w:sz="4" w:space="0" w:color="auto"/>
            </w:tcBorders>
            <w:vAlign w:val="center"/>
          </w:tcPr>
          <w:p w14:paraId="39C44DCA" w14:textId="77777777" w:rsidR="00F23324" w:rsidRPr="000D303C" w:rsidRDefault="00F23324" w:rsidP="00C451AA">
            <w:pPr>
              <w:pStyle w:val="TableParagraph"/>
              <w:spacing w:line="360" w:lineRule="auto"/>
              <w:ind w:left="118"/>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Pt-FTO/Electrolyte solution/CH3NH3PbI3/TiO2</w:t>
            </w:r>
          </w:p>
        </w:tc>
        <w:tc>
          <w:tcPr>
            <w:tcW w:w="799" w:type="dxa"/>
            <w:tcBorders>
              <w:top w:val="single" w:sz="4" w:space="0" w:color="auto"/>
            </w:tcBorders>
            <w:vAlign w:val="center"/>
          </w:tcPr>
          <w:p w14:paraId="3AE900EB" w14:textId="77777777" w:rsidR="00F23324" w:rsidRPr="000D303C" w:rsidRDefault="00F23324" w:rsidP="00C451AA">
            <w:pPr>
              <w:pStyle w:val="TableParagraph"/>
              <w:spacing w:line="360" w:lineRule="auto"/>
              <w:ind w:left="0" w:right="72"/>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2009</w:t>
            </w:r>
          </w:p>
        </w:tc>
      </w:tr>
      <w:tr w:rsidR="00F23324" w:rsidRPr="000D303C" w14:paraId="4F4F570A" w14:textId="77777777" w:rsidTr="001C327F">
        <w:trPr>
          <w:trHeight w:val="1552"/>
        </w:trPr>
        <w:tc>
          <w:tcPr>
            <w:tcW w:w="1560" w:type="dxa"/>
            <w:vAlign w:val="center"/>
          </w:tcPr>
          <w:p w14:paraId="65B702A1" w14:textId="77777777" w:rsidR="00F23324" w:rsidRPr="000D303C" w:rsidRDefault="00F23324" w:rsidP="00C451AA">
            <w:pPr>
              <w:pStyle w:val="TableParagraph"/>
              <w:spacing w:line="360" w:lineRule="auto"/>
              <w:ind w:left="562" w:hanging="283"/>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6.54</w:t>
            </w:r>
          </w:p>
        </w:tc>
        <w:tc>
          <w:tcPr>
            <w:tcW w:w="1275" w:type="dxa"/>
            <w:vAlign w:val="center"/>
          </w:tcPr>
          <w:p w14:paraId="38ECCDA7" w14:textId="77777777" w:rsidR="00F23324" w:rsidRPr="000D303C" w:rsidRDefault="00F23324" w:rsidP="00C451AA">
            <w:pPr>
              <w:pStyle w:val="TableParagraph"/>
              <w:spacing w:line="360" w:lineRule="auto"/>
              <w:ind w:left="59" w:right="174"/>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0.706</w:t>
            </w:r>
          </w:p>
        </w:tc>
        <w:tc>
          <w:tcPr>
            <w:tcW w:w="1276" w:type="dxa"/>
            <w:vAlign w:val="center"/>
          </w:tcPr>
          <w:p w14:paraId="6F9A6079" w14:textId="77777777" w:rsidR="00F23324" w:rsidRPr="000D303C" w:rsidRDefault="00F23324" w:rsidP="00C451AA">
            <w:pPr>
              <w:pStyle w:val="TableParagraph"/>
              <w:spacing w:line="360" w:lineRule="auto"/>
              <w:ind w:left="106"/>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15.82</w:t>
            </w:r>
          </w:p>
        </w:tc>
        <w:tc>
          <w:tcPr>
            <w:tcW w:w="992" w:type="dxa"/>
            <w:vAlign w:val="center"/>
          </w:tcPr>
          <w:p w14:paraId="1073F5E0" w14:textId="77777777" w:rsidR="00F23324" w:rsidRPr="000D303C" w:rsidRDefault="00F23324" w:rsidP="00C451AA">
            <w:pPr>
              <w:pStyle w:val="TableParagraph"/>
              <w:spacing w:line="360" w:lineRule="auto"/>
              <w:ind w:left="64" w:right="92"/>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0.586</w:t>
            </w:r>
          </w:p>
        </w:tc>
        <w:tc>
          <w:tcPr>
            <w:tcW w:w="3114" w:type="dxa"/>
            <w:vAlign w:val="center"/>
          </w:tcPr>
          <w:p w14:paraId="4BAC45DA" w14:textId="319A4BA8" w:rsidR="00F23324" w:rsidRPr="000D303C" w:rsidRDefault="00F23324" w:rsidP="00C451AA">
            <w:pPr>
              <w:pStyle w:val="TableParagraph"/>
              <w:spacing w:line="360" w:lineRule="auto"/>
              <w:ind w:left="118"/>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 xml:space="preserve">Pt/Liquid </w:t>
            </w:r>
            <w:r w:rsidR="002E6E5D" w:rsidRPr="000D303C">
              <w:rPr>
                <w:rFonts w:ascii="Times New Roman" w:hAnsi="Times New Roman" w:cs="Times New Roman"/>
                <w:color w:val="000000" w:themeColor="text1"/>
                <w:szCs w:val="24"/>
              </w:rPr>
              <w:t>Electrolyte</w:t>
            </w:r>
            <w:r w:rsidRPr="000D303C">
              <w:rPr>
                <w:rFonts w:ascii="Times New Roman" w:hAnsi="Times New Roman" w:cs="Times New Roman"/>
                <w:color w:val="000000" w:themeColor="text1"/>
                <w:szCs w:val="24"/>
              </w:rPr>
              <w:t>/CH3NH3PbI3 (QD) / TiO2/FTO</w:t>
            </w:r>
          </w:p>
        </w:tc>
        <w:tc>
          <w:tcPr>
            <w:tcW w:w="799" w:type="dxa"/>
            <w:vAlign w:val="center"/>
          </w:tcPr>
          <w:p w14:paraId="2B008DDE" w14:textId="77777777" w:rsidR="00F23324" w:rsidRPr="000D303C" w:rsidRDefault="00F23324" w:rsidP="00C451AA">
            <w:pPr>
              <w:pStyle w:val="TableParagraph"/>
              <w:spacing w:line="360" w:lineRule="auto"/>
              <w:ind w:left="0" w:right="72"/>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2011</w:t>
            </w:r>
          </w:p>
        </w:tc>
      </w:tr>
      <w:tr w:rsidR="00F23324" w:rsidRPr="000D303C" w14:paraId="5893E01F" w14:textId="77777777" w:rsidTr="001C327F">
        <w:trPr>
          <w:trHeight w:val="1263"/>
        </w:trPr>
        <w:tc>
          <w:tcPr>
            <w:tcW w:w="1560" w:type="dxa"/>
            <w:vAlign w:val="center"/>
          </w:tcPr>
          <w:p w14:paraId="31CAE8DC" w14:textId="77777777" w:rsidR="00F23324" w:rsidRPr="000D303C" w:rsidRDefault="00F23324" w:rsidP="00C451AA">
            <w:pPr>
              <w:pStyle w:val="TableParagraph"/>
              <w:spacing w:line="360" w:lineRule="auto"/>
              <w:ind w:left="562" w:hanging="283"/>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9.7</w:t>
            </w:r>
          </w:p>
        </w:tc>
        <w:tc>
          <w:tcPr>
            <w:tcW w:w="1275" w:type="dxa"/>
            <w:vAlign w:val="center"/>
          </w:tcPr>
          <w:p w14:paraId="50540BAC" w14:textId="77777777" w:rsidR="00F23324" w:rsidRPr="000D303C" w:rsidRDefault="00F23324" w:rsidP="00C451AA">
            <w:pPr>
              <w:pStyle w:val="TableParagraph"/>
              <w:spacing w:line="360" w:lineRule="auto"/>
              <w:ind w:left="59" w:right="174"/>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0.888</w:t>
            </w:r>
          </w:p>
        </w:tc>
        <w:tc>
          <w:tcPr>
            <w:tcW w:w="1276" w:type="dxa"/>
            <w:vAlign w:val="center"/>
          </w:tcPr>
          <w:p w14:paraId="4350B7D3" w14:textId="77777777" w:rsidR="00F23324" w:rsidRPr="000D303C" w:rsidRDefault="00F23324" w:rsidP="00C451AA">
            <w:pPr>
              <w:pStyle w:val="TableParagraph"/>
              <w:spacing w:line="360" w:lineRule="auto"/>
              <w:ind w:left="106"/>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17</w:t>
            </w:r>
          </w:p>
        </w:tc>
        <w:tc>
          <w:tcPr>
            <w:tcW w:w="992" w:type="dxa"/>
            <w:vAlign w:val="center"/>
          </w:tcPr>
          <w:p w14:paraId="0AA8FA8A" w14:textId="77777777" w:rsidR="00F23324" w:rsidRPr="000D303C" w:rsidRDefault="00F23324" w:rsidP="00C451AA">
            <w:pPr>
              <w:pStyle w:val="TableParagraph"/>
              <w:spacing w:line="360" w:lineRule="auto"/>
              <w:ind w:left="64" w:right="92"/>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0.62</w:t>
            </w:r>
          </w:p>
        </w:tc>
        <w:tc>
          <w:tcPr>
            <w:tcW w:w="3114" w:type="dxa"/>
            <w:vAlign w:val="center"/>
          </w:tcPr>
          <w:p w14:paraId="0FA02E4B" w14:textId="77777777" w:rsidR="00F23324" w:rsidRPr="000D303C" w:rsidRDefault="00F23324" w:rsidP="00C451AA">
            <w:pPr>
              <w:pStyle w:val="TableParagraph"/>
              <w:spacing w:line="360" w:lineRule="auto"/>
              <w:ind w:left="118"/>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Au/spiroOMeTAD/CH3NH3PbI3/mTiO2/FTO</w:t>
            </w:r>
          </w:p>
        </w:tc>
        <w:tc>
          <w:tcPr>
            <w:tcW w:w="799" w:type="dxa"/>
            <w:vAlign w:val="center"/>
          </w:tcPr>
          <w:p w14:paraId="0F1CA287" w14:textId="77777777" w:rsidR="00F23324" w:rsidRPr="000D303C" w:rsidRDefault="00F23324" w:rsidP="00C451AA">
            <w:pPr>
              <w:pStyle w:val="TableParagraph"/>
              <w:spacing w:line="360" w:lineRule="auto"/>
              <w:ind w:left="0" w:right="72"/>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2012</w:t>
            </w:r>
          </w:p>
        </w:tc>
      </w:tr>
      <w:tr w:rsidR="00F23324" w:rsidRPr="000D303C" w14:paraId="24BA7218" w14:textId="77777777" w:rsidTr="001C327F">
        <w:trPr>
          <w:trHeight w:val="1975"/>
        </w:trPr>
        <w:tc>
          <w:tcPr>
            <w:tcW w:w="1560" w:type="dxa"/>
            <w:vAlign w:val="center"/>
          </w:tcPr>
          <w:p w14:paraId="3C09DF40" w14:textId="73824A56" w:rsidR="00F23324" w:rsidRPr="000D303C" w:rsidRDefault="00F23324" w:rsidP="00C451AA">
            <w:pPr>
              <w:tabs>
                <w:tab w:val="left" w:pos="866"/>
                <w:tab w:val="left" w:pos="1421"/>
                <w:tab w:val="left" w:pos="2299"/>
                <w:tab w:val="left" w:pos="2781"/>
                <w:tab w:val="left" w:pos="7044"/>
              </w:tabs>
              <w:spacing w:before="31" w:line="360" w:lineRule="auto"/>
              <w:ind w:left="279"/>
              <w:jc w:val="center"/>
              <w:rPr>
                <w:rFonts w:cs="Times New Roman"/>
                <w:color w:val="000000" w:themeColor="text1"/>
                <w:szCs w:val="24"/>
              </w:rPr>
            </w:pPr>
            <w:r w:rsidRPr="000D303C">
              <w:rPr>
                <w:rFonts w:cs="Times New Roman"/>
                <w:color w:val="000000" w:themeColor="text1"/>
                <w:szCs w:val="24"/>
              </w:rPr>
              <w:t xml:space="preserve">15 </w:t>
            </w:r>
          </w:p>
        </w:tc>
        <w:tc>
          <w:tcPr>
            <w:tcW w:w="1275" w:type="dxa"/>
            <w:vAlign w:val="center"/>
          </w:tcPr>
          <w:p w14:paraId="61C679DB" w14:textId="77777777" w:rsidR="00F23324" w:rsidRPr="000D303C" w:rsidRDefault="00F23324" w:rsidP="00C451AA">
            <w:pPr>
              <w:pStyle w:val="TableParagraph"/>
              <w:spacing w:line="360" w:lineRule="auto"/>
              <w:ind w:left="59" w:right="174"/>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0.993</w:t>
            </w:r>
          </w:p>
        </w:tc>
        <w:tc>
          <w:tcPr>
            <w:tcW w:w="1276" w:type="dxa"/>
            <w:vAlign w:val="center"/>
          </w:tcPr>
          <w:p w14:paraId="163DBE12" w14:textId="77777777" w:rsidR="00F23324" w:rsidRPr="000D303C" w:rsidRDefault="00F23324" w:rsidP="00C451AA">
            <w:pPr>
              <w:pStyle w:val="TableParagraph"/>
              <w:spacing w:line="360" w:lineRule="auto"/>
              <w:ind w:left="106"/>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20</w:t>
            </w:r>
          </w:p>
        </w:tc>
        <w:tc>
          <w:tcPr>
            <w:tcW w:w="992" w:type="dxa"/>
            <w:vAlign w:val="center"/>
          </w:tcPr>
          <w:p w14:paraId="59B18783" w14:textId="77777777" w:rsidR="00F23324" w:rsidRPr="000D303C" w:rsidRDefault="00F23324" w:rsidP="00C451AA">
            <w:pPr>
              <w:pStyle w:val="TableParagraph"/>
              <w:spacing w:line="360" w:lineRule="auto"/>
              <w:ind w:left="64" w:right="92"/>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0.73</w:t>
            </w:r>
          </w:p>
        </w:tc>
        <w:tc>
          <w:tcPr>
            <w:tcW w:w="3114" w:type="dxa"/>
            <w:vAlign w:val="center"/>
          </w:tcPr>
          <w:p w14:paraId="0AA897AA" w14:textId="77777777" w:rsidR="00F23324" w:rsidRPr="000D303C" w:rsidRDefault="00F23324" w:rsidP="00C451AA">
            <w:pPr>
              <w:pStyle w:val="TableParagraph"/>
              <w:spacing w:line="360" w:lineRule="auto"/>
              <w:ind w:left="118"/>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Au/spiroMeOTAD/TiO2/CH3NH3PbI3/Glass</w:t>
            </w:r>
          </w:p>
        </w:tc>
        <w:tc>
          <w:tcPr>
            <w:tcW w:w="799" w:type="dxa"/>
            <w:vAlign w:val="center"/>
          </w:tcPr>
          <w:p w14:paraId="00CF1DE4" w14:textId="77777777" w:rsidR="00F23324" w:rsidRPr="000D303C" w:rsidRDefault="00F23324" w:rsidP="00C451AA">
            <w:pPr>
              <w:pStyle w:val="TableParagraph"/>
              <w:spacing w:line="360" w:lineRule="auto"/>
              <w:ind w:left="0" w:right="72"/>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2013</w:t>
            </w:r>
          </w:p>
        </w:tc>
      </w:tr>
      <w:tr w:rsidR="00F23324" w:rsidRPr="000D303C" w14:paraId="6BE443F8" w14:textId="77777777" w:rsidTr="001C327F">
        <w:trPr>
          <w:trHeight w:val="2258"/>
        </w:trPr>
        <w:tc>
          <w:tcPr>
            <w:tcW w:w="1560" w:type="dxa"/>
            <w:vAlign w:val="center"/>
          </w:tcPr>
          <w:p w14:paraId="1FB7DA63" w14:textId="58C0B23A" w:rsidR="00F23324" w:rsidRPr="000D303C" w:rsidRDefault="00F23324" w:rsidP="00C451AA">
            <w:pPr>
              <w:tabs>
                <w:tab w:val="left" w:pos="866"/>
                <w:tab w:val="left" w:pos="1421"/>
                <w:tab w:val="left" w:pos="2299"/>
                <w:tab w:val="left" w:pos="7044"/>
              </w:tabs>
              <w:spacing w:before="30" w:line="360" w:lineRule="auto"/>
              <w:ind w:left="279"/>
              <w:jc w:val="center"/>
              <w:rPr>
                <w:rFonts w:cs="Times New Roman"/>
                <w:color w:val="000000" w:themeColor="text1"/>
                <w:szCs w:val="24"/>
              </w:rPr>
            </w:pPr>
            <w:r w:rsidRPr="000D303C">
              <w:rPr>
                <w:rFonts w:cs="Times New Roman"/>
                <w:color w:val="000000" w:themeColor="text1"/>
                <w:szCs w:val="24"/>
              </w:rPr>
              <w:t>17.01</w:t>
            </w:r>
            <w:r w:rsidRPr="000D303C">
              <w:rPr>
                <w:rFonts w:cs="Times New Roman"/>
                <w:color w:val="000000" w:themeColor="text1"/>
                <w:szCs w:val="24"/>
              </w:rPr>
              <w:tab/>
            </w:r>
          </w:p>
        </w:tc>
        <w:tc>
          <w:tcPr>
            <w:tcW w:w="1275" w:type="dxa"/>
            <w:vAlign w:val="center"/>
          </w:tcPr>
          <w:p w14:paraId="6B41DADF" w14:textId="77777777" w:rsidR="00F23324" w:rsidRPr="000D303C" w:rsidRDefault="00F23324" w:rsidP="00C451AA">
            <w:pPr>
              <w:pStyle w:val="TableParagraph"/>
              <w:spacing w:line="360" w:lineRule="auto"/>
              <w:ind w:left="59" w:right="174"/>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1.056</w:t>
            </w:r>
          </w:p>
        </w:tc>
        <w:tc>
          <w:tcPr>
            <w:tcW w:w="1276" w:type="dxa"/>
            <w:vAlign w:val="center"/>
          </w:tcPr>
          <w:p w14:paraId="58768978" w14:textId="77777777" w:rsidR="00F23324" w:rsidRPr="000D303C" w:rsidRDefault="00F23324" w:rsidP="00C451AA">
            <w:pPr>
              <w:pStyle w:val="TableParagraph"/>
              <w:spacing w:line="360" w:lineRule="auto"/>
              <w:ind w:left="106"/>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21.64</w:t>
            </w:r>
          </w:p>
        </w:tc>
        <w:tc>
          <w:tcPr>
            <w:tcW w:w="992" w:type="dxa"/>
            <w:vAlign w:val="center"/>
          </w:tcPr>
          <w:p w14:paraId="5684AAC4" w14:textId="77777777" w:rsidR="00F23324" w:rsidRPr="000D303C" w:rsidRDefault="00F23324" w:rsidP="00C451AA">
            <w:pPr>
              <w:pStyle w:val="TableParagraph"/>
              <w:spacing w:line="360" w:lineRule="auto"/>
              <w:ind w:left="64" w:right="92"/>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0.741</w:t>
            </w:r>
          </w:p>
        </w:tc>
        <w:tc>
          <w:tcPr>
            <w:tcW w:w="3114" w:type="dxa"/>
            <w:vAlign w:val="center"/>
          </w:tcPr>
          <w:p w14:paraId="3A9809CE" w14:textId="77777777" w:rsidR="00F23324" w:rsidRPr="000D303C" w:rsidRDefault="00F23324" w:rsidP="00C451AA">
            <w:pPr>
              <w:pStyle w:val="TableParagraph"/>
              <w:spacing w:line="360" w:lineRule="auto"/>
              <w:ind w:left="118"/>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Au/spiro-MeOTAD/Cuboid MAPbI3/ MAPbI3/m-TiO2/c-TiO2/FTO</w:t>
            </w:r>
          </w:p>
        </w:tc>
        <w:tc>
          <w:tcPr>
            <w:tcW w:w="799" w:type="dxa"/>
            <w:vAlign w:val="center"/>
          </w:tcPr>
          <w:p w14:paraId="75BCED30" w14:textId="77777777" w:rsidR="00F23324" w:rsidRPr="000D303C" w:rsidRDefault="00F23324" w:rsidP="00C451AA">
            <w:pPr>
              <w:pStyle w:val="TableParagraph"/>
              <w:spacing w:line="360" w:lineRule="auto"/>
              <w:ind w:left="0" w:right="72"/>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2014</w:t>
            </w:r>
          </w:p>
        </w:tc>
      </w:tr>
      <w:tr w:rsidR="00F23324" w:rsidRPr="000D303C" w14:paraId="62CF8DEB" w14:textId="77777777" w:rsidTr="001C327F">
        <w:trPr>
          <w:trHeight w:val="249"/>
        </w:trPr>
        <w:tc>
          <w:tcPr>
            <w:tcW w:w="1560" w:type="dxa"/>
            <w:vAlign w:val="center"/>
          </w:tcPr>
          <w:p w14:paraId="2F1072E9" w14:textId="686ABB54" w:rsidR="00F23324" w:rsidRPr="000D303C" w:rsidRDefault="00F23324" w:rsidP="00C451AA">
            <w:pPr>
              <w:tabs>
                <w:tab w:val="left" w:pos="866"/>
                <w:tab w:val="left" w:pos="1421"/>
                <w:tab w:val="left" w:pos="2299"/>
                <w:tab w:val="left" w:pos="7044"/>
              </w:tabs>
              <w:spacing w:before="30" w:line="360" w:lineRule="auto"/>
              <w:ind w:left="279"/>
              <w:jc w:val="center"/>
              <w:rPr>
                <w:rFonts w:cs="Times New Roman"/>
                <w:color w:val="000000" w:themeColor="text1"/>
                <w:szCs w:val="24"/>
              </w:rPr>
            </w:pPr>
            <w:r w:rsidRPr="000D303C">
              <w:rPr>
                <w:rFonts w:cs="Times New Roman"/>
                <w:color w:val="000000" w:themeColor="text1"/>
                <w:szCs w:val="24"/>
              </w:rPr>
              <w:t xml:space="preserve">19.3 </w:t>
            </w:r>
          </w:p>
        </w:tc>
        <w:tc>
          <w:tcPr>
            <w:tcW w:w="1275" w:type="dxa"/>
            <w:vAlign w:val="center"/>
          </w:tcPr>
          <w:p w14:paraId="25152B30" w14:textId="77777777" w:rsidR="00F23324" w:rsidRPr="000D303C" w:rsidRDefault="00F23324" w:rsidP="00C451AA">
            <w:pPr>
              <w:pStyle w:val="TableParagraph"/>
              <w:spacing w:line="360" w:lineRule="auto"/>
              <w:ind w:left="59" w:right="174"/>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1.114</w:t>
            </w:r>
          </w:p>
        </w:tc>
        <w:tc>
          <w:tcPr>
            <w:tcW w:w="1276" w:type="dxa"/>
            <w:vAlign w:val="center"/>
          </w:tcPr>
          <w:p w14:paraId="3826A269" w14:textId="77777777" w:rsidR="00F23324" w:rsidRPr="000D303C" w:rsidRDefault="00F23324" w:rsidP="00C451AA">
            <w:pPr>
              <w:pStyle w:val="TableParagraph"/>
              <w:spacing w:line="360" w:lineRule="auto"/>
              <w:ind w:left="106"/>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23</w:t>
            </w:r>
          </w:p>
        </w:tc>
        <w:tc>
          <w:tcPr>
            <w:tcW w:w="992" w:type="dxa"/>
            <w:vAlign w:val="center"/>
          </w:tcPr>
          <w:p w14:paraId="3D31650B" w14:textId="77777777" w:rsidR="00F23324" w:rsidRPr="000D303C" w:rsidRDefault="00F23324" w:rsidP="00C451AA">
            <w:pPr>
              <w:pStyle w:val="TableParagraph"/>
              <w:spacing w:line="360" w:lineRule="auto"/>
              <w:ind w:left="64" w:right="92"/>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.74</w:t>
            </w:r>
          </w:p>
        </w:tc>
        <w:tc>
          <w:tcPr>
            <w:tcW w:w="3114" w:type="dxa"/>
            <w:vAlign w:val="center"/>
          </w:tcPr>
          <w:p w14:paraId="2AFE3B1A" w14:textId="07552967" w:rsidR="00F23324" w:rsidRPr="000D303C" w:rsidRDefault="00F23324" w:rsidP="00C451AA">
            <w:pPr>
              <w:pStyle w:val="TableParagraph"/>
              <w:spacing w:line="360" w:lineRule="auto"/>
              <w:ind w:left="118"/>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Au/Spiro-OMeTAD/Perovskite/m-LiTiO</w:t>
            </w:r>
            <w:r w:rsidRPr="000D303C">
              <w:rPr>
                <w:rFonts w:ascii="Times New Roman" w:hAnsi="Times New Roman" w:cs="Times New Roman"/>
                <w:color w:val="000000" w:themeColor="text1"/>
                <w:szCs w:val="24"/>
                <w:vertAlign w:val="subscript"/>
              </w:rPr>
              <w:t>2</w:t>
            </w:r>
            <w:r w:rsidRPr="000D303C">
              <w:rPr>
                <w:rFonts w:ascii="Times New Roman" w:hAnsi="Times New Roman" w:cs="Times New Roman"/>
                <w:color w:val="000000" w:themeColor="text1"/>
                <w:szCs w:val="24"/>
              </w:rPr>
              <w:t>/ Perovskite/ FTO</w:t>
            </w:r>
          </w:p>
        </w:tc>
        <w:tc>
          <w:tcPr>
            <w:tcW w:w="799" w:type="dxa"/>
            <w:vAlign w:val="center"/>
          </w:tcPr>
          <w:p w14:paraId="762E21B2" w14:textId="77777777" w:rsidR="00F23324" w:rsidRPr="000D303C" w:rsidRDefault="00F23324" w:rsidP="00C451AA">
            <w:pPr>
              <w:pStyle w:val="TableParagraph"/>
              <w:spacing w:line="360" w:lineRule="auto"/>
              <w:ind w:left="0" w:right="72"/>
              <w:jc w:val="left"/>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2014</w:t>
            </w:r>
          </w:p>
        </w:tc>
      </w:tr>
      <w:tr w:rsidR="00F23324" w:rsidRPr="000D303C" w14:paraId="1FB72A9C" w14:textId="77777777" w:rsidTr="001C327F">
        <w:trPr>
          <w:trHeight w:val="1227"/>
        </w:trPr>
        <w:tc>
          <w:tcPr>
            <w:tcW w:w="1560" w:type="dxa"/>
            <w:vAlign w:val="center"/>
          </w:tcPr>
          <w:p w14:paraId="4F844BB5" w14:textId="77777777" w:rsidR="00F23324" w:rsidRPr="000D303C" w:rsidRDefault="00F23324" w:rsidP="00C451AA">
            <w:pPr>
              <w:tabs>
                <w:tab w:val="left" w:pos="866"/>
                <w:tab w:val="left" w:pos="1421"/>
                <w:tab w:val="left" w:pos="2299"/>
                <w:tab w:val="left" w:pos="7044"/>
              </w:tabs>
              <w:spacing w:before="30" w:line="360" w:lineRule="auto"/>
              <w:ind w:left="279"/>
              <w:jc w:val="center"/>
              <w:rPr>
                <w:rFonts w:cs="Times New Roman"/>
                <w:color w:val="000000" w:themeColor="text1"/>
                <w:szCs w:val="24"/>
              </w:rPr>
            </w:pPr>
            <w:r w:rsidRPr="000D303C">
              <w:rPr>
                <w:rFonts w:cs="Times New Roman"/>
                <w:color w:val="000000" w:themeColor="text1"/>
                <w:szCs w:val="24"/>
              </w:rPr>
              <w:t>20.2</w:t>
            </w:r>
          </w:p>
        </w:tc>
        <w:tc>
          <w:tcPr>
            <w:tcW w:w="1275" w:type="dxa"/>
            <w:vAlign w:val="center"/>
          </w:tcPr>
          <w:p w14:paraId="215948B4" w14:textId="77777777" w:rsidR="00F23324" w:rsidRPr="000D303C" w:rsidRDefault="00F23324" w:rsidP="00C451AA">
            <w:pPr>
              <w:pStyle w:val="TableParagraph"/>
              <w:spacing w:line="360" w:lineRule="auto"/>
              <w:ind w:left="59" w:right="174"/>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1.06</w:t>
            </w:r>
          </w:p>
        </w:tc>
        <w:tc>
          <w:tcPr>
            <w:tcW w:w="1276" w:type="dxa"/>
            <w:vAlign w:val="center"/>
          </w:tcPr>
          <w:p w14:paraId="7946F515" w14:textId="77777777" w:rsidR="00F23324" w:rsidRPr="000D303C" w:rsidRDefault="00F23324" w:rsidP="00C451AA">
            <w:pPr>
              <w:pStyle w:val="TableParagraph"/>
              <w:spacing w:line="360" w:lineRule="auto"/>
              <w:ind w:left="106"/>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24.7</w:t>
            </w:r>
          </w:p>
        </w:tc>
        <w:tc>
          <w:tcPr>
            <w:tcW w:w="992" w:type="dxa"/>
            <w:vAlign w:val="center"/>
          </w:tcPr>
          <w:p w14:paraId="323522B6" w14:textId="77777777" w:rsidR="00F23324" w:rsidRPr="000D303C" w:rsidRDefault="00F23324" w:rsidP="00C451AA">
            <w:pPr>
              <w:pStyle w:val="TableParagraph"/>
              <w:spacing w:line="360" w:lineRule="auto"/>
              <w:ind w:left="64" w:right="92"/>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0.775</w:t>
            </w:r>
          </w:p>
        </w:tc>
        <w:tc>
          <w:tcPr>
            <w:tcW w:w="3114" w:type="dxa"/>
            <w:vAlign w:val="center"/>
          </w:tcPr>
          <w:p w14:paraId="3B81722A" w14:textId="77777777" w:rsidR="00F23324" w:rsidRPr="000D303C" w:rsidRDefault="00F23324" w:rsidP="00C451AA">
            <w:pPr>
              <w:pStyle w:val="TableParagraph"/>
              <w:spacing w:line="360" w:lineRule="auto"/>
              <w:ind w:left="118"/>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Au/PTAA/Perovskite/(bl/m-TiO</w:t>
            </w:r>
            <w:r w:rsidRPr="000D303C">
              <w:rPr>
                <w:rFonts w:ascii="Times New Roman" w:hAnsi="Times New Roman" w:cs="Times New Roman"/>
                <w:color w:val="000000" w:themeColor="text1"/>
                <w:szCs w:val="24"/>
                <w:vertAlign w:val="subscript"/>
              </w:rPr>
              <w:t>2</w:t>
            </w:r>
            <w:r w:rsidRPr="000D303C">
              <w:rPr>
                <w:rFonts w:ascii="Times New Roman" w:hAnsi="Times New Roman" w:cs="Times New Roman"/>
                <w:color w:val="000000" w:themeColor="text1"/>
                <w:szCs w:val="24"/>
              </w:rPr>
              <w:t>)/FTO</w:t>
            </w:r>
          </w:p>
        </w:tc>
        <w:tc>
          <w:tcPr>
            <w:tcW w:w="799" w:type="dxa"/>
            <w:vAlign w:val="center"/>
          </w:tcPr>
          <w:p w14:paraId="70058B1F" w14:textId="77777777" w:rsidR="00F23324" w:rsidRPr="000D303C" w:rsidRDefault="00F23324" w:rsidP="00C451AA">
            <w:pPr>
              <w:pStyle w:val="TableParagraph"/>
              <w:spacing w:line="360" w:lineRule="auto"/>
              <w:ind w:left="0" w:right="72"/>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2015</w:t>
            </w:r>
          </w:p>
        </w:tc>
      </w:tr>
      <w:tr w:rsidR="00F23324" w:rsidRPr="000D303C" w14:paraId="48D10804" w14:textId="77777777" w:rsidTr="001C327F">
        <w:trPr>
          <w:trHeight w:val="1692"/>
        </w:trPr>
        <w:tc>
          <w:tcPr>
            <w:tcW w:w="1560" w:type="dxa"/>
            <w:vAlign w:val="center"/>
          </w:tcPr>
          <w:p w14:paraId="50EA705F" w14:textId="77777777" w:rsidR="00F23324" w:rsidRPr="000D303C" w:rsidRDefault="00F23324" w:rsidP="00C451AA">
            <w:pPr>
              <w:tabs>
                <w:tab w:val="left" w:pos="866"/>
                <w:tab w:val="left" w:pos="1421"/>
                <w:tab w:val="left" w:pos="2299"/>
                <w:tab w:val="left" w:pos="7044"/>
              </w:tabs>
              <w:spacing w:before="30" w:line="360" w:lineRule="auto"/>
              <w:ind w:left="231"/>
              <w:jc w:val="center"/>
              <w:rPr>
                <w:rFonts w:cs="Times New Roman"/>
                <w:color w:val="000000" w:themeColor="text1"/>
                <w:szCs w:val="24"/>
              </w:rPr>
            </w:pPr>
            <w:r w:rsidRPr="000D303C">
              <w:rPr>
                <w:rFonts w:cs="Times New Roman"/>
                <w:color w:val="000000" w:themeColor="text1"/>
                <w:szCs w:val="24"/>
              </w:rPr>
              <w:lastRenderedPageBreak/>
              <w:t>20.5</w:t>
            </w:r>
          </w:p>
        </w:tc>
        <w:tc>
          <w:tcPr>
            <w:tcW w:w="1275" w:type="dxa"/>
            <w:vAlign w:val="center"/>
          </w:tcPr>
          <w:p w14:paraId="4CE5D436" w14:textId="77777777" w:rsidR="00F23324" w:rsidRPr="000D303C" w:rsidRDefault="00F23324" w:rsidP="00C451AA">
            <w:pPr>
              <w:pStyle w:val="TableParagraph"/>
              <w:spacing w:line="360" w:lineRule="auto"/>
              <w:ind w:left="59" w:right="174"/>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1.1143</w:t>
            </w:r>
          </w:p>
        </w:tc>
        <w:tc>
          <w:tcPr>
            <w:tcW w:w="1276" w:type="dxa"/>
            <w:vAlign w:val="center"/>
          </w:tcPr>
          <w:p w14:paraId="280B0472" w14:textId="77777777" w:rsidR="00F23324" w:rsidRPr="000D303C" w:rsidRDefault="00F23324" w:rsidP="00C451AA">
            <w:pPr>
              <w:pStyle w:val="TableParagraph"/>
              <w:spacing w:line="360" w:lineRule="auto"/>
              <w:ind w:left="106"/>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23.24</w:t>
            </w:r>
          </w:p>
        </w:tc>
        <w:tc>
          <w:tcPr>
            <w:tcW w:w="992" w:type="dxa"/>
            <w:vAlign w:val="center"/>
          </w:tcPr>
          <w:p w14:paraId="49B6414F" w14:textId="77777777" w:rsidR="00F23324" w:rsidRPr="000D303C" w:rsidRDefault="00F23324" w:rsidP="00C451AA">
            <w:pPr>
              <w:pStyle w:val="TableParagraph"/>
              <w:spacing w:line="360" w:lineRule="auto"/>
              <w:ind w:left="64" w:right="92"/>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0.759</w:t>
            </w:r>
          </w:p>
        </w:tc>
        <w:tc>
          <w:tcPr>
            <w:tcW w:w="3114" w:type="dxa"/>
            <w:vAlign w:val="center"/>
          </w:tcPr>
          <w:p w14:paraId="6FF460DE" w14:textId="77777777" w:rsidR="00F23324" w:rsidRPr="000D303C" w:rsidRDefault="00F23324" w:rsidP="00C451AA">
            <w:pPr>
              <w:pStyle w:val="TableParagraph"/>
              <w:spacing w:line="360" w:lineRule="auto"/>
              <w:ind w:left="118"/>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Au/Spiro-OMeTAD/Perovskite/m-TiO</w:t>
            </w:r>
            <w:r w:rsidRPr="000D303C">
              <w:rPr>
                <w:rFonts w:ascii="Times New Roman" w:hAnsi="Times New Roman" w:cs="Times New Roman"/>
                <w:color w:val="000000" w:themeColor="text1"/>
                <w:szCs w:val="24"/>
                <w:vertAlign w:val="subscript"/>
              </w:rPr>
              <w:t>2</w:t>
            </w:r>
            <w:r w:rsidRPr="000D303C">
              <w:rPr>
                <w:rFonts w:ascii="Times New Roman" w:hAnsi="Times New Roman" w:cs="Times New Roman"/>
                <w:color w:val="000000" w:themeColor="text1"/>
                <w:szCs w:val="24"/>
              </w:rPr>
              <w:t>/ bl-TiO</w:t>
            </w:r>
            <w:r w:rsidRPr="000D303C">
              <w:rPr>
                <w:rFonts w:ascii="Times New Roman" w:hAnsi="Times New Roman" w:cs="Times New Roman"/>
                <w:color w:val="000000" w:themeColor="text1"/>
                <w:szCs w:val="24"/>
                <w:vertAlign w:val="subscript"/>
              </w:rPr>
              <w:t>2</w:t>
            </w:r>
            <w:r w:rsidRPr="000D303C">
              <w:rPr>
                <w:rFonts w:ascii="Times New Roman" w:hAnsi="Times New Roman" w:cs="Times New Roman"/>
                <w:color w:val="000000" w:themeColor="text1"/>
                <w:szCs w:val="24"/>
              </w:rPr>
              <w:t>/ FTO</w:t>
            </w:r>
          </w:p>
        </w:tc>
        <w:tc>
          <w:tcPr>
            <w:tcW w:w="799" w:type="dxa"/>
            <w:vAlign w:val="center"/>
          </w:tcPr>
          <w:p w14:paraId="0D351771" w14:textId="77777777" w:rsidR="00F23324" w:rsidRPr="000D303C" w:rsidRDefault="00F23324" w:rsidP="00C451AA">
            <w:pPr>
              <w:pStyle w:val="TableParagraph"/>
              <w:spacing w:line="360" w:lineRule="auto"/>
              <w:ind w:left="0" w:right="72"/>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2016</w:t>
            </w:r>
          </w:p>
        </w:tc>
      </w:tr>
      <w:tr w:rsidR="00F23324" w:rsidRPr="000D303C" w14:paraId="406433CA" w14:textId="77777777" w:rsidTr="001C327F">
        <w:trPr>
          <w:trHeight w:val="1970"/>
        </w:trPr>
        <w:tc>
          <w:tcPr>
            <w:tcW w:w="1560" w:type="dxa"/>
            <w:vAlign w:val="center"/>
          </w:tcPr>
          <w:p w14:paraId="162D639D" w14:textId="77777777" w:rsidR="00F23324" w:rsidRPr="000D303C" w:rsidRDefault="00F23324" w:rsidP="00C451AA">
            <w:pPr>
              <w:tabs>
                <w:tab w:val="left" w:pos="866"/>
                <w:tab w:val="left" w:pos="1421"/>
                <w:tab w:val="left" w:pos="2299"/>
                <w:tab w:val="left" w:pos="7044"/>
              </w:tabs>
              <w:spacing w:before="30" w:line="360" w:lineRule="auto"/>
              <w:ind w:left="231"/>
              <w:jc w:val="center"/>
              <w:rPr>
                <w:rFonts w:cs="Times New Roman"/>
                <w:color w:val="000000" w:themeColor="text1"/>
                <w:szCs w:val="24"/>
              </w:rPr>
            </w:pPr>
            <w:r w:rsidRPr="000D303C">
              <w:rPr>
                <w:rFonts w:cs="Times New Roman"/>
                <w:color w:val="000000" w:themeColor="text1"/>
                <w:szCs w:val="24"/>
              </w:rPr>
              <w:t>21.6</w:t>
            </w:r>
          </w:p>
        </w:tc>
        <w:tc>
          <w:tcPr>
            <w:tcW w:w="1275" w:type="dxa"/>
            <w:vAlign w:val="center"/>
          </w:tcPr>
          <w:p w14:paraId="66532F90" w14:textId="77777777" w:rsidR="00F23324" w:rsidRPr="000D303C" w:rsidRDefault="00F23324" w:rsidP="00C451AA">
            <w:pPr>
              <w:pStyle w:val="TableParagraph"/>
              <w:spacing w:line="360" w:lineRule="auto"/>
              <w:ind w:left="59" w:right="174"/>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1.14</w:t>
            </w:r>
          </w:p>
        </w:tc>
        <w:tc>
          <w:tcPr>
            <w:tcW w:w="1276" w:type="dxa"/>
            <w:vAlign w:val="center"/>
          </w:tcPr>
          <w:p w14:paraId="205483A0" w14:textId="77777777" w:rsidR="00F23324" w:rsidRPr="000D303C" w:rsidRDefault="00F23324" w:rsidP="00C451AA">
            <w:pPr>
              <w:pStyle w:val="TableParagraph"/>
              <w:spacing w:line="360" w:lineRule="auto"/>
              <w:ind w:left="106"/>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23.7</w:t>
            </w:r>
          </w:p>
        </w:tc>
        <w:tc>
          <w:tcPr>
            <w:tcW w:w="992" w:type="dxa"/>
            <w:vAlign w:val="center"/>
          </w:tcPr>
          <w:p w14:paraId="654A6292" w14:textId="77777777" w:rsidR="00F23324" w:rsidRPr="000D303C" w:rsidRDefault="00F23324" w:rsidP="00C451AA">
            <w:pPr>
              <w:pStyle w:val="TableParagraph"/>
              <w:spacing w:line="360" w:lineRule="auto"/>
              <w:ind w:left="64" w:right="92"/>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.78</w:t>
            </w:r>
          </w:p>
        </w:tc>
        <w:tc>
          <w:tcPr>
            <w:tcW w:w="3114" w:type="dxa"/>
            <w:vAlign w:val="center"/>
          </w:tcPr>
          <w:p w14:paraId="71B465E2" w14:textId="77777777" w:rsidR="00F23324" w:rsidRPr="000D303C" w:rsidRDefault="00F23324" w:rsidP="00C451AA">
            <w:pPr>
              <w:pStyle w:val="TableParagraph"/>
              <w:spacing w:line="360" w:lineRule="auto"/>
              <w:ind w:left="118"/>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Au/Spiro-OMeTAD/Perovskite/m-iO</w:t>
            </w:r>
            <w:r w:rsidRPr="000D303C">
              <w:rPr>
                <w:rFonts w:ascii="Times New Roman" w:hAnsi="Times New Roman" w:cs="Times New Roman"/>
                <w:color w:val="000000" w:themeColor="text1"/>
                <w:szCs w:val="24"/>
                <w:vertAlign w:val="subscript"/>
              </w:rPr>
              <w:t>2</w:t>
            </w:r>
            <w:r w:rsidRPr="000D303C">
              <w:rPr>
                <w:rFonts w:ascii="Times New Roman" w:hAnsi="Times New Roman" w:cs="Times New Roman"/>
                <w:color w:val="000000" w:themeColor="text1"/>
                <w:szCs w:val="24"/>
              </w:rPr>
              <w:t>/ Perovskite/bl-TiO</w:t>
            </w:r>
            <w:r w:rsidRPr="000D303C">
              <w:rPr>
                <w:rFonts w:ascii="Times New Roman" w:hAnsi="Times New Roman" w:cs="Times New Roman"/>
                <w:color w:val="000000" w:themeColor="text1"/>
                <w:szCs w:val="24"/>
                <w:vertAlign w:val="subscript"/>
              </w:rPr>
              <w:t>2</w:t>
            </w:r>
            <w:r w:rsidRPr="000D303C">
              <w:rPr>
                <w:rFonts w:ascii="Times New Roman" w:hAnsi="Times New Roman" w:cs="Times New Roman"/>
                <w:color w:val="000000" w:themeColor="text1"/>
                <w:szCs w:val="24"/>
              </w:rPr>
              <w:t>/ FTO</w:t>
            </w:r>
          </w:p>
        </w:tc>
        <w:tc>
          <w:tcPr>
            <w:tcW w:w="799" w:type="dxa"/>
            <w:vAlign w:val="center"/>
          </w:tcPr>
          <w:p w14:paraId="30B5900E" w14:textId="77777777" w:rsidR="00F23324" w:rsidRPr="000D303C" w:rsidRDefault="00F23324" w:rsidP="00C451AA">
            <w:pPr>
              <w:pStyle w:val="TableParagraph"/>
              <w:spacing w:line="360" w:lineRule="auto"/>
              <w:ind w:left="0" w:right="72"/>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2016</w:t>
            </w:r>
          </w:p>
        </w:tc>
      </w:tr>
      <w:tr w:rsidR="00F23324" w:rsidRPr="000D303C" w14:paraId="4A8AFBC9" w14:textId="77777777" w:rsidTr="001C327F">
        <w:trPr>
          <w:trHeight w:val="1354"/>
        </w:trPr>
        <w:tc>
          <w:tcPr>
            <w:tcW w:w="1560" w:type="dxa"/>
            <w:vAlign w:val="center"/>
          </w:tcPr>
          <w:p w14:paraId="5F23A9E4" w14:textId="77777777" w:rsidR="00F23324" w:rsidRPr="000D303C" w:rsidRDefault="00F23324" w:rsidP="00C451AA">
            <w:pPr>
              <w:tabs>
                <w:tab w:val="left" w:pos="866"/>
                <w:tab w:val="left" w:pos="1421"/>
                <w:tab w:val="left" w:pos="2299"/>
                <w:tab w:val="left" w:pos="7044"/>
              </w:tabs>
              <w:spacing w:before="30" w:line="360" w:lineRule="auto"/>
              <w:ind w:left="231"/>
              <w:jc w:val="center"/>
              <w:rPr>
                <w:rFonts w:cs="Times New Roman"/>
                <w:color w:val="000000" w:themeColor="text1"/>
                <w:szCs w:val="24"/>
              </w:rPr>
            </w:pPr>
            <w:r w:rsidRPr="000D303C">
              <w:rPr>
                <w:rFonts w:cs="Times New Roman"/>
                <w:color w:val="000000" w:themeColor="text1"/>
                <w:szCs w:val="24"/>
              </w:rPr>
              <w:t>22.1</w:t>
            </w:r>
          </w:p>
        </w:tc>
        <w:tc>
          <w:tcPr>
            <w:tcW w:w="1275" w:type="dxa"/>
            <w:vAlign w:val="center"/>
          </w:tcPr>
          <w:p w14:paraId="7639840A" w14:textId="77777777" w:rsidR="00F23324" w:rsidRPr="000D303C" w:rsidRDefault="00F23324" w:rsidP="00C451AA">
            <w:pPr>
              <w:pStyle w:val="TableParagraph"/>
              <w:spacing w:line="360" w:lineRule="auto"/>
              <w:ind w:left="59" w:right="174"/>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1.11</w:t>
            </w:r>
          </w:p>
        </w:tc>
        <w:tc>
          <w:tcPr>
            <w:tcW w:w="1276" w:type="dxa"/>
            <w:vAlign w:val="center"/>
          </w:tcPr>
          <w:p w14:paraId="178B6946" w14:textId="77777777" w:rsidR="00F23324" w:rsidRPr="000D303C" w:rsidRDefault="00F23324" w:rsidP="00C451AA">
            <w:pPr>
              <w:pStyle w:val="TableParagraph"/>
              <w:spacing w:line="360" w:lineRule="auto"/>
              <w:ind w:left="106"/>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25</w:t>
            </w:r>
          </w:p>
        </w:tc>
        <w:tc>
          <w:tcPr>
            <w:tcW w:w="992" w:type="dxa"/>
            <w:vAlign w:val="center"/>
          </w:tcPr>
          <w:p w14:paraId="5A525CCC" w14:textId="77777777" w:rsidR="00F23324" w:rsidRPr="000D303C" w:rsidRDefault="00F23324" w:rsidP="00C451AA">
            <w:pPr>
              <w:pStyle w:val="TableParagraph"/>
              <w:spacing w:line="360" w:lineRule="auto"/>
              <w:ind w:left="64" w:right="92"/>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0.817</w:t>
            </w:r>
          </w:p>
        </w:tc>
        <w:tc>
          <w:tcPr>
            <w:tcW w:w="3114" w:type="dxa"/>
            <w:vAlign w:val="center"/>
          </w:tcPr>
          <w:p w14:paraId="24BEEB0F" w14:textId="77777777" w:rsidR="00F23324" w:rsidRPr="000D303C" w:rsidRDefault="00F23324" w:rsidP="00C451AA">
            <w:pPr>
              <w:tabs>
                <w:tab w:val="left" w:pos="866"/>
                <w:tab w:val="left" w:pos="1421"/>
                <w:tab w:val="left" w:pos="2300"/>
              </w:tabs>
              <w:spacing w:before="48" w:line="360" w:lineRule="auto"/>
              <w:ind w:left="232"/>
              <w:jc w:val="center"/>
              <w:rPr>
                <w:rFonts w:cs="Times New Roman"/>
                <w:color w:val="000000" w:themeColor="text1"/>
                <w:szCs w:val="24"/>
              </w:rPr>
            </w:pPr>
            <w:r w:rsidRPr="000D303C">
              <w:rPr>
                <w:rFonts w:cs="Times New Roman"/>
                <w:color w:val="000000" w:themeColor="text1"/>
                <w:szCs w:val="24"/>
              </w:rPr>
              <w:t>FTO/TiO2/m TiO2/perovskite composite layer/perovskite upper layer/PTAA/Au</w:t>
            </w:r>
          </w:p>
        </w:tc>
        <w:tc>
          <w:tcPr>
            <w:tcW w:w="799" w:type="dxa"/>
            <w:vAlign w:val="center"/>
          </w:tcPr>
          <w:p w14:paraId="4B4C55F9" w14:textId="77777777" w:rsidR="00F23324" w:rsidRPr="000D303C" w:rsidRDefault="00F23324" w:rsidP="00C451AA">
            <w:pPr>
              <w:pStyle w:val="TableParagraph"/>
              <w:spacing w:line="360" w:lineRule="auto"/>
              <w:ind w:left="0" w:right="72"/>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2018</w:t>
            </w:r>
          </w:p>
        </w:tc>
      </w:tr>
      <w:tr w:rsidR="00F23324" w:rsidRPr="000D303C" w14:paraId="0027BBB6" w14:textId="77777777" w:rsidTr="001C327F">
        <w:trPr>
          <w:trHeight w:val="1145"/>
        </w:trPr>
        <w:tc>
          <w:tcPr>
            <w:tcW w:w="1560" w:type="dxa"/>
            <w:tcBorders>
              <w:bottom w:val="single" w:sz="4" w:space="0" w:color="auto"/>
            </w:tcBorders>
            <w:vAlign w:val="center"/>
          </w:tcPr>
          <w:p w14:paraId="50EA2F0D" w14:textId="77777777" w:rsidR="00F23324" w:rsidRPr="000D303C" w:rsidRDefault="00F23324" w:rsidP="00C451AA">
            <w:pPr>
              <w:tabs>
                <w:tab w:val="left" w:pos="866"/>
                <w:tab w:val="left" w:pos="1421"/>
                <w:tab w:val="left" w:pos="2299"/>
                <w:tab w:val="left" w:pos="7044"/>
              </w:tabs>
              <w:spacing w:before="30" w:line="360" w:lineRule="auto"/>
              <w:ind w:left="231"/>
              <w:jc w:val="center"/>
              <w:rPr>
                <w:rFonts w:cs="Times New Roman"/>
                <w:color w:val="000000" w:themeColor="text1"/>
                <w:szCs w:val="24"/>
              </w:rPr>
            </w:pPr>
            <w:r w:rsidRPr="000D303C">
              <w:rPr>
                <w:rFonts w:cs="Times New Roman"/>
                <w:color w:val="000000" w:themeColor="text1"/>
                <w:szCs w:val="24"/>
              </w:rPr>
              <w:t>22.7</w:t>
            </w:r>
          </w:p>
        </w:tc>
        <w:tc>
          <w:tcPr>
            <w:tcW w:w="1275" w:type="dxa"/>
            <w:tcBorders>
              <w:bottom w:val="single" w:sz="4" w:space="0" w:color="auto"/>
            </w:tcBorders>
            <w:vAlign w:val="center"/>
          </w:tcPr>
          <w:p w14:paraId="431BE82E" w14:textId="77777777" w:rsidR="00F23324" w:rsidRPr="000D303C" w:rsidRDefault="00F23324" w:rsidP="00C451AA">
            <w:pPr>
              <w:pStyle w:val="TableParagraph"/>
              <w:spacing w:line="360" w:lineRule="auto"/>
              <w:ind w:left="59" w:right="174"/>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1.14</w:t>
            </w:r>
          </w:p>
        </w:tc>
        <w:tc>
          <w:tcPr>
            <w:tcW w:w="1276" w:type="dxa"/>
            <w:tcBorders>
              <w:bottom w:val="single" w:sz="4" w:space="0" w:color="auto"/>
            </w:tcBorders>
            <w:vAlign w:val="center"/>
          </w:tcPr>
          <w:p w14:paraId="20A6FA1D" w14:textId="77777777" w:rsidR="00F23324" w:rsidRPr="000D303C" w:rsidRDefault="00F23324" w:rsidP="00C451AA">
            <w:pPr>
              <w:pStyle w:val="TableParagraph"/>
              <w:spacing w:line="360" w:lineRule="auto"/>
              <w:ind w:left="106"/>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24.92</w:t>
            </w:r>
          </w:p>
        </w:tc>
        <w:tc>
          <w:tcPr>
            <w:tcW w:w="992" w:type="dxa"/>
            <w:tcBorders>
              <w:bottom w:val="single" w:sz="4" w:space="0" w:color="auto"/>
            </w:tcBorders>
            <w:vAlign w:val="center"/>
          </w:tcPr>
          <w:p w14:paraId="40D5F65D" w14:textId="77777777" w:rsidR="00F23324" w:rsidRPr="000D303C" w:rsidRDefault="00F23324" w:rsidP="00C451AA">
            <w:pPr>
              <w:pStyle w:val="TableParagraph"/>
              <w:spacing w:line="360" w:lineRule="auto"/>
              <w:ind w:left="64" w:right="92"/>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0.792</w:t>
            </w:r>
          </w:p>
        </w:tc>
        <w:tc>
          <w:tcPr>
            <w:tcW w:w="3114" w:type="dxa"/>
            <w:tcBorders>
              <w:bottom w:val="single" w:sz="4" w:space="0" w:color="auto"/>
            </w:tcBorders>
            <w:vAlign w:val="center"/>
          </w:tcPr>
          <w:p w14:paraId="6B5920BA" w14:textId="77777777" w:rsidR="00F23324" w:rsidRPr="000D303C" w:rsidRDefault="00F23324" w:rsidP="00C451AA">
            <w:pPr>
              <w:pStyle w:val="TableParagraph"/>
              <w:spacing w:line="360" w:lineRule="auto"/>
              <w:ind w:left="118"/>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FTO/d-TiO2/mp-TiO2/NBH/P3HT/Au</w:t>
            </w:r>
          </w:p>
        </w:tc>
        <w:tc>
          <w:tcPr>
            <w:tcW w:w="799" w:type="dxa"/>
            <w:tcBorders>
              <w:bottom w:val="single" w:sz="4" w:space="0" w:color="auto"/>
            </w:tcBorders>
            <w:vAlign w:val="center"/>
          </w:tcPr>
          <w:p w14:paraId="554982B2" w14:textId="77777777" w:rsidR="00F23324" w:rsidRPr="000D303C" w:rsidRDefault="00F23324" w:rsidP="00C451AA">
            <w:pPr>
              <w:pStyle w:val="TableParagraph"/>
              <w:spacing w:line="360" w:lineRule="auto"/>
              <w:ind w:left="0" w:right="72"/>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2019</w:t>
            </w:r>
          </w:p>
        </w:tc>
      </w:tr>
    </w:tbl>
    <w:p w14:paraId="29F2B52F" w14:textId="77777777" w:rsidR="00105FA5" w:rsidRPr="000D303C" w:rsidRDefault="00105FA5" w:rsidP="00C451AA">
      <w:pPr>
        <w:pStyle w:val="Heading2"/>
      </w:pPr>
      <w:bookmarkStart w:id="22" w:name="_Toc135644272"/>
      <w:bookmarkStart w:id="23" w:name="_Toc135648822"/>
      <w:r w:rsidRPr="000D303C">
        <w:t>Structural properties of hybrid organic-inorganic perovskite materials</w:t>
      </w:r>
      <w:bookmarkEnd w:id="22"/>
      <w:bookmarkEnd w:id="23"/>
      <w:r w:rsidRPr="000D303C">
        <w:t xml:space="preserve"> </w:t>
      </w:r>
    </w:p>
    <w:p w14:paraId="5F1D8E9C" w14:textId="1C6BE0BF" w:rsidR="00105FA5" w:rsidRPr="000D303C" w:rsidRDefault="00105FA5" w:rsidP="00C451AA">
      <w:pPr>
        <w:spacing w:line="360" w:lineRule="auto"/>
        <w:ind w:firstLine="720"/>
        <w:rPr>
          <w:rFonts w:cs="Times New Roman"/>
          <w:color w:val="000000" w:themeColor="text1"/>
          <w:szCs w:val="24"/>
        </w:rPr>
      </w:pPr>
      <w:r w:rsidRPr="000D303C">
        <w:rPr>
          <w:rFonts w:cs="Times New Roman"/>
          <w:color w:val="000000" w:themeColor="text1"/>
          <w:szCs w:val="24"/>
        </w:rPr>
        <w:t>The Perovskite materials comprise the crystal structure similar to Calcium Titanate (CaTiO3) and it follows the general formula of ABX</w:t>
      </w:r>
      <w:r w:rsidRPr="000D303C">
        <w:rPr>
          <w:rFonts w:cs="Times New Roman"/>
          <w:color w:val="000000" w:themeColor="text1"/>
          <w:szCs w:val="24"/>
          <w:vertAlign w:val="subscript"/>
        </w:rPr>
        <w:t>3</w:t>
      </w:r>
      <w:r w:rsidRPr="000D303C">
        <w:rPr>
          <w:rFonts w:cs="Times New Roman"/>
          <w:color w:val="000000" w:themeColor="text1"/>
          <w:szCs w:val="24"/>
        </w:rPr>
        <w:t xml:space="preserve"> (where X is generally Oxygen, Nitrogen, Carbon or Halogen). Halide perovskites are of two types (i) Alkali </w:t>
      </w:r>
      <w:r w:rsidR="002E6E5D" w:rsidRPr="000D303C">
        <w:rPr>
          <w:rFonts w:cs="Times New Roman"/>
          <w:color w:val="000000" w:themeColor="text1"/>
          <w:szCs w:val="24"/>
        </w:rPr>
        <w:t>halide-based</w:t>
      </w:r>
      <w:r w:rsidRPr="000D303C">
        <w:rPr>
          <w:rFonts w:cs="Times New Roman"/>
          <w:color w:val="000000" w:themeColor="text1"/>
          <w:szCs w:val="24"/>
        </w:rPr>
        <w:t xml:space="preserve"> perovskite (ii) Organic-inorganic </w:t>
      </w:r>
      <w:r w:rsidR="002E6E5D" w:rsidRPr="000D303C">
        <w:rPr>
          <w:rFonts w:cs="Times New Roman"/>
          <w:color w:val="000000" w:themeColor="text1"/>
          <w:szCs w:val="24"/>
        </w:rPr>
        <w:t>halide-based</w:t>
      </w:r>
      <w:r w:rsidRPr="000D303C">
        <w:rPr>
          <w:rFonts w:cs="Times New Roman"/>
          <w:color w:val="000000" w:themeColor="text1"/>
          <w:szCs w:val="24"/>
        </w:rPr>
        <w:t xml:space="preserve"> perovskite. The Alkali </w:t>
      </w:r>
      <w:r w:rsidR="002E6E5D" w:rsidRPr="000D303C">
        <w:rPr>
          <w:rFonts w:cs="Times New Roman"/>
          <w:color w:val="000000" w:themeColor="text1"/>
          <w:szCs w:val="24"/>
        </w:rPr>
        <w:t>halide-based</w:t>
      </w:r>
      <w:r w:rsidRPr="000D303C">
        <w:rPr>
          <w:rFonts w:cs="Times New Roman"/>
          <w:color w:val="000000" w:themeColor="text1"/>
          <w:szCs w:val="24"/>
        </w:rPr>
        <w:t xml:space="preserve"> perovskite comprises of monovalent alkali cation (A) as Cs</w:t>
      </w:r>
      <w:r w:rsidRPr="000D303C">
        <w:rPr>
          <w:rFonts w:cs="Times New Roman"/>
          <w:color w:val="000000" w:themeColor="text1"/>
          <w:szCs w:val="24"/>
          <w:vertAlign w:val="superscript"/>
        </w:rPr>
        <w:t>+</w:t>
      </w:r>
      <w:r w:rsidRPr="000D303C">
        <w:rPr>
          <w:rFonts w:cs="Times New Roman"/>
          <w:color w:val="000000" w:themeColor="text1"/>
          <w:szCs w:val="24"/>
        </w:rPr>
        <w:t>, Rb</w:t>
      </w:r>
      <w:r w:rsidRPr="000D303C">
        <w:rPr>
          <w:rFonts w:cs="Times New Roman"/>
          <w:color w:val="000000" w:themeColor="text1"/>
          <w:szCs w:val="24"/>
          <w:vertAlign w:val="superscript"/>
        </w:rPr>
        <w:t>+</w:t>
      </w:r>
      <w:r w:rsidRPr="000D303C">
        <w:rPr>
          <w:rFonts w:cs="Times New Roman"/>
          <w:color w:val="000000" w:themeColor="text1"/>
          <w:szCs w:val="24"/>
        </w:rPr>
        <w:t xml:space="preserve">, </w:t>
      </w:r>
      <w:r w:rsidR="001C327F" w:rsidRPr="000D303C">
        <w:rPr>
          <w:rFonts w:cs="Times New Roman"/>
          <w:color w:val="000000" w:themeColor="text1"/>
          <w:szCs w:val="24"/>
        </w:rPr>
        <w:t>K</w:t>
      </w:r>
      <w:r w:rsidRPr="000D303C">
        <w:rPr>
          <w:rFonts w:cs="Times New Roman"/>
          <w:color w:val="000000" w:themeColor="text1"/>
          <w:szCs w:val="24"/>
          <w:vertAlign w:val="superscript"/>
        </w:rPr>
        <w:t>+</w:t>
      </w:r>
      <w:r w:rsidRPr="000D303C">
        <w:rPr>
          <w:rFonts w:cs="Times New Roman"/>
          <w:color w:val="000000" w:themeColor="text1"/>
          <w:szCs w:val="24"/>
        </w:rPr>
        <w:t>, Na</w:t>
      </w:r>
      <w:r w:rsidRPr="000D303C">
        <w:rPr>
          <w:rFonts w:cs="Times New Roman"/>
          <w:color w:val="000000" w:themeColor="text1"/>
          <w:szCs w:val="24"/>
          <w:vertAlign w:val="superscript"/>
        </w:rPr>
        <w:t>+</w:t>
      </w:r>
      <w:r w:rsidR="002E6E5D" w:rsidRPr="000D303C">
        <w:rPr>
          <w:rFonts w:cs="Times New Roman"/>
          <w:color w:val="000000" w:themeColor="text1"/>
          <w:szCs w:val="24"/>
          <w:vertAlign w:val="superscript"/>
        </w:rPr>
        <w:t xml:space="preserve"> </w:t>
      </w:r>
      <w:r w:rsidRPr="000D303C">
        <w:rPr>
          <w:rFonts w:cs="Times New Roman"/>
          <w:color w:val="000000" w:themeColor="text1"/>
          <w:szCs w:val="24"/>
        </w:rPr>
        <w:t>and Li</w:t>
      </w:r>
      <w:r w:rsidRPr="000D303C">
        <w:rPr>
          <w:rFonts w:cs="Times New Roman"/>
          <w:color w:val="000000" w:themeColor="text1"/>
          <w:szCs w:val="24"/>
          <w:vertAlign w:val="superscript"/>
        </w:rPr>
        <w:t>+</w:t>
      </w:r>
      <w:r w:rsidRPr="000D303C">
        <w:rPr>
          <w:rFonts w:cs="Times New Roman"/>
          <w:color w:val="000000" w:themeColor="text1"/>
          <w:szCs w:val="24"/>
        </w:rPr>
        <w:t xml:space="preserve">, divalent cation (B) as </w:t>
      </w:r>
      <w:r w:rsidR="002E6E5D" w:rsidRPr="000D303C">
        <w:rPr>
          <w:rFonts w:cs="Times New Roman"/>
          <w:color w:val="000000" w:themeColor="text1"/>
          <w:szCs w:val="24"/>
        </w:rPr>
        <w:t>(Pb</w:t>
      </w:r>
      <w:r w:rsidRPr="000D303C">
        <w:rPr>
          <w:rFonts w:cs="Times New Roman"/>
          <w:color w:val="000000" w:themeColor="text1"/>
          <w:szCs w:val="24"/>
          <w:vertAlign w:val="superscript"/>
        </w:rPr>
        <w:t>2</w:t>
      </w:r>
      <w:r w:rsidR="002E6E5D" w:rsidRPr="000D303C">
        <w:rPr>
          <w:rFonts w:cs="Times New Roman"/>
          <w:color w:val="000000" w:themeColor="text1"/>
          <w:szCs w:val="24"/>
          <w:vertAlign w:val="superscript"/>
        </w:rPr>
        <w:t>+,</w:t>
      </w:r>
      <w:r w:rsidR="002E6E5D" w:rsidRPr="000D303C">
        <w:rPr>
          <w:rFonts w:cs="Times New Roman"/>
          <w:color w:val="000000" w:themeColor="text1"/>
          <w:szCs w:val="24"/>
        </w:rPr>
        <w:t xml:space="preserve"> Sn</w:t>
      </w:r>
      <w:r w:rsidRPr="000D303C">
        <w:rPr>
          <w:rFonts w:cs="Times New Roman"/>
          <w:color w:val="000000" w:themeColor="text1"/>
          <w:szCs w:val="24"/>
          <w:vertAlign w:val="superscript"/>
        </w:rPr>
        <w:t>2+</w:t>
      </w:r>
      <w:r w:rsidRPr="000D303C">
        <w:rPr>
          <w:rFonts w:cs="Times New Roman"/>
          <w:color w:val="000000" w:themeColor="text1"/>
          <w:szCs w:val="24"/>
        </w:rPr>
        <w:t>, Ge</w:t>
      </w:r>
      <w:r w:rsidRPr="000D303C">
        <w:rPr>
          <w:rFonts w:cs="Times New Roman"/>
          <w:color w:val="000000" w:themeColor="text1"/>
          <w:szCs w:val="24"/>
          <w:vertAlign w:val="superscript"/>
        </w:rPr>
        <w:t>2+</w:t>
      </w:r>
      <w:r w:rsidRPr="000D303C">
        <w:rPr>
          <w:rFonts w:cs="Times New Roman"/>
          <w:color w:val="000000" w:themeColor="text1"/>
          <w:szCs w:val="24"/>
        </w:rPr>
        <w:t>) and halogen anions (X) as Cl</w:t>
      </w:r>
      <w:r w:rsidRPr="000D303C">
        <w:rPr>
          <w:rFonts w:cs="Times New Roman"/>
          <w:color w:val="000000" w:themeColor="text1"/>
          <w:szCs w:val="24"/>
          <w:vertAlign w:val="superscript"/>
        </w:rPr>
        <w:t>−</w:t>
      </w:r>
      <w:r w:rsidRPr="000D303C">
        <w:rPr>
          <w:rFonts w:cs="Times New Roman"/>
          <w:color w:val="000000" w:themeColor="text1"/>
          <w:szCs w:val="24"/>
        </w:rPr>
        <w:t>, Br</w:t>
      </w:r>
      <w:r w:rsidRPr="000D303C">
        <w:rPr>
          <w:rFonts w:cs="Times New Roman"/>
          <w:color w:val="000000" w:themeColor="text1"/>
          <w:szCs w:val="24"/>
          <w:vertAlign w:val="superscript"/>
        </w:rPr>
        <w:t>−</w:t>
      </w:r>
      <w:r w:rsidRPr="000D303C">
        <w:rPr>
          <w:rFonts w:cs="Times New Roman"/>
          <w:color w:val="000000" w:themeColor="text1"/>
          <w:szCs w:val="24"/>
        </w:rPr>
        <w:t>, I</w:t>
      </w:r>
      <w:r w:rsidRPr="000D303C">
        <w:rPr>
          <w:rFonts w:cs="Times New Roman"/>
          <w:color w:val="000000" w:themeColor="text1"/>
          <w:szCs w:val="24"/>
          <w:vertAlign w:val="superscript"/>
        </w:rPr>
        <w:t>−</w:t>
      </w:r>
      <w:r w:rsidRPr="000D303C">
        <w:rPr>
          <w:rFonts w:cs="Times New Roman"/>
          <w:color w:val="000000" w:themeColor="text1"/>
          <w:szCs w:val="24"/>
        </w:rPr>
        <w:t>, F</w:t>
      </w:r>
      <w:r w:rsidRPr="000D303C">
        <w:rPr>
          <w:rFonts w:cs="Times New Roman"/>
          <w:color w:val="000000" w:themeColor="text1"/>
          <w:szCs w:val="24"/>
          <w:vertAlign w:val="superscript"/>
        </w:rPr>
        <w:t>−</w:t>
      </w:r>
      <w:r w:rsidRPr="000D303C">
        <w:rPr>
          <w:rFonts w:cs="Times New Roman"/>
          <w:color w:val="000000" w:themeColor="text1"/>
          <w:szCs w:val="24"/>
        </w:rPr>
        <w:t>. Organic-inorganic halide based perovskite has organic monovalent cation (A) as CH</w:t>
      </w:r>
      <w:r w:rsidRPr="000D303C">
        <w:rPr>
          <w:rFonts w:cs="Times New Roman"/>
          <w:color w:val="000000" w:themeColor="text1"/>
          <w:szCs w:val="24"/>
          <w:vertAlign w:val="subscript"/>
        </w:rPr>
        <w:t>3</w:t>
      </w:r>
      <w:r w:rsidRPr="000D303C">
        <w:rPr>
          <w:rFonts w:cs="Times New Roman"/>
          <w:color w:val="000000" w:themeColor="text1"/>
          <w:szCs w:val="24"/>
        </w:rPr>
        <w:t>NH</w:t>
      </w:r>
      <w:r w:rsidRPr="000D303C">
        <w:rPr>
          <w:rFonts w:cs="Times New Roman"/>
          <w:color w:val="000000" w:themeColor="text1"/>
          <w:szCs w:val="24"/>
          <w:vertAlign w:val="subscript"/>
        </w:rPr>
        <w:t>3</w:t>
      </w:r>
      <w:r w:rsidRPr="000D303C">
        <w:rPr>
          <w:rFonts w:cs="Times New Roman"/>
          <w:color w:val="000000" w:themeColor="text1"/>
          <w:szCs w:val="24"/>
          <w:vertAlign w:val="superscript"/>
        </w:rPr>
        <w:t>+</w:t>
      </w:r>
      <w:r w:rsidRPr="000D303C">
        <w:rPr>
          <w:rFonts w:cs="Times New Roman"/>
          <w:color w:val="000000" w:themeColor="text1"/>
          <w:szCs w:val="24"/>
        </w:rPr>
        <w:t>, CH</w:t>
      </w:r>
      <w:r w:rsidRPr="000D303C">
        <w:rPr>
          <w:rFonts w:cs="Times New Roman"/>
          <w:color w:val="000000" w:themeColor="text1"/>
          <w:szCs w:val="24"/>
          <w:vertAlign w:val="subscript"/>
        </w:rPr>
        <w:t>3</w:t>
      </w:r>
      <w:r w:rsidRPr="000D303C">
        <w:rPr>
          <w:rFonts w:cs="Times New Roman"/>
          <w:color w:val="000000" w:themeColor="text1"/>
          <w:szCs w:val="24"/>
        </w:rPr>
        <w:t>CH</w:t>
      </w:r>
      <w:r w:rsidRPr="000D303C">
        <w:rPr>
          <w:rFonts w:cs="Times New Roman"/>
          <w:color w:val="000000" w:themeColor="text1"/>
          <w:szCs w:val="24"/>
          <w:vertAlign w:val="subscript"/>
        </w:rPr>
        <w:t>2</w:t>
      </w:r>
      <w:r w:rsidRPr="000D303C">
        <w:rPr>
          <w:rFonts w:cs="Times New Roman"/>
          <w:color w:val="000000" w:themeColor="text1"/>
          <w:szCs w:val="24"/>
        </w:rPr>
        <w:t>NH</w:t>
      </w:r>
      <w:r w:rsidRPr="000D303C">
        <w:rPr>
          <w:rFonts w:cs="Times New Roman"/>
          <w:color w:val="000000" w:themeColor="text1"/>
          <w:szCs w:val="24"/>
          <w:vertAlign w:val="subscript"/>
        </w:rPr>
        <w:t>3</w:t>
      </w:r>
      <w:r w:rsidRPr="000D303C">
        <w:rPr>
          <w:rFonts w:cs="Times New Roman"/>
          <w:color w:val="000000" w:themeColor="text1"/>
          <w:szCs w:val="24"/>
          <w:vertAlign w:val="superscript"/>
        </w:rPr>
        <w:t>+</w:t>
      </w:r>
      <w:r w:rsidRPr="000D303C">
        <w:rPr>
          <w:rFonts w:cs="Times New Roman"/>
          <w:color w:val="000000" w:themeColor="text1"/>
          <w:szCs w:val="24"/>
        </w:rPr>
        <w:t>, NH</w:t>
      </w:r>
      <w:r w:rsidRPr="000D303C">
        <w:rPr>
          <w:rFonts w:cs="Times New Roman"/>
          <w:color w:val="000000" w:themeColor="text1"/>
          <w:szCs w:val="24"/>
          <w:vertAlign w:val="subscript"/>
        </w:rPr>
        <w:t>2</w:t>
      </w:r>
      <w:r w:rsidRPr="000D303C">
        <w:rPr>
          <w:rFonts w:cs="Times New Roman"/>
          <w:color w:val="000000" w:themeColor="text1"/>
          <w:szCs w:val="24"/>
        </w:rPr>
        <w:t>CHNH</w:t>
      </w:r>
      <w:r w:rsidRPr="000D303C">
        <w:rPr>
          <w:rFonts w:cs="Times New Roman"/>
          <w:color w:val="000000" w:themeColor="text1"/>
          <w:szCs w:val="24"/>
          <w:vertAlign w:val="subscript"/>
        </w:rPr>
        <w:t>2</w:t>
      </w:r>
      <w:r w:rsidRPr="000D303C">
        <w:rPr>
          <w:rFonts w:cs="Times New Roman"/>
          <w:color w:val="000000" w:themeColor="text1"/>
          <w:szCs w:val="24"/>
          <w:vertAlign w:val="superscript"/>
        </w:rPr>
        <w:t>+</w:t>
      </w:r>
      <w:r w:rsidRPr="000D303C">
        <w:rPr>
          <w:rFonts w:cs="Times New Roman"/>
          <w:color w:val="000000" w:themeColor="text1"/>
          <w:szCs w:val="24"/>
        </w:rPr>
        <w:t xml:space="preserve"> </w:t>
      </w:r>
      <w:r w:rsidRPr="000D303C">
        <w:rPr>
          <w:rFonts w:cs="Times New Roman"/>
          <w:color w:val="000000" w:themeColor="text1"/>
          <w:szCs w:val="24"/>
        </w:rPr>
        <w:fldChar w:fldCharType="begin" w:fldLock="1"/>
      </w:r>
      <w:r w:rsidR="00320057" w:rsidRPr="000D303C">
        <w:rPr>
          <w:rFonts w:cs="Times New Roman"/>
          <w:color w:val="000000" w:themeColor="text1"/>
          <w:szCs w:val="24"/>
        </w:rPr>
        <w:instrText>ADDIN CSL_CITATION {"citationItems":[{"id":"ITEM-1","itemData":{"ISSN":"1932-7447","author":[{"dropping-particle":"","family":"Kim","given":"Hui-Seon","non-dropping-particle":"","parse-names":false,"suffix":""},{"dropping-particle":"","family":"Im","given":"Sang Hyuk","non-dropping-particle":"","parse-names":false,"suffix":""},{"dropping-particle":"","family":"Park","given":"Nam-Gyu","non-dropping-particle":"","parse-names":false,"suffix":""}],"container-title":"The Journal of Physical Chemistry C","id":"ITEM-1","issue":"11","issued":{"date-parts":[["2014"]]},"page":"5615-5625","publisher":"ACS Publications","title":"Organolead halide perovskite: new horizons in solar cell research","type":"article-journal","volume":"118"},"uris":["http://www.mendeley.com/documents/?uuid=5f9962c7-690f-40e8-946d-73c451c441f1"]}],"mendeley":{"formattedCitation":"[29]","plainTextFormattedCitation":"[29]","previouslyFormattedCitation":"[29]"},"properties":{"noteIndex":0},"schema":"https://github.com/citation-style-language/schema/raw/master/csl-citation.json"}</w:instrText>
      </w:r>
      <w:r w:rsidRPr="000D303C">
        <w:rPr>
          <w:rFonts w:cs="Times New Roman"/>
          <w:color w:val="000000" w:themeColor="text1"/>
          <w:szCs w:val="24"/>
        </w:rPr>
        <w:fldChar w:fldCharType="separate"/>
      </w:r>
      <w:r w:rsidR="000372E7" w:rsidRPr="000D303C">
        <w:rPr>
          <w:rFonts w:cs="Times New Roman"/>
          <w:noProof/>
          <w:color w:val="000000" w:themeColor="text1"/>
          <w:szCs w:val="24"/>
        </w:rPr>
        <w:t>[29]</w:t>
      </w:r>
      <w:r w:rsidRPr="000D303C">
        <w:rPr>
          <w:rFonts w:cs="Times New Roman"/>
          <w:color w:val="000000" w:themeColor="text1"/>
          <w:szCs w:val="24"/>
        </w:rPr>
        <w:fldChar w:fldCharType="end"/>
      </w:r>
      <w:r w:rsidRPr="000D303C">
        <w:rPr>
          <w:rFonts w:cs="Times New Roman"/>
          <w:color w:val="000000" w:themeColor="text1"/>
          <w:szCs w:val="24"/>
        </w:rPr>
        <w:t xml:space="preserve">. Where ‘A’ ion having coordinate (0.0, 0.0, 0.0) in the crystal coordinate system and ‘B’ having coordinate (0.5, 0.5, 0.5) both represent cationic radii, with the size of A usually greater than B, and ‘X’ represents anionic site with coordinate (0.5, 0.5, 0) The cations ‘A’ and ‘B’ coordinates with 12 and 6 ‘X’ anions creating </w:t>
      </w:r>
      <w:r w:rsidR="002E6E5D" w:rsidRPr="000D303C">
        <w:rPr>
          <w:rFonts w:cs="Times New Roman"/>
          <w:color w:val="000000" w:themeColor="text1"/>
          <w:szCs w:val="24"/>
        </w:rPr>
        <w:t>cuboctahedra</w:t>
      </w:r>
      <w:r w:rsidRPr="000D303C">
        <w:rPr>
          <w:rFonts w:cs="Times New Roman"/>
          <w:color w:val="000000" w:themeColor="text1"/>
          <w:szCs w:val="24"/>
        </w:rPr>
        <w:t xml:space="preserve"> and octahedral geometries respectively. This halide based perovskite has attractive electrical, optical and magnetic properties that enable users to apply them in the field of solar cells </w:t>
      </w:r>
      <w:r w:rsidRPr="000D303C">
        <w:rPr>
          <w:rFonts w:cs="Times New Roman"/>
          <w:color w:val="000000" w:themeColor="text1"/>
          <w:szCs w:val="24"/>
        </w:rPr>
        <w:fldChar w:fldCharType="begin" w:fldLock="1"/>
      </w:r>
      <w:r w:rsidR="00320057" w:rsidRPr="000D303C">
        <w:rPr>
          <w:rFonts w:cs="Times New Roman"/>
          <w:color w:val="000000" w:themeColor="text1"/>
          <w:szCs w:val="24"/>
        </w:rPr>
        <w:instrText>ADDIN CSL_CITATION {"citationItems":[{"id":"ITEM-1","itemData":{"ISSN":"0925-3467","author":[{"dropping-particle":"","family":"Sarukura","given":"Nobuhiko","non-dropping-particle":"","parse-names":false,"suffix":""},{"dropping-particle":"","family":"Murakami","given":"Hidetoshi","non-dropping-particle":"","parse-names":false,"suffix":""},{"dropping-particle":"","family":"Estacio","given":"Elmer","non-dropping-particle":"","parse-names":false,"suffix":""},{"dropping-particle":"","family":"Ono","given":"Shingo","non-dropping-particle":"","parse-names":false,"suffix":""},{"dropping-particle":"","family":"Ouenzerfi","given":"Riadh","non-dropping-particle":"El","parse-names":false,"suffix":""},{"dropping-particle":"","family":"Cadatal","given":"Marilou","non-dropping-particle":"","parse-names":false,"suffix":""},{"dropping-particle":"","family":"Nishimatsu","given":"Takeshi","non-dropping-particle":"","parse-names":false,"suffix":""},{"dropping-particle":"","family":"Terakubo","given":"Noriaki","non-dropping-particle":"","parse-names":false,"suffix":""},{"dropping-particle":"","family":"Mizuseki","given":"Hiroshi","non-dropping-particle":"","parse-names":false,"suffix":""},{"dropping-particle":"","family":"Kawazoe","given":"Yoshiyuki","non-dropping-particle":"","parse-names":false,"suffix":""}],"container-title":"Optical Materials","id":"ITEM-1","issue":"1","issued":{"date-parts":[["2007"]]},"page":"15-17","publisher":"Elsevier","title":"Proposed design principle of fluoride-based materials for deep ultraviolet light emitting devices","type":"article-journal","volume":"30"},"uris":["http://www.mendeley.com/documents/?uuid=c2d61390-9c4b-4da0-a85f-c54723a7586e"]}],"mendeley":{"formattedCitation":"[30]","plainTextFormattedCitation":"[30]","previouslyFormattedCitation":"[30]"},"properties":{"noteIndex":0},"schema":"https://github.com/citation-style-language/schema/raw/master/csl-citation.json"}</w:instrText>
      </w:r>
      <w:r w:rsidRPr="000D303C">
        <w:rPr>
          <w:rFonts w:cs="Times New Roman"/>
          <w:color w:val="000000" w:themeColor="text1"/>
          <w:szCs w:val="24"/>
        </w:rPr>
        <w:fldChar w:fldCharType="separate"/>
      </w:r>
      <w:r w:rsidR="000372E7" w:rsidRPr="000D303C">
        <w:rPr>
          <w:rFonts w:cs="Times New Roman"/>
          <w:noProof/>
          <w:color w:val="000000" w:themeColor="text1"/>
          <w:szCs w:val="24"/>
        </w:rPr>
        <w:t>[30]</w:t>
      </w:r>
      <w:r w:rsidRPr="000D303C">
        <w:rPr>
          <w:rFonts w:cs="Times New Roman"/>
          <w:color w:val="000000" w:themeColor="text1"/>
          <w:szCs w:val="24"/>
        </w:rPr>
        <w:fldChar w:fldCharType="end"/>
      </w:r>
      <w:r w:rsidRPr="000D303C">
        <w:rPr>
          <w:rFonts w:cs="Times New Roman"/>
          <w:color w:val="000000" w:themeColor="text1"/>
          <w:szCs w:val="24"/>
        </w:rPr>
        <w:t xml:space="preserve">. Ideal perovskite structure has the highest symmetry possessing cubic structure as shown </w:t>
      </w:r>
      <w:r w:rsidR="005B0F93" w:rsidRPr="000D303C">
        <w:rPr>
          <w:rFonts w:cs="Times New Roman"/>
          <w:color w:val="000000" w:themeColor="text1"/>
          <w:szCs w:val="24"/>
        </w:rPr>
        <w:t>in, Figure</w:t>
      </w:r>
      <w:r w:rsidRPr="000D303C">
        <w:rPr>
          <w:rFonts w:cs="Times New Roman"/>
          <w:color w:val="000000" w:themeColor="text1"/>
          <w:szCs w:val="24"/>
        </w:rPr>
        <w:t xml:space="preserve"> the BX</w:t>
      </w:r>
      <w:r w:rsidRPr="000D303C">
        <w:rPr>
          <w:rFonts w:cs="Times New Roman"/>
          <w:color w:val="000000" w:themeColor="text1"/>
          <w:szCs w:val="24"/>
          <w:vertAlign w:val="subscript"/>
        </w:rPr>
        <w:t>6</w:t>
      </w:r>
      <w:r w:rsidRPr="000D303C">
        <w:rPr>
          <w:rFonts w:cs="Times New Roman"/>
          <w:color w:val="000000" w:themeColor="text1"/>
          <w:szCs w:val="24"/>
        </w:rPr>
        <w:t xml:space="preserve"> octahedral network occupies the corner </w:t>
      </w:r>
      <w:r w:rsidRPr="000D303C">
        <w:rPr>
          <w:rFonts w:cs="Times New Roman"/>
          <w:color w:val="000000" w:themeColor="text1"/>
          <w:szCs w:val="24"/>
        </w:rPr>
        <w:lastRenderedPageBreak/>
        <w:t>of the structure while A occupies the interstices. This BX</w:t>
      </w:r>
      <w:r w:rsidRPr="000D303C">
        <w:rPr>
          <w:rFonts w:cs="Times New Roman"/>
          <w:color w:val="000000" w:themeColor="text1"/>
          <w:szCs w:val="24"/>
          <w:vertAlign w:val="subscript"/>
        </w:rPr>
        <w:t>6</w:t>
      </w:r>
      <w:r w:rsidRPr="000D303C">
        <w:rPr>
          <w:rFonts w:cs="Times New Roman"/>
          <w:color w:val="000000" w:themeColor="text1"/>
          <w:szCs w:val="24"/>
        </w:rPr>
        <w:t xml:space="preserve"> octahedral network plays a vital role in the determination of phase transition, bandgap and transport properties. The perovskite formation tendency can be depicted by using Goldschmidt tolerance factor (t) which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8"/>
        <w:gridCol w:w="3008"/>
        <w:gridCol w:w="3010"/>
      </w:tblGrid>
      <w:tr w:rsidR="00EA0A7A" w:rsidRPr="000D303C" w14:paraId="4A2444FB" w14:textId="77777777" w:rsidTr="00F0308D">
        <w:trPr>
          <w:trHeight w:val="1135"/>
        </w:trPr>
        <w:tc>
          <w:tcPr>
            <w:tcW w:w="1666" w:type="pct"/>
          </w:tcPr>
          <w:p w14:paraId="0BF4DBE7" w14:textId="77777777" w:rsidR="00105FA5" w:rsidRPr="000D303C" w:rsidRDefault="00105FA5" w:rsidP="00C451AA">
            <w:pPr>
              <w:spacing w:line="360" w:lineRule="auto"/>
              <w:rPr>
                <w:rFonts w:cs="Times New Roman"/>
                <w:color w:val="000000" w:themeColor="text1"/>
                <w:szCs w:val="24"/>
              </w:rPr>
            </w:pPr>
          </w:p>
        </w:tc>
        <w:tc>
          <w:tcPr>
            <w:tcW w:w="1666" w:type="pct"/>
            <w:vAlign w:val="center"/>
          </w:tcPr>
          <w:p w14:paraId="4BA4EF9B" w14:textId="093E9DDF" w:rsidR="00105FA5" w:rsidRPr="000D303C" w:rsidRDefault="00E46F64" w:rsidP="00C451AA">
            <w:pPr>
              <w:spacing w:line="360" w:lineRule="auto"/>
              <w:jc w:val="center"/>
              <w:rPr>
                <w:rFonts w:cs="Times New Roman"/>
                <w:color w:val="000000" w:themeColor="text1"/>
                <w:szCs w:val="24"/>
              </w:rPr>
            </w:pPr>
            <m:oMathPara>
              <m:oMath>
                <m:r>
                  <m:rPr>
                    <m:sty m:val="p"/>
                  </m:rPr>
                  <w:rPr>
                    <w:rFonts w:ascii="Cambria Math" w:hAnsi="Cambria Math" w:cs="Times New Roman"/>
                    <w:color w:val="000000" w:themeColor="text1"/>
                    <w:szCs w:val="24"/>
                  </w:rPr>
                  <m:t xml:space="preserve">t = </m:t>
                </m:r>
                <m:f>
                  <m:fPr>
                    <m:ctrlPr>
                      <w:rPr>
                        <w:rFonts w:ascii="Cambria Math" w:hAnsi="Cambria Math" w:cs="Times New Roman"/>
                        <w:color w:val="000000" w:themeColor="text1"/>
                        <w:szCs w:val="24"/>
                      </w:rPr>
                    </m:ctrlPr>
                  </m:fPr>
                  <m:num>
                    <m:sSub>
                      <m:sSubPr>
                        <m:ctrlPr>
                          <w:rPr>
                            <w:rFonts w:ascii="Cambria Math" w:hAnsi="Cambria Math" w:cs="Times New Roman"/>
                            <w:color w:val="000000" w:themeColor="text1"/>
                            <w:szCs w:val="24"/>
                          </w:rPr>
                        </m:ctrlPr>
                      </m:sSubPr>
                      <m:e>
                        <m:r>
                          <m:rPr>
                            <m:sty m:val="p"/>
                          </m:rPr>
                          <w:rPr>
                            <w:rFonts w:ascii="Cambria Math" w:hAnsi="Cambria Math" w:cs="Times New Roman"/>
                            <w:color w:val="000000" w:themeColor="text1"/>
                            <w:szCs w:val="24"/>
                          </w:rPr>
                          <m:t>R</m:t>
                        </m:r>
                      </m:e>
                      <m:sub>
                        <m:r>
                          <m:rPr>
                            <m:sty m:val="p"/>
                          </m:rPr>
                          <w:rPr>
                            <w:rFonts w:ascii="Cambria Math" w:hAnsi="Cambria Math" w:cs="Times New Roman"/>
                            <w:color w:val="000000" w:themeColor="text1"/>
                            <w:szCs w:val="24"/>
                          </w:rPr>
                          <m:t>A</m:t>
                        </m:r>
                      </m:sub>
                    </m:sSub>
                    <m:r>
                      <m:rPr>
                        <m:sty m:val="p"/>
                      </m:rPr>
                      <w:rPr>
                        <w:rFonts w:ascii="Cambria Math" w:hAnsi="Cambria Math" w:cs="Times New Roman"/>
                        <w:color w:val="000000" w:themeColor="text1"/>
                        <w:szCs w:val="24"/>
                      </w:rPr>
                      <m:t>+</m:t>
                    </m:r>
                    <m:sSub>
                      <m:sSubPr>
                        <m:ctrlPr>
                          <w:rPr>
                            <w:rFonts w:ascii="Cambria Math" w:hAnsi="Cambria Math" w:cs="Times New Roman"/>
                            <w:color w:val="000000" w:themeColor="text1"/>
                            <w:szCs w:val="24"/>
                          </w:rPr>
                        </m:ctrlPr>
                      </m:sSubPr>
                      <m:e>
                        <m:r>
                          <m:rPr>
                            <m:sty m:val="p"/>
                          </m:rPr>
                          <w:rPr>
                            <w:rFonts w:ascii="Cambria Math" w:hAnsi="Cambria Math" w:cs="Times New Roman"/>
                            <w:color w:val="000000" w:themeColor="text1"/>
                            <w:szCs w:val="24"/>
                          </w:rPr>
                          <m:t>R</m:t>
                        </m:r>
                      </m:e>
                      <m:sub>
                        <m:r>
                          <m:rPr>
                            <m:sty m:val="p"/>
                          </m:rPr>
                          <w:rPr>
                            <w:rFonts w:ascii="Cambria Math" w:hAnsi="Cambria Math" w:cs="Times New Roman"/>
                            <w:color w:val="000000" w:themeColor="text1"/>
                            <w:szCs w:val="24"/>
                          </w:rPr>
                          <m:t>B</m:t>
                        </m:r>
                      </m:sub>
                    </m:sSub>
                  </m:num>
                  <m:den>
                    <m:rad>
                      <m:radPr>
                        <m:degHide m:val="1"/>
                        <m:ctrlPr>
                          <w:rPr>
                            <w:rFonts w:ascii="Cambria Math" w:hAnsi="Cambria Math" w:cs="Times New Roman"/>
                            <w:color w:val="000000" w:themeColor="text1"/>
                            <w:szCs w:val="24"/>
                          </w:rPr>
                        </m:ctrlPr>
                      </m:radPr>
                      <m:deg/>
                      <m:e>
                        <m:r>
                          <m:rPr>
                            <m:sty m:val="p"/>
                          </m:rPr>
                          <w:rPr>
                            <w:rFonts w:ascii="Cambria Math" w:hAnsi="Cambria Math" w:cs="Times New Roman"/>
                            <w:color w:val="000000" w:themeColor="text1"/>
                            <w:szCs w:val="24"/>
                          </w:rPr>
                          <m:t>2(</m:t>
                        </m:r>
                        <m:sSub>
                          <m:sSubPr>
                            <m:ctrlPr>
                              <w:rPr>
                                <w:rFonts w:ascii="Cambria Math" w:hAnsi="Cambria Math" w:cs="Times New Roman"/>
                                <w:color w:val="000000" w:themeColor="text1"/>
                                <w:szCs w:val="24"/>
                              </w:rPr>
                            </m:ctrlPr>
                          </m:sSubPr>
                          <m:e>
                            <m:r>
                              <m:rPr>
                                <m:sty m:val="p"/>
                              </m:rPr>
                              <w:rPr>
                                <w:rFonts w:ascii="Cambria Math" w:hAnsi="Cambria Math" w:cs="Times New Roman"/>
                                <w:color w:val="000000" w:themeColor="text1"/>
                                <w:szCs w:val="24"/>
                              </w:rPr>
                              <m:t>R</m:t>
                            </m:r>
                          </m:e>
                          <m:sub>
                            <m:r>
                              <m:rPr>
                                <m:sty m:val="p"/>
                              </m:rPr>
                              <w:rPr>
                                <w:rFonts w:ascii="Cambria Math" w:hAnsi="Cambria Math" w:cs="Times New Roman"/>
                                <w:color w:val="000000" w:themeColor="text1"/>
                                <w:szCs w:val="24"/>
                              </w:rPr>
                              <m:t>B</m:t>
                            </m:r>
                          </m:sub>
                        </m:sSub>
                        <m:sSub>
                          <m:sSubPr>
                            <m:ctrlPr>
                              <w:rPr>
                                <w:rFonts w:ascii="Cambria Math" w:hAnsi="Cambria Math" w:cs="Times New Roman"/>
                                <w:color w:val="000000" w:themeColor="text1"/>
                                <w:szCs w:val="24"/>
                              </w:rPr>
                            </m:ctrlPr>
                          </m:sSubPr>
                          <m:e>
                            <m:r>
                              <m:rPr>
                                <m:sty m:val="p"/>
                              </m:rPr>
                              <w:rPr>
                                <w:rFonts w:ascii="Cambria Math" w:hAnsi="Cambria Math" w:cs="Times New Roman"/>
                                <w:color w:val="000000" w:themeColor="text1"/>
                                <w:szCs w:val="24"/>
                              </w:rPr>
                              <m:t>+R</m:t>
                            </m:r>
                          </m:e>
                          <m:sub>
                            <m:r>
                              <m:rPr>
                                <m:sty m:val="p"/>
                              </m:rPr>
                              <w:rPr>
                                <w:rFonts w:ascii="Cambria Math" w:hAnsi="Cambria Math" w:cs="Times New Roman"/>
                                <w:color w:val="000000" w:themeColor="text1"/>
                                <w:szCs w:val="24"/>
                              </w:rPr>
                              <m:t>X</m:t>
                            </m:r>
                          </m:sub>
                        </m:sSub>
                        <m:r>
                          <m:rPr>
                            <m:sty m:val="p"/>
                          </m:rPr>
                          <w:rPr>
                            <w:rFonts w:ascii="Cambria Math" w:hAnsi="Cambria Math" w:cs="Times New Roman"/>
                            <w:color w:val="000000" w:themeColor="text1"/>
                            <w:szCs w:val="24"/>
                          </w:rPr>
                          <m:t>)</m:t>
                        </m:r>
                      </m:e>
                    </m:rad>
                  </m:den>
                </m:f>
              </m:oMath>
            </m:oMathPara>
          </w:p>
        </w:tc>
        <w:tc>
          <w:tcPr>
            <w:tcW w:w="1667" w:type="pct"/>
            <w:vAlign w:val="center"/>
          </w:tcPr>
          <w:p w14:paraId="1188DA1D" w14:textId="77777777" w:rsidR="00105FA5" w:rsidRPr="000D303C" w:rsidRDefault="00105FA5" w:rsidP="00C451AA">
            <w:pPr>
              <w:spacing w:line="360" w:lineRule="auto"/>
              <w:jc w:val="right"/>
              <w:rPr>
                <w:rFonts w:cs="Times New Roman"/>
                <w:color w:val="000000" w:themeColor="text1"/>
                <w:szCs w:val="24"/>
              </w:rPr>
            </w:pPr>
            <w:r w:rsidRPr="000D303C">
              <w:rPr>
                <w:rFonts w:cs="Times New Roman"/>
                <w:color w:val="000000" w:themeColor="text1"/>
                <w:szCs w:val="24"/>
              </w:rPr>
              <w:t>(</w:t>
            </w:r>
            <w:r w:rsidRPr="000D303C">
              <w:rPr>
                <w:rFonts w:cs="Times New Roman"/>
                <w:color w:val="000000" w:themeColor="text1"/>
                <w:szCs w:val="24"/>
              </w:rPr>
              <w:fldChar w:fldCharType="begin"/>
            </w:r>
            <w:r w:rsidRPr="000D303C">
              <w:rPr>
                <w:rFonts w:cs="Times New Roman"/>
                <w:color w:val="000000" w:themeColor="text1"/>
                <w:szCs w:val="24"/>
              </w:rPr>
              <w:instrText xml:space="preserve"> SEQ Equation \* ARABIC </w:instrText>
            </w:r>
            <w:r w:rsidRPr="000D303C">
              <w:rPr>
                <w:rFonts w:cs="Times New Roman"/>
                <w:color w:val="000000" w:themeColor="text1"/>
                <w:szCs w:val="24"/>
              </w:rPr>
              <w:fldChar w:fldCharType="separate"/>
            </w:r>
            <w:r w:rsidR="003B0355" w:rsidRPr="000D303C">
              <w:rPr>
                <w:rFonts w:cs="Times New Roman"/>
                <w:noProof/>
                <w:color w:val="000000" w:themeColor="text1"/>
                <w:szCs w:val="24"/>
              </w:rPr>
              <w:t>1</w:t>
            </w:r>
            <w:r w:rsidRPr="000D303C">
              <w:rPr>
                <w:rFonts w:cs="Times New Roman"/>
                <w:color w:val="000000" w:themeColor="text1"/>
                <w:szCs w:val="24"/>
              </w:rPr>
              <w:fldChar w:fldCharType="end"/>
            </w:r>
            <w:r w:rsidRPr="000D303C">
              <w:rPr>
                <w:rFonts w:cs="Times New Roman"/>
                <w:color w:val="000000" w:themeColor="text1"/>
                <w:szCs w:val="24"/>
              </w:rPr>
              <w:t>)</w:t>
            </w:r>
          </w:p>
        </w:tc>
      </w:tr>
      <w:tr w:rsidR="00EA0A7A" w:rsidRPr="000D303C" w14:paraId="2F322135" w14:textId="77777777" w:rsidTr="00F0308D">
        <w:trPr>
          <w:trHeight w:val="1135"/>
        </w:trPr>
        <w:tc>
          <w:tcPr>
            <w:tcW w:w="1666" w:type="pct"/>
          </w:tcPr>
          <w:p w14:paraId="6C771EBB" w14:textId="77777777" w:rsidR="00105FA5" w:rsidRPr="000D303C" w:rsidRDefault="00105FA5" w:rsidP="00C451AA">
            <w:pPr>
              <w:spacing w:line="360" w:lineRule="auto"/>
              <w:rPr>
                <w:rFonts w:cs="Times New Roman"/>
                <w:color w:val="000000" w:themeColor="text1"/>
                <w:szCs w:val="24"/>
              </w:rPr>
            </w:pPr>
          </w:p>
        </w:tc>
        <w:tc>
          <w:tcPr>
            <w:tcW w:w="1666" w:type="pct"/>
            <w:vAlign w:val="center"/>
          </w:tcPr>
          <w:p w14:paraId="30E2EC10" w14:textId="282921A5" w:rsidR="00105FA5" w:rsidRPr="000D303C" w:rsidRDefault="00E46F64" w:rsidP="00C451AA">
            <w:pPr>
              <w:spacing w:line="360" w:lineRule="auto"/>
              <w:jc w:val="center"/>
              <w:rPr>
                <w:rFonts w:cs="Times New Roman"/>
                <w:color w:val="000000" w:themeColor="text1"/>
                <w:szCs w:val="24"/>
              </w:rPr>
            </w:pPr>
            <m:oMathPara>
              <m:oMath>
                <m:r>
                  <m:rPr>
                    <m:sty m:val="p"/>
                  </m:rPr>
                  <w:rPr>
                    <w:rFonts w:ascii="Cambria Math" w:hAnsi="Cambria Math" w:cs="Times New Roman"/>
                    <w:color w:val="000000" w:themeColor="text1"/>
                    <w:szCs w:val="24"/>
                  </w:rPr>
                  <m:t>μ=</m:t>
                </m:r>
                <m:f>
                  <m:fPr>
                    <m:ctrlPr>
                      <w:rPr>
                        <w:rFonts w:ascii="Cambria Math" w:hAnsi="Cambria Math" w:cs="Times New Roman"/>
                        <w:color w:val="000000" w:themeColor="text1"/>
                        <w:szCs w:val="24"/>
                      </w:rPr>
                    </m:ctrlPr>
                  </m:fPr>
                  <m:num>
                    <m:sSub>
                      <m:sSubPr>
                        <m:ctrlPr>
                          <w:rPr>
                            <w:rFonts w:ascii="Cambria Math" w:hAnsi="Cambria Math" w:cs="Times New Roman"/>
                            <w:color w:val="000000" w:themeColor="text1"/>
                            <w:szCs w:val="24"/>
                          </w:rPr>
                        </m:ctrlPr>
                      </m:sSubPr>
                      <m:e>
                        <m:r>
                          <m:rPr>
                            <m:sty m:val="p"/>
                          </m:rPr>
                          <w:rPr>
                            <w:rFonts w:ascii="Cambria Math" w:hAnsi="Cambria Math" w:cs="Times New Roman"/>
                            <w:color w:val="000000" w:themeColor="text1"/>
                            <w:szCs w:val="24"/>
                          </w:rPr>
                          <m:t>R</m:t>
                        </m:r>
                      </m:e>
                      <m:sub>
                        <m:r>
                          <m:rPr>
                            <m:sty m:val="p"/>
                          </m:rPr>
                          <w:rPr>
                            <w:rFonts w:ascii="Cambria Math" w:hAnsi="Cambria Math" w:cs="Times New Roman"/>
                            <w:color w:val="000000" w:themeColor="text1"/>
                            <w:szCs w:val="24"/>
                          </w:rPr>
                          <m:t>B</m:t>
                        </m:r>
                      </m:sub>
                    </m:sSub>
                  </m:num>
                  <m:den>
                    <m:sSub>
                      <m:sSubPr>
                        <m:ctrlPr>
                          <w:rPr>
                            <w:rFonts w:ascii="Cambria Math" w:hAnsi="Cambria Math" w:cs="Times New Roman"/>
                            <w:color w:val="000000" w:themeColor="text1"/>
                            <w:szCs w:val="24"/>
                          </w:rPr>
                        </m:ctrlPr>
                      </m:sSubPr>
                      <m:e>
                        <m:r>
                          <m:rPr>
                            <m:sty m:val="p"/>
                          </m:rPr>
                          <w:rPr>
                            <w:rFonts w:ascii="Cambria Math" w:hAnsi="Cambria Math" w:cs="Times New Roman"/>
                            <w:color w:val="000000" w:themeColor="text1"/>
                            <w:szCs w:val="24"/>
                          </w:rPr>
                          <m:t>R</m:t>
                        </m:r>
                      </m:e>
                      <m:sub>
                        <m:r>
                          <m:rPr>
                            <m:sty m:val="p"/>
                          </m:rPr>
                          <w:rPr>
                            <w:rFonts w:ascii="Cambria Math" w:hAnsi="Cambria Math" w:cs="Times New Roman"/>
                            <w:color w:val="000000" w:themeColor="text1"/>
                            <w:szCs w:val="24"/>
                          </w:rPr>
                          <m:t>X</m:t>
                        </m:r>
                      </m:sub>
                    </m:sSub>
                  </m:den>
                </m:f>
              </m:oMath>
            </m:oMathPara>
          </w:p>
        </w:tc>
        <w:tc>
          <w:tcPr>
            <w:tcW w:w="1667" w:type="pct"/>
            <w:vAlign w:val="center"/>
          </w:tcPr>
          <w:p w14:paraId="0C86ECAB" w14:textId="77777777" w:rsidR="00105FA5" w:rsidRPr="000D303C" w:rsidRDefault="00105FA5" w:rsidP="00C451AA">
            <w:pPr>
              <w:spacing w:line="360" w:lineRule="auto"/>
              <w:jc w:val="right"/>
              <w:rPr>
                <w:rFonts w:cs="Times New Roman"/>
                <w:color w:val="000000" w:themeColor="text1"/>
                <w:szCs w:val="24"/>
              </w:rPr>
            </w:pPr>
            <w:bookmarkStart w:id="24" w:name="_Ref134906087"/>
            <w:r w:rsidRPr="000D303C">
              <w:rPr>
                <w:rFonts w:cs="Times New Roman"/>
                <w:color w:val="000000" w:themeColor="text1"/>
                <w:szCs w:val="24"/>
              </w:rPr>
              <w:t>(</w:t>
            </w:r>
            <w:r w:rsidRPr="000D303C">
              <w:rPr>
                <w:rFonts w:cs="Times New Roman"/>
                <w:color w:val="000000" w:themeColor="text1"/>
                <w:szCs w:val="24"/>
              </w:rPr>
              <w:fldChar w:fldCharType="begin"/>
            </w:r>
            <w:r w:rsidRPr="000D303C">
              <w:rPr>
                <w:rFonts w:cs="Times New Roman"/>
                <w:color w:val="000000" w:themeColor="text1"/>
                <w:szCs w:val="24"/>
              </w:rPr>
              <w:instrText xml:space="preserve"> SEQ Equation \* ARABIC </w:instrText>
            </w:r>
            <w:r w:rsidRPr="000D303C">
              <w:rPr>
                <w:rFonts w:cs="Times New Roman"/>
                <w:color w:val="000000" w:themeColor="text1"/>
                <w:szCs w:val="24"/>
              </w:rPr>
              <w:fldChar w:fldCharType="separate"/>
            </w:r>
            <w:r w:rsidR="003B0355" w:rsidRPr="000D303C">
              <w:rPr>
                <w:rFonts w:cs="Times New Roman"/>
                <w:noProof/>
                <w:color w:val="000000" w:themeColor="text1"/>
                <w:szCs w:val="24"/>
              </w:rPr>
              <w:t>2</w:t>
            </w:r>
            <w:r w:rsidRPr="000D303C">
              <w:rPr>
                <w:rFonts w:cs="Times New Roman"/>
                <w:color w:val="000000" w:themeColor="text1"/>
                <w:szCs w:val="24"/>
              </w:rPr>
              <w:fldChar w:fldCharType="end"/>
            </w:r>
            <w:r w:rsidRPr="000D303C">
              <w:rPr>
                <w:rFonts w:cs="Times New Roman"/>
                <w:color w:val="000000" w:themeColor="text1"/>
                <w:szCs w:val="24"/>
              </w:rPr>
              <w:t>)</w:t>
            </w:r>
            <w:bookmarkEnd w:id="24"/>
          </w:p>
        </w:tc>
      </w:tr>
    </w:tbl>
    <w:p w14:paraId="3130B3DD" w14:textId="5AC7CD79" w:rsidR="00105FA5" w:rsidRPr="000D303C" w:rsidRDefault="00105FA5" w:rsidP="00C451AA">
      <w:pPr>
        <w:spacing w:line="360" w:lineRule="auto"/>
        <w:rPr>
          <w:rFonts w:cs="Times New Roman"/>
          <w:color w:val="000000" w:themeColor="text1"/>
          <w:szCs w:val="24"/>
        </w:rPr>
      </w:pPr>
      <w:r w:rsidRPr="000D303C">
        <w:rPr>
          <w:rFonts w:cs="Times New Roman"/>
          <w:color w:val="000000" w:themeColor="text1"/>
          <w:szCs w:val="24"/>
        </w:rPr>
        <w:t>where R</w:t>
      </w:r>
      <w:r w:rsidRPr="000D303C">
        <w:rPr>
          <w:rFonts w:cs="Times New Roman"/>
          <w:color w:val="000000" w:themeColor="text1"/>
          <w:szCs w:val="24"/>
          <w:vertAlign w:val="subscript"/>
        </w:rPr>
        <w:t>A</w:t>
      </w:r>
      <w:r w:rsidRPr="000D303C">
        <w:rPr>
          <w:rFonts w:cs="Times New Roman"/>
          <w:color w:val="000000" w:themeColor="text1"/>
          <w:szCs w:val="24"/>
        </w:rPr>
        <w:t>, R</w:t>
      </w:r>
      <w:r w:rsidRPr="000D303C">
        <w:rPr>
          <w:rFonts w:cs="Times New Roman"/>
          <w:color w:val="000000" w:themeColor="text1"/>
          <w:szCs w:val="24"/>
          <w:vertAlign w:val="subscript"/>
        </w:rPr>
        <w:t>B</w:t>
      </w:r>
      <w:r w:rsidRPr="000D303C">
        <w:rPr>
          <w:rFonts w:cs="Times New Roman"/>
          <w:color w:val="000000" w:themeColor="text1"/>
          <w:szCs w:val="24"/>
        </w:rPr>
        <w:t>, and R</w:t>
      </w:r>
      <w:r w:rsidRPr="000D303C">
        <w:rPr>
          <w:rFonts w:cs="Times New Roman"/>
          <w:color w:val="000000" w:themeColor="text1"/>
          <w:szCs w:val="24"/>
          <w:vertAlign w:val="subscript"/>
        </w:rPr>
        <w:t>x</w:t>
      </w:r>
      <w:r w:rsidRPr="000D303C">
        <w:rPr>
          <w:rFonts w:cs="Times New Roman"/>
          <w:color w:val="000000" w:themeColor="text1"/>
          <w:szCs w:val="24"/>
        </w:rPr>
        <w:t xml:space="preserve"> represent ionic radii of A, B cation and X anion </w:t>
      </w:r>
      <w:r w:rsidR="002E6E5D" w:rsidRPr="000D303C">
        <w:rPr>
          <w:rFonts w:cs="Times New Roman"/>
          <w:color w:val="000000" w:themeColor="text1"/>
          <w:szCs w:val="24"/>
        </w:rPr>
        <w:t>respectively. The</w:t>
      </w:r>
      <w:r w:rsidRPr="000D303C">
        <w:rPr>
          <w:rFonts w:cs="Times New Roman"/>
          <w:color w:val="000000" w:themeColor="text1"/>
          <w:szCs w:val="24"/>
        </w:rPr>
        <w:t xml:space="preserve"> value of the tolerance factor lies between 0.88 and 1.1 for a stable crystal structure of perovskite. It is usually expected that perovskite is stable if ‘t’ lies within the specified range, but it is also seen that perovskite is not stable even if ‘t’ is in the range of 0.8–0.9 </w:t>
      </w:r>
      <w:r w:rsidRPr="000D303C">
        <w:rPr>
          <w:rFonts w:cs="Times New Roman"/>
          <w:color w:val="000000" w:themeColor="text1"/>
          <w:szCs w:val="24"/>
        </w:rPr>
        <w:fldChar w:fldCharType="begin" w:fldLock="1"/>
      </w:r>
      <w:r w:rsidR="00320057" w:rsidRPr="000D303C">
        <w:rPr>
          <w:rFonts w:cs="Times New Roman"/>
          <w:color w:val="000000" w:themeColor="text1"/>
          <w:szCs w:val="24"/>
        </w:rPr>
        <w:instrText>ADDIN CSL_CITATION {"citationItems":[{"id":"ITEM-1","itemData":{"ISSN":"0108-7681","author":[{"dropping-particle":"","family":"Li","given":"Chonghea","non-dropping-particle":"","parse-names":false,"suffix":""},{"dropping-particle":"","family":"Lu","given":"Xionggang","non-dropping-particle":"","parse-names":false,"suffix":""},{"dropping-particle":"","family":"Ding","given":"Weizhong","non-dropping-particle":"","parse-names":false,"suffix":""},{"dropping-particle":"","family":"Feng","given":"Liming","non-dropping-particle":"","parse-names":false,"suffix":""},{"dropping-particle":"","family":"Gao","given":"Yonghui","non-dropping-particle":"","parse-names":false,"suffix":""},{"dropping-particle":"","family":"Guo","given":"Ziming","non-dropping-particle":"","parse-names":false,"suffix":""}],"container-title":"Acta Crystallographica Section B: Structural Science","id":"ITEM-1","issue":"6","issued":{"date-parts":[["2008"]]},"page":"702-707","publisher":"International Union of Crystallography","title":"Formability of abx3 (x= f, cl, br, i) halide perovskites","type":"article-journal","volume":"64"},"uris":["http://www.mendeley.com/documents/?uuid=5d63c9a9-f9f6-48ae-a3f0-ef9b4088e3cc"]}],"mendeley":{"formattedCitation":"[31]","plainTextFormattedCitation":"[31]","previouslyFormattedCitation":"[31]"},"properties":{"noteIndex":0},"schema":"https://github.com/citation-style-language/schema/raw/master/csl-citation.json"}</w:instrText>
      </w:r>
      <w:r w:rsidRPr="000D303C">
        <w:rPr>
          <w:rFonts w:cs="Times New Roman"/>
          <w:color w:val="000000" w:themeColor="text1"/>
          <w:szCs w:val="24"/>
        </w:rPr>
        <w:fldChar w:fldCharType="separate"/>
      </w:r>
      <w:r w:rsidR="000372E7" w:rsidRPr="000D303C">
        <w:rPr>
          <w:rFonts w:cs="Times New Roman"/>
          <w:noProof/>
          <w:color w:val="000000" w:themeColor="text1"/>
          <w:szCs w:val="24"/>
        </w:rPr>
        <w:t>[31]</w:t>
      </w:r>
      <w:r w:rsidRPr="000D303C">
        <w:rPr>
          <w:rFonts w:cs="Times New Roman"/>
          <w:color w:val="000000" w:themeColor="text1"/>
          <w:szCs w:val="24"/>
        </w:rPr>
        <w:fldChar w:fldCharType="end"/>
      </w:r>
      <w:r w:rsidRPr="000D303C">
        <w:rPr>
          <w:rFonts w:cs="Times New Roman"/>
          <w:color w:val="000000" w:themeColor="text1"/>
          <w:szCs w:val="24"/>
        </w:rPr>
        <w:t xml:space="preserve"> . An additional consideration for perovskite formation is taken into account, with the octahedral factor (μ), which is given by Eq. </w:t>
      </w:r>
      <w:r w:rsidRPr="000D303C">
        <w:rPr>
          <w:rFonts w:cs="Times New Roman"/>
          <w:color w:val="000000" w:themeColor="text1"/>
          <w:szCs w:val="24"/>
        </w:rPr>
        <w:fldChar w:fldCharType="begin"/>
      </w:r>
      <w:r w:rsidRPr="000D303C">
        <w:rPr>
          <w:rFonts w:cs="Times New Roman"/>
          <w:color w:val="000000" w:themeColor="text1"/>
          <w:szCs w:val="24"/>
        </w:rPr>
        <w:instrText xml:space="preserve"> REF _Ref134906087 \h  \* MERGEFORMAT </w:instrText>
      </w:r>
      <w:r w:rsidRPr="000D303C">
        <w:rPr>
          <w:rFonts w:cs="Times New Roman"/>
          <w:color w:val="000000" w:themeColor="text1"/>
          <w:szCs w:val="24"/>
        </w:rPr>
      </w:r>
      <w:r w:rsidRPr="000D303C">
        <w:rPr>
          <w:rFonts w:cs="Times New Roman"/>
          <w:color w:val="000000" w:themeColor="text1"/>
          <w:szCs w:val="24"/>
        </w:rPr>
        <w:fldChar w:fldCharType="separate"/>
      </w:r>
      <w:r w:rsidR="003B0355" w:rsidRPr="000D303C">
        <w:rPr>
          <w:rFonts w:cs="Times New Roman"/>
          <w:color w:val="000000" w:themeColor="text1"/>
          <w:szCs w:val="24"/>
        </w:rPr>
        <w:t>(</w:t>
      </w:r>
      <w:r w:rsidR="003B0355" w:rsidRPr="000D303C">
        <w:rPr>
          <w:rFonts w:cs="Times New Roman"/>
          <w:noProof/>
          <w:color w:val="000000" w:themeColor="text1"/>
          <w:szCs w:val="24"/>
        </w:rPr>
        <w:t>2</w:t>
      </w:r>
      <w:r w:rsidR="003B0355" w:rsidRPr="000D303C">
        <w:rPr>
          <w:rFonts w:cs="Times New Roman"/>
          <w:color w:val="000000" w:themeColor="text1"/>
          <w:szCs w:val="24"/>
        </w:rPr>
        <w:t>)</w:t>
      </w:r>
      <w:r w:rsidRPr="000D303C">
        <w:rPr>
          <w:rFonts w:cs="Times New Roman"/>
          <w:color w:val="000000" w:themeColor="text1"/>
          <w:szCs w:val="24"/>
        </w:rPr>
        <w:fldChar w:fldCharType="end"/>
      </w:r>
      <w:r w:rsidRPr="000D303C">
        <w:rPr>
          <w:rFonts w:cs="Times New Roman"/>
          <w:color w:val="000000" w:themeColor="text1"/>
          <w:szCs w:val="24"/>
        </w:rPr>
        <w:t xml:space="preserve">. It is used to determine the distortion and stability of the perovskite structure. The perovskite is stabilized for an octahedral factor ranging from 0.45 to 0.89 </w:t>
      </w:r>
      <w:r w:rsidRPr="000D303C">
        <w:rPr>
          <w:rFonts w:cs="Times New Roman"/>
          <w:color w:val="000000" w:themeColor="text1"/>
          <w:szCs w:val="24"/>
        </w:rPr>
        <w:fldChar w:fldCharType="begin" w:fldLock="1"/>
      </w:r>
      <w:r w:rsidR="00320057" w:rsidRPr="000D303C">
        <w:rPr>
          <w:rFonts w:cs="Times New Roman"/>
          <w:color w:val="000000" w:themeColor="text1"/>
          <w:szCs w:val="24"/>
        </w:rPr>
        <w:instrText>ADDIN CSL_CITATION {"citationItems":[{"id":"ITEM-1","itemData":{"author":[{"dropping-particle":"","family":"Travis","given":"W","non-dropping-particle":"","parse-names":false,"suffix":""},{"dropping-particle":"","family":"Glover","given":"E N K","non-dropping-particle":"","parse-names":false,"suffix":""},{"dropping-particle":"","family":"Bronstein","given":"H","non-dropping-particle":"","parse-names":false,"suffix":""},{"dropping-particle":"","family":"Scanlon","given":"D O","non-dropping-particle":"","parse-names":false,"suffix":""},{"dropping-particle":"","family":"Palgrave","given":"R G","non-dropping-particle":"","parse-names":false,"suffix":""}],"container-title":"Chemical Science","id":"ITEM-1","issue":"7","issued":{"date-parts":[["2016"]]},"page":"4548-4556","publisher":"Royal Society of Chemistry","title":"On the application of the tolerance factor to inorganic and hybrid halide perovskites: a revised system","type":"article-journal","volume":"7"},"uris":["http://www.mendeley.com/documents/?uuid=109587f0-64bf-431d-850c-b405d2cd59f2"]}],"mendeley":{"formattedCitation":"[32]","plainTextFormattedCitation":"[32]","previouslyFormattedCitation":"[32]"},"properties":{"noteIndex":0},"schema":"https://github.com/citation-style-language/schema/raw/master/csl-citation.json"}</w:instrText>
      </w:r>
      <w:r w:rsidRPr="000D303C">
        <w:rPr>
          <w:rFonts w:cs="Times New Roman"/>
          <w:color w:val="000000" w:themeColor="text1"/>
          <w:szCs w:val="24"/>
        </w:rPr>
        <w:fldChar w:fldCharType="separate"/>
      </w:r>
      <w:r w:rsidR="000372E7" w:rsidRPr="000D303C">
        <w:rPr>
          <w:rFonts w:cs="Times New Roman"/>
          <w:noProof/>
          <w:color w:val="000000" w:themeColor="text1"/>
          <w:szCs w:val="24"/>
        </w:rPr>
        <w:t>[32]</w:t>
      </w:r>
      <w:r w:rsidRPr="000D303C">
        <w:rPr>
          <w:rFonts w:cs="Times New Roman"/>
          <w:color w:val="000000" w:themeColor="text1"/>
          <w:szCs w:val="24"/>
        </w:rPr>
        <w:fldChar w:fldCharType="end"/>
      </w:r>
      <w:r w:rsidRPr="000D303C">
        <w:rPr>
          <w:rFonts w:cs="Times New Roman"/>
          <w:color w:val="000000" w:themeColor="text1"/>
          <w:szCs w:val="24"/>
        </w:rPr>
        <w:t>. The most common absorber material used for PSC is methylammonium lead trihalide (MAPbI</w:t>
      </w:r>
      <w:r w:rsidRPr="000D303C">
        <w:rPr>
          <w:rFonts w:cs="Times New Roman"/>
          <w:color w:val="000000" w:themeColor="text1"/>
          <w:szCs w:val="24"/>
          <w:vertAlign w:val="subscript"/>
        </w:rPr>
        <w:t>3</w:t>
      </w:r>
      <w:r w:rsidRPr="000D303C">
        <w:rPr>
          <w:rFonts w:cs="Times New Roman"/>
          <w:color w:val="000000" w:themeColor="text1"/>
          <w:szCs w:val="24"/>
        </w:rPr>
        <w:t xml:space="preserve"> where X is the halide which can be Cl, Br or I). The unit cell parameters </w:t>
      </w:r>
      <w:r w:rsidR="002E6E5D" w:rsidRPr="000D303C">
        <w:rPr>
          <w:rFonts w:cs="Times New Roman"/>
          <w:color w:val="000000" w:themeColor="text1"/>
          <w:szCs w:val="24"/>
        </w:rPr>
        <w:t>increase</w:t>
      </w:r>
      <w:r w:rsidRPr="000D303C">
        <w:rPr>
          <w:rFonts w:cs="Times New Roman"/>
          <w:color w:val="000000" w:themeColor="text1"/>
          <w:szCs w:val="24"/>
        </w:rPr>
        <w:t xml:space="preserve"> from 5.68 to 5.92 to 6.27Ȃ as the size of the halide atom increase from Cl to Br to I. However, the aspherical shape and larger size of Methylammonium (MA) leads to the distortion in the network leading to phase transition with a decrease in the temperature, For T &lt; 160 K, the orthorhombic structure, for 162.2 K &lt; T &lt; 327.4 K tetragonal structure, and for T &gt; 327.4 K cubic structure is observed. The bandgap of methylammonium lead halide usually lies within the range of 1.5–2.3 eV, where MAPbI</w:t>
      </w:r>
      <w:r w:rsidRPr="000D303C">
        <w:rPr>
          <w:rFonts w:cs="Times New Roman"/>
          <w:color w:val="000000" w:themeColor="text1"/>
          <w:szCs w:val="24"/>
          <w:vertAlign w:val="subscript"/>
        </w:rPr>
        <w:t>3</w:t>
      </w:r>
      <w:r w:rsidRPr="000D303C">
        <w:rPr>
          <w:rFonts w:cs="Times New Roman"/>
          <w:color w:val="000000" w:themeColor="text1"/>
          <w:szCs w:val="24"/>
        </w:rPr>
        <w:t xml:space="preserve"> is a direct bandgap material with a bandgap of 1.55 eV approximately, whereas MAPbBr</w:t>
      </w:r>
      <w:r w:rsidRPr="000D303C">
        <w:rPr>
          <w:rFonts w:cs="Times New Roman"/>
          <w:color w:val="000000" w:themeColor="text1"/>
          <w:szCs w:val="24"/>
          <w:vertAlign w:val="subscript"/>
        </w:rPr>
        <w:t>3</w:t>
      </w:r>
      <w:r w:rsidRPr="000D303C">
        <w:rPr>
          <w:rFonts w:cs="Times New Roman"/>
          <w:color w:val="000000" w:themeColor="text1"/>
          <w:szCs w:val="24"/>
        </w:rPr>
        <w:t xml:space="preserve"> has a comparatively wider bandgap of 2.3 eV for 800 nm absorption onset. FAPbI</w:t>
      </w:r>
      <w:r w:rsidRPr="000D303C">
        <w:rPr>
          <w:rFonts w:cs="Times New Roman"/>
          <w:color w:val="000000" w:themeColor="text1"/>
          <w:szCs w:val="24"/>
          <w:vertAlign w:val="subscript"/>
        </w:rPr>
        <w:t>3</w:t>
      </w:r>
      <w:r w:rsidRPr="000D303C">
        <w:rPr>
          <w:rFonts w:cs="Times New Roman"/>
          <w:color w:val="000000" w:themeColor="text1"/>
          <w:szCs w:val="24"/>
        </w:rPr>
        <w:t xml:space="preserve"> (where FA is Formamidinium) shows comparatively narrower bandgap of 1.48 eV, signifying larger current extraction when employed as the absorber layer, but this material has shown lower stability. The structural properties of methylammonium lead halide also show variation depending upon the type of halogen atom used. On using smaller sized Br</w:t>
      </w:r>
      <w:r w:rsidRPr="000D303C">
        <w:rPr>
          <w:rFonts w:cs="Times New Roman"/>
          <w:color w:val="000000" w:themeColor="text1"/>
          <w:szCs w:val="24"/>
          <w:vertAlign w:val="superscript"/>
        </w:rPr>
        <w:t>−</w:t>
      </w:r>
      <w:r w:rsidRPr="000D303C">
        <w:rPr>
          <w:rFonts w:cs="Times New Roman"/>
          <w:color w:val="000000" w:themeColor="text1"/>
          <w:szCs w:val="24"/>
        </w:rPr>
        <w:t xml:space="preserve"> instead of I</w:t>
      </w:r>
      <w:r w:rsidRPr="000D303C">
        <w:rPr>
          <w:rFonts w:cs="Times New Roman"/>
          <w:color w:val="000000" w:themeColor="text1"/>
          <w:szCs w:val="24"/>
          <w:vertAlign w:val="superscript"/>
        </w:rPr>
        <w:t>−</w:t>
      </w:r>
      <w:r w:rsidRPr="000D303C">
        <w:rPr>
          <w:rFonts w:cs="Times New Roman"/>
          <w:color w:val="000000" w:themeColor="text1"/>
          <w:szCs w:val="24"/>
        </w:rPr>
        <w:t xml:space="preserve"> reduces the lattice constant thereby transiting into a more stable cubic phase. This fact is also evident by examining the crystal structure of MAPbI</w:t>
      </w:r>
      <w:r w:rsidRPr="000D303C">
        <w:rPr>
          <w:rFonts w:cs="Times New Roman"/>
          <w:color w:val="000000" w:themeColor="text1"/>
          <w:szCs w:val="24"/>
          <w:vertAlign w:val="subscript"/>
        </w:rPr>
        <w:t>3</w:t>
      </w:r>
      <w:r w:rsidRPr="000D303C">
        <w:rPr>
          <w:rFonts w:cs="Times New Roman"/>
          <w:color w:val="000000" w:themeColor="text1"/>
          <w:szCs w:val="24"/>
        </w:rPr>
        <w:t xml:space="preserve"> and MAPbBr</w:t>
      </w:r>
      <w:r w:rsidRPr="000D303C">
        <w:rPr>
          <w:rFonts w:cs="Times New Roman"/>
          <w:color w:val="000000" w:themeColor="text1"/>
          <w:szCs w:val="24"/>
          <w:vertAlign w:val="subscript"/>
        </w:rPr>
        <w:t xml:space="preserve">3 </w:t>
      </w:r>
      <w:r w:rsidRPr="000D303C">
        <w:rPr>
          <w:rFonts w:cs="Times New Roman"/>
          <w:color w:val="000000" w:themeColor="text1"/>
          <w:szCs w:val="24"/>
        </w:rPr>
        <w:t>which crystallize in the tetragonal form and cubic form respectively.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105FA5" w:rsidRPr="000D303C" w14:paraId="6C7FB13C" w14:textId="77777777" w:rsidTr="00F46863">
        <w:trPr>
          <w:trHeight w:val="2165"/>
        </w:trPr>
        <w:tc>
          <w:tcPr>
            <w:tcW w:w="5000" w:type="pct"/>
            <w:vAlign w:val="center"/>
          </w:tcPr>
          <w:p w14:paraId="3470F54F" w14:textId="77777777" w:rsidR="00105FA5" w:rsidRPr="000D303C" w:rsidRDefault="00105FA5" w:rsidP="00C451AA">
            <w:pPr>
              <w:pStyle w:val="BodyText"/>
              <w:rPr>
                <w:color w:val="000000" w:themeColor="text1"/>
              </w:rPr>
            </w:pPr>
            <w:r w:rsidRPr="000D303C">
              <w:rPr>
                <w:noProof/>
                <w:color w:val="000000" w:themeColor="text1"/>
                <w:lang w:val="en-IN" w:eastAsia="en-IN"/>
              </w:rPr>
              <w:lastRenderedPageBreak/>
              <w:drawing>
                <wp:anchor distT="0" distB="0" distL="114300" distR="114300" simplePos="0" relativeHeight="251667456" behindDoc="1" locked="0" layoutInCell="1" allowOverlap="1" wp14:anchorId="791819FB" wp14:editId="2CA99D2F">
                  <wp:simplePos x="0" y="0"/>
                  <wp:positionH relativeFrom="margin">
                    <wp:posOffset>1281430</wp:posOffset>
                  </wp:positionH>
                  <wp:positionV relativeFrom="margin">
                    <wp:posOffset>64800</wp:posOffset>
                  </wp:positionV>
                  <wp:extent cx="2954020" cy="1258570"/>
                  <wp:effectExtent l="0" t="0" r="0" b="0"/>
                  <wp:wrapSquare wrapText="bothSides"/>
                  <wp:docPr id="4"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54020" cy="1258570"/>
                          </a:xfrm>
                          <a:prstGeom prst="rect">
                            <a:avLst/>
                          </a:prstGeom>
                        </pic:spPr>
                      </pic:pic>
                    </a:graphicData>
                  </a:graphic>
                </wp:anchor>
              </w:drawing>
            </w:r>
          </w:p>
        </w:tc>
      </w:tr>
      <w:tr w:rsidR="00FA6228" w:rsidRPr="000D303C" w14:paraId="3B062CD0" w14:textId="77777777" w:rsidTr="000372E7">
        <w:trPr>
          <w:trHeight w:val="944"/>
        </w:trPr>
        <w:tc>
          <w:tcPr>
            <w:tcW w:w="5000" w:type="pct"/>
          </w:tcPr>
          <w:p w14:paraId="79BF4D52" w14:textId="443D9384" w:rsidR="00105FA5" w:rsidRPr="000D303C" w:rsidRDefault="00105FA5" w:rsidP="00C451AA">
            <w:pPr>
              <w:spacing w:before="131" w:line="360" w:lineRule="auto"/>
              <w:ind w:left="111" w:right="38"/>
              <w:rPr>
                <w:rFonts w:cs="Times New Roman"/>
                <w:color w:val="000000" w:themeColor="text1"/>
              </w:rPr>
            </w:pPr>
            <w:bookmarkStart w:id="25" w:name="_Ref134903957"/>
            <w:r w:rsidRPr="000D303C">
              <w:rPr>
                <w:rFonts w:cs="Times New Roman"/>
                <w:color w:val="000000" w:themeColor="text1"/>
              </w:rPr>
              <w:t xml:space="preserve">Figure </w:t>
            </w:r>
            <w:r w:rsidRPr="000D303C">
              <w:rPr>
                <w:rFonts w:cs="Times New Roman"/>
                <w:color w:val="000000" w:themeColor="text1"/>
              </w:rPr>
              <w:fldChar w:fldCharType="begin"/>
            </w:r>
            <w:r w:rsidRPr="000D303C">
              <w:rPr>
                <w:rFonts w:cs="Times New Roman"/>
                <w:color w:val="000000" w:themeColor="text1"/>
              </w:rPr>
              <w:instrText xml:space="preserve"> SEQ Figure \* ARABIC </w:instrText>
            </w:r>
            <w:r w:rsidRPr="000D303C">
              <w:rPr>
                <w:rFonts w:cs="Times New Roman"/>
                <w:color w:val="000000" w:themeColor="text1"/>
              </w:rPr>
              <w:fldChar w:fldCharType="separate"/>
            </w:r>
            <w:r w:rsidR="003B0355" w:rsidRPr="000D303C">
              <w:rPr>
                <w:rFonts w:cs="Times New Roman"/>
                <w:noProof/>
                <w:color w:val="000000" w:themeColor="text1"/>
              </w:rPr>
              <w:t>5</w:t>
            </w:r>
            <w:r w:rsidRPr="000D303C">
              <w:rPr>
                <w:rFonts w:cs="Times New Roman"/>
                <w:color w:val="000000" w:themeColor="text1"/>
              </w:rPr>
              <w:fldChar w:fldCharType="end"/>
            </w:r>
            <w:bookmarkEnd w:id="25"/>
            <w:r w:rsidRPr="000D303C">
              <w:rPr>
                <w:rFonts w:cs="Times New Roman"/>
                <w:color w:val="000000" w:themeColor="text1"/>
              </w:rPr>
              <w:t xml:space="preserve">  ABX</w:t>
            </w:r>
            <w:r w:rsidRPr="000D303C">
              <w:rPr>
                <w:rFonts w:cs="Times New Roman"/>
                <w:color w:val="000000" w:themeColor="text1"/>
                <w:vertAlign w:val="subscript"/>
              </w:rPr>
              <w:t>3</w:t>
            </w:r>
            <w:r w:rsidRPr="000D303C">
              <w:rPr>
                <w:rFonts w:cs="Times New Roman"/>
                <w:color w:val="000000" w:themeColor="text1"/>
              </w:rPr>
              <w:t xml:space="preserve"> perovskite structure showing (left) BX</w:t>
            </w:r>
            <w:r w:rsidR="002E6E5D" w:rsidRPr="000D303C">
              <w:rPr>
                <w:rFonts w:cs="Times New Roman"/>
                <w:color w:val="000000" w:themeColor="text1"/>
                <w:vertAlign w:val="subscript"/>
              </w:rPr>
              <w:t>6</w:t>
            </w:r>
            <w:r w:rsidR="002E6E5D" w:rsidRPr="000D303C">
              <w:rPr>
                <w:rFonts w:cs="Times New Roman"/>
                <w:color w:val="000000" w:themeColor="text1"/>
              </w:rPr>
              <w:t xml:space="preserve"> octahedral and (</w:t>
            </w:r>
            <w:r w:rsidRPr="000D303C">
              <w:rPr>
                <w:rFonts w:cs="Times New Roman"/>
                <w:color w:val="000000" w:themeColor="text1"/>
              </w:rPr>
              <w:t>right) AX</w:t>
            </w:r>
            <w:r w:rsidRPr="000D303C">
              <w:rPr>
                <w:rFonts w:cs="Times New Roman"/>
                <w:color w:val="000000" w:themeColor="text1"/>
                <w:vertAlign w:val="subscript"/>
              </w:rPr>
              <w:t>12</w:t>
            </w:r>
            <w:r w:rsidRPr="000D303C">
              <w:rPr>
                <w:rFonts w:cs="Times New Roman"/>
                <w:color w:val="000000" w:themeColor="text1"/>
              </w:rPr>
              <w:t xml:space="preserve"> </w:t>
            </w:r>
            <w:r w:rsidR="002E6E5D" w:rsidRPr="000D303C">
              <w:rPr>
                <w:rFonts w:cs="Times New Roman"/>
                <w:color w:val="000000" w:themeColor="text1"/>
              </w:rPr>
              <w:t>cuboctahedra</w:t>
            </w:r>
            <w:r w:rsidRPr="000D303C">
              <w:rPr>
                <w:rFonts w:cs="Times New Roman"/>
                <w:color w:val="000000" w:themeColor="text1"/>
              </w:rPr>
              <w:t xml:space="preserve"> geometry.</w:t>
            </w:r>
          </w:p>
        </w:tc>
      </w:tr>
    </w:tbl>
    <w:p w14:paraId="3D4F1C8A" w14:textId="77777777" w:rsidR="00105FA5" w:rsidRPr="000D303C" w:rsidRDefault="00105FA5" w:rsidP="00C451AA">
      <w:pPr>
        <w:pStyle w:val="Heading2"/>
      </w:pPr>
      <w:bookmarkStart w:id="26" w:name="_Toc135644273"/>
      <w:bookmarkStart w:id="27" w:name="_Toc135648823"/>
      <w:r w:rsidRPr="000D303C">
        <w:t>Device architecture</w:t>
      </w:r>
      <w:bookmarkEnd w:id="26"/>
      <w:bookmarkEnd w:id="27"/>
    </w:p>
    <w:p w14:paraId="1F06A896" w14:textId="1EBABDDE" w:rsidR="00105FA5" w:rsidRPr="000D303C" w:rsidRDefault="00105FA5" w:rsidP="00C451AA">
      <w:pPr>
        <w:pStyle w:val="BodyText"/>
        <w:ind w:firstLine="720"/>
        <w:rPr>
          <w:color w:val="000000" w:themeColor="text1"/>
        </w:rPr>
      </w:pPr>
      <w:r w:rsidRPr="000D303C">
        <w:rPr>
          <w:color w:val="000000" w:themeColor="text1"/>
        </w:rPr>
        <w:t xml:space="preserve">Since the advent of the first PSC in dye-sensitized architecture, numerous works have been carried out in order to enhance the device stability and efficiency. The advancements in device architecture </w:t>
      </w:r>
      <w:r w:rsidR="002E6E5D" w:rsidRPr="000D303C">
        <w:rPr>
          <w:color w:val="000000" w:themeColor="text1"/>
        </w:rPr>
        <w:t>were</w:t>
      </w:r>
      <w:r w:rsidRPr="000D303C">
        <w:rPr>
          <w:color w:val="000000" w:themeColor="text1"/>
        </w:rPr>
        <w:t xml:space="preserve"> one of the performance deciding factors in the evolution of the PSCs. In 2009, the perovskite was first used as a liquid electrolyte in dye-sensitized solar cell (DSSC) configuration; however, this configuration was not further used due to the low efficiency (3.8%) and unstable nature of the device due to the presence of the liquid electrolyte. Then this liquid electrolyte was replaced by Im et al. and the first solid-state PSC came into limelight, the implementation of the solid hole transport layer (Spiro-OMeTAD) was done, which not only improved the device efficiency (10%) but exhibited successful operation for 500 h also. The PSCs basically has five components: (i) a metal-based cathode, (ii) Hole transport layer (HTL) (iii) absorber layer (iv) Electron transport layer (ETL) (v) Transparent Conductive </w:t>
      </w:r>
      <w:r w:rsidR="005B0F93" w:rsidRPr="000D303C">
        <w:rPr>
          <w:color w:val="000000" w:themeColor="text1"/>
        </w:rPr>
        <w:t>O</w:t>
      </w:r>
      <w:r w:rsidR="005B0F93" w:rsidRPr="000D303C">
        <w:rPr>
          <w:smallCaps/>
          <w:color w:val="000000" w:themeColor="text1"/>
        </w:rPr>
        <w:t>xide</w:t>
      </w:r>
      <w:r w:rsidR="002E6E5D" w:rsidRPr="000D303C">
        <w:rPr>
          <w:smallCaps/>
          <w:color w:val="000000" w:themeColor="text1"/>
        </w:rPr>
        <w:t xml:space="preserve"> (</w:t>
      </w:r>
      <w:r w:rsidRPr="000D303C">
        <w:rPr>
          <w:color w:val="000000" w:themeColor="text1"/>
        </w:rPr>
        <w:t>TCO). The transport layer plays a vital role in deciding the performance of a PSC. The function of HTL is to collect holes from the absorber layer and transport it towards the cathode and block electrons. For any material to function as a hole transport material (HTM), it must have its highest occupied molecular orbital (HOMO) slightly higher than that of the perovskite absorber layer. Various HTMs used are: Spiro-OmeTAD, NiO, CuO, CuI, Cu</w:t>
      </w:r>
      <w:r w:rsidRPr="000D303C">
        <w:rPr>
          <w:color w:val="000000" w:themeColor="text1"/>
          <w:vertAlign w:val="subscript"/>
        </w:rPr>
        <w:t>2</w:t>
      </w:r>
      <w:r w:rsidRPr="000D303C">
        <w:rPr>
          <w:color w:val="000000" w:themeColor="text1"/>
        </w:rPr>
        <w:t xml:space="preserve">O, PTAA, etc. The function of ETL is to collect electrons from the absorber layer and transport it towards anode and block holes. For a material to be used as an electron transport material (ETM), it must have its HOMO and LUMO (Lowest unoccupied molecular orbital) levels higher than that of the perovskite absorber layer. The ETMs </w:t>
      </w:r>
      <w:r w:rsidR="00351A9D" w:rsidRPr="000D303C">
        <w:rPr>
          <w:color w:val="000000" w:themeColor="text1"/>
        </w:rPr>
        <w:t>must possess</w:t>
      </w:r>
      <w:r w:rsidRPr="000D303C">
        <w:rPr>
          <w:color w:val="000000" w:themeColor="text1"/>
        </w:rPr>
        <w:t xml:space="preserve"> high transmittance in UV–</w:t>
      </w:r>
      <w:proofErr w:type="gramStart"/>
      <w:r w:rsidRPr="000D303C">
        <w:rPr>
          <w:color w:val="000000" w:themeColor="text1"/>
        </w:rPr>
        <w:t>Vis</w:t>
      </w:r>
      <w:proofErr w:type="gramEnd"/>
      <w:r w:rsidRPr="000D303C">
        <w:rPr>
          <w:color w:val="000000" w:themeColor="text1"/>
        </w:rPr>
        <w:t xml:space="preserve"> region so that all the photons pass through it, and are maximum absorbed by the absorber layer. Various ETMs used are: TiO</w:t>
      </w:r>
      <w:r w:rsidRPr="000D303C">
        <w:rPr>
          <w:color w:val="000000" w:themeColor="text1"/>
          <w:vertAlign w:val="subscript"/>
        </w:rPr>
        <w:t>2</w:t>
      </w:r>
      <w:r w:rsidRPr="000D303C">
        <w:rPr>
          <w:color w:val="000000" w:themeColor="text1"/>
        </w:rPr>
        <w:t>, SnO</w:t>
      </w:r>
      <w:r w:rsidRPr="000D303C">
        <w:rPr>
          <w:color w:val="000000" w:themeColor="text1"/>
          <w:vertAlign w:val="subscript"/>
        </w:rPr>
        <w:t>2</w:t>
      </w:r>
      <w:r w:rsidRPr="000D303C">
        <w:rPr>
          <w:color w:val="000000" w:themeColor="text1"/>
        </w:rPr>
        <w:t>, SiO</w:t>
      </w:r>
      <w:r w:rsidRPr="000D303C">
        <w:rPr>
          <w:color w:val="000000" w:themeColor="text1"/>
          <w:vertAlign w:val="subscript"/>
        </w:rPr>
        <w:t>2</w:t>
      </w:r>
      <w:r w:rsidRPr="000D303C">
        <w:rPr>
          <w:color w:val="000000" w:themeColor="text1"/>
        </w:rPr>
        <w:t xml:space="preserve">, ZnO, etc. Transport layers must exhibit the properties, such as good thermal stability, </w:t>
      </w:r>
      <w:r w:rsidRPr="000D303C">
        <w:rPr>
          <w:color w:val="000000" w:themeColor="text1"/>
        </w:rPr>
        <w:lastRenderedPageBreak/>
        <w:t>non-to</w:t>
      </w:r>
      <w:r w:rsidRPr="000D303C">
        <w:rPr>
          <w:smallCaps/>
          <w:color w:val="000000" w:themeColor="text1"/>
        </w:rPr>
        <w:t>x</w:t>
      </w:r>
      <w:r w:rsidRPr="000D303C">
        <w:rPr>
          <w:color w:val="000000" w:themeColor="text1"/>
        </w:rPr>
        <w:t>icity and must be resistive towards external degrading factors. Currently, the efficiency of the PSC is raised up to 25.2% due to the enormous work carried to improve the device performance. This evolution in device performance. The various architectures like mesoporous, super- mesoporous, regular and planar came into existence. A brief discussion on the evolution of device architecture along with its performance details is discussed in the following section.</w:t>
      </w:r>
    </w:p>
    <w:p w14:paraId="5D7E3CC9" w14:textId="77777777" w:rsidR="00105FA5" w:rsidRPr="000D303C" w:rsidRDefault="00105FA5" w:rsidP="00C451AA">
      <w:pPr>
        <w:pStyle w:val="Heading3"/>
        <w:rPr>
          <w:spacing w:val="0"/>
        </w:rPr>
      </w:pPr>
      <w:bookmarkStart w:id="28" w:name="_Toc135644274"/>
      <w:bookmarkStart w:id="29" w:name="_Toc135648824"/>
      <w:r w:rsidRPr="000D303C">
        <w:rPr>
          <w:spacing w:val="0"/>
        </w:rPr>
        <w:t>Dye-sensitized structure</w:t>
      </w:r>
      <w:bookmarkEnd w:id="28"/>
      <w:bookmarkEnd w:id="29"/>
    </w:p>
    <w:p w14:paraId="4EEED0FF" w14:textId="125B2099" w:rsidR="00105FA5" w:rsidRPr="000D303C" w:rsidRDefault="00105FA5" w:rsidP="00C451AA">
      <w:pPr>
        <w:pStyle w:val="BodyText"/>
        <w:ind w:firstLine="720"/>
        <w:rPr>
          <w:color w:val="000000" w:themeColor="text1"/>
        </w:rPr>
      </w:pPr>
      <w:r w:rsidRPr="000D303C">
        <w:rPr>
          <w:color w:val="000000" w:themeColor="text1"/>
        </w:rPr>
        <w:t>In 2009, the first PSC was fabricated by Kojima and coworkers. They used DSSC architecture. The perovskite sensitizer was used over TiO</w:t>
      </w:r>
      <w:r w:rsidRPr="000D303C">
        <w:rPr>
          <w:color w:val="000000" w:themeColor="text1"/>
          <w:vertAlign w:val="subscript"/>
        </w:rPr>
        <w:t>2</w:t>
      </w:r>
      <w:r w:rsidRPr="000D303C">
        <w:rPr>
          <w:color w:val="000000" w:themeColor="text1"/>
        </w:rPr>
        <w:t>, which acted like a liquid electrolyte. They used fluorine-doped SnO</w:t>
      </w:r>
      <w:r w:rsidRPr="000D303C">
        <w:rPr>
          <w:color w:val="000000" w:themeColor="text1"/>
          <w:vertAlign w:val="subscript"/>
        </w:rPr>
        <w:t>2</w:t>
      </w:r>
      <w:r w:rsidRPr="000D303C">
        <w:rPr>
          <w:color w:val="000000" w:themeColor="text1"/>
        </w:rPr>
        <w:t xml:space="preserve"> transparent conductive glass (FTO) as a substrate, transparent conductive o</w:t>
      </w:r>
      <w:r w:rsidRPr="000D303C">
        <w:rPr>
          <w:smallCaps/>
          <w:color w:val="000000" w:themeColor="text1"/>
        </w:rPr>
        <w:t>x</w:t>
      </w:r>
      <w:r w:rsidRPr="000D303C">
        <w:rPr>
          <w:color w:val="000000" w:themeColor="text1"/>
        </w:rPr>
        <w:t>ide as a hole blocking layer, a counter electrode, a compact thin TiO</w:t>
      </w:r>
      <w:r w:rsidRPr="000D303C">
        <w:rPr>
          <w:color w:val="000000" w:themeColor="text1"/>
          <w:vertAlign w:val="subscript"/>
        </w:rPr>
        <w:t>2</w:t>
      </w:r>
      <w:r w:rsidRPr="000D303C">
        <w:rPr>
          <w:color w:val="000000" w:themeColor="text1"/>
        </w:rPr>
        <w:t xml:space="preserve"> (c-TiO</w:t>
      </w:r>
      <w:r w:rsidRPr="000D303C">
        <w:rPr>
          <w:color w:val="000000" w:themeColor="text1"/>
          <w:vertAlign w:val="subscript"/>
        </w:rPr>
        <w:t>2</w:t>
      </w:r>
      <w:r w:rsidRPr="000D303C">
        <w:rPr>
          <w:color w:val="000000" w:themeColor="text1"/>
        </w:rPr>
        <w:t xml:space="preserve"> and a </w:t>
      </w:r>
      <w:r w:rsidR="004B73B0" w:rsidRPr="000D303C">
        <w:rPr>
          <w:color w:val="000000" w:themeColor="text1"/>
        </w:rPr>
        <w:t>micron</w:t>
      </w:r>
      <w:r w:rsidRPr="000D303C">
        <w:rPr>
          <w:color w:val="000000" w:themeColor="text1"/>
        </w:rPr>
        <w:t xml:space="preserve"> thick mesoporous TiO</w:t>
      </w:r>
      <w:r w:rsidRPr="000D303C">
        <w:rPr>
          <w:color w:val="000000" w:themeColor="text1"/>
          <w:vertAlign w:val="subscript"/>
        </w:rPr>
        <w:t>2</w:t>
      </w:r>
      <w:r w:rsidRPr="000D303C">
        <w:rPr>
          <w:color w:val="000000" w:themeColor="text1"/>
        </w:rPr>
        <w:t xml:space="preserve"> (m-TiO</w:t>
      </w:r>
      <w:r w:rsidRPr="000D303C">
        <w:rPr>
          <w:color w:val="000000" w:themeColor="text1"/>
          <w:vertAlign w:val="subscript"/>
        </w:rPr>
        <w:t>2</w:t>
      </w:r>
      <w:r w:rsidRPr="000D303C">
        <w:rPr>
          <w:color w:val="000000" w:themeColor="text1"/>
        </w:rPr>
        <w:t>), which was sensitized over MAPbI</w:t>
      </w:r>
      <w:r w:rsidRPr="000D303C">
        <w:rPr>
          <w:color w:val="000000" w:themeColor="text1"/>
          <w:vertAlign w:val="subscript"/>
        </w:rPr>
        <w:t>3</w:t>
      </w:r>
      <w:r w:rsidRPr="000D303C">
        <w:rPr>
          <w:color w:val="000000" w:themeColor="text1"/>
        </w:rPr>
        <w:t xml:space="preserve"> and MAPbBr</w:t>
      </w:r>
      <w:r w:rsidRPr="000D303C">
        <w:rPr>
          <w:color w:val="000000" w:themeColor="text1"/>
          <w:vertAlign w:val="subscript"/>
        </w:rPr>
        <w:t>3</w:t>
      </w:r>
      <w:r w:rsidRPr="000D303C">
        <w:rPr>
          <w:color w:val="000000" w:themeColor="text1"/>
        </w:rPr>
        <w:t xml:space="preserve"> perovskite formed by spin coating the precursor solution created by using the equimolar concentration of methylammonium and lead halide. MAPbI</w:t>
      </w:r>
      <w:r w:rsidRPr="000D303C">
        <w:rPr>
          <w:color w:val="000000" w:themeColor="text1"/>
          <w:vertAlign w:val="subscript"/>
        </w:rPr>
        <w:t>3</w:t>
      </w:r>
      <w:r w:rsidRPr="000D303C">
        <w:rPr>
          <w:color w:val="000000" w:themeColor="text1"/>
        </w:rPr>
        <w:t xml:space="preserve"> sensitized PSC exhibited the best performance in terms of efficiency, PCE = 3.81%, V</w:t>
      </w:r>
      <w:r w:rsidRPr="000D303C">
        <w:rPr>
          <w:color w:val="000000" w:themeColor="text1"/>
          <w:vertAlign w:val="subscript"/>
        </w:rPr>
        <w:t>oc</w:t>
      </w:r>
      <w:r w:rsidRPr="000D303C">
        <w:rPr>
          <w:color w:val="000000" w:themeColor="text1"/>
        </w:rPr>
        <w:t xml:space="preserve"> = 0.61v, FF = 57%, J</w:t>
      </w:r>
      <w:r w:rsidRPr="000D303C">
        <w:rPr>
          <w:color w:val="000000" w:themeColor="text1"/>
          <w:vertAlign w:val="subscript"/>
        </w:rPr>
        <w:t>sc</w:t>
      </w:r>
      <w:r w:rsidRPr="000D303C">
        <w:rPr>
          <w:color w:val="000000" w:themeColor="text1"/>
        </w:rPr>
        <w:t xml:space="preserve"> = 11 mA/cm2 and the solar cell using MAPbBr</w:t>
      </w:r>
      <w:r w:rsidRPr="000D303C">
        <w:rPr>
          <w:color w:val="000000" w:themeColor="text1"/>
          <w:vertAlign w:val="subscript"/>
        </w:rPr>
        <w:t>3</w:t>
      </w:r>
      <w:r w:rsidRPr="000D303C">
        <w:rPr>
          <w:color w:val="000000" w:themeColor="text1"/>
        </w:rPr>
        <w:t xml:space="preserve"> sensitizer attained comparatively higher photo- voltage with V</w:t>
      </w:r>
      <w:r w:rsidRPr="000D303C">
        <w:rPr>
          <w:color w:val="000000" w:themeColor="text1"/>
          <w:vertAlign w:val="subscript"/>
        </w:rPr>
        <w:t>oc</w:t>
      </w:r>
      <w:r w:rsidRPr="000D303C">
        <w:rPr>
          <w:color w:val="000000" w:themeColor="text1"/>
        </w:rPr>
        <w:t xml:space="preserve"> = 0.91v, PCE = 3.13%, FF = 59%, J</w:t>
      </w:r>
      <w:r w:rsidRPr="000D303C">
        <w:rPr>
          <w:color w:val="000000" w:themeColor="text1"/>
          <w:vertAlign w:val="subscript"/>
        </w:rPr>
        <w:t>sc</w:t>
      </w:r>
      <w:r w:rsidRPr="000D303C">
        <w:rPr>
          <w:color w:val="000000" w:themeColor="text1"/>
        </w:rPr>
        <w:t xml:space="preserve"> = 5.57 mA/ cm2. </w:t>
      </w:r>
      <w:r w:rsidRPr="000D303C">
        <w:rPr>
          <w:color w:val="000000" w:themeColor="text1"/>
        </w:rPr>
        <w:fldChar w:fldCharType="begin"/>
      </w:r>
      <w:r w:rsidRPr="000D303C">
        <w:rPr>
          <w:color w:val="000000" w:themeColor="text1"/>
        </w:rPr>
        <w:instrText xml:space="preserve"> REF _Ref134907265 \h  \* MERGEFORMAT </w:instrText>
      </w:r>
      <w:r w:rsidRPr="000D303C">
        <w:rPr>
          <w:color w:val="000000" w:themeColor="text1"/>
        </w:rPr>
      </w:r>
      <w:r w:rsidRPr="000D303C">
        <w:rPr>
          <w:color w:val="000000" w:themeColor="text1"/>
        </w:rPr>
        <w:fldChar w:fldCharType="separate"/>
      </w:r>
      <w:r w:rsidR="003B0355" w:rsidRPr="000D303C">
        <w:rPr>
          <w:color w:val="000000" w:themeColor="text1"/>
        </w:rPr>
        <w:t xml:space="preserve">Figure </w:t>
      </w:r>
      <w:r w:rsidR="003B0355" w:rsidRPr="000D303C">
        <w:rPr>
          <w:noProof/>
          <w:color w:val="000000" w:themeColor="text1"/>
        </w:rPr>
        <w:t>6</w:t>
      </w:r>
      <w:r w:rsidRPr="000D303C">
        <w:rPr>
          <w:color w:val="000000" w:themeColor="text1"/>
        </w:rPr>
        <w:fldChar w:fldCharType="end"/>
      </w:r>
      <w:r w:rsidRPr="000D303C">
        <w:rPr>
          <w:color w:val="000000" w:themeColor="text1"/>
        </w:rPr>
        <w:t>(a) compares the spectra of IPCE PV cell of MAPbI</w:t>
      </w:r>
      <w:r w:rsidRPr="000D303C">
        <w:rPr>
          <w:color w:val="000000" w:themeColor="text1"/>
          <w:vertAlign w:val="subscript"/>
        </w:rPr>
        <w:t>3</w:t>
      </w:r>
      <w:r w:rsidRPr="000D303C">
        <w:rPr>
          <w:color w:val="000000" w:themeColor="text1"/>
        </w:rPr>
        <w:t>/TiO</w:t>
      </w:r>
      <w:r w:rsidRPr="000D303C">
        <w:rPr>
          <w:color w:val="000000" w:themeColor="text1"/>
          <w:vertAlign w:val="subscript"/>
        </w:rPr>
        <w:t>2</w:t>
      </w:r>
      <w:r w:rsidRPr="000D303C">
        <w:rPr>
          <w:color w:val="000000" w:themeColor="text1"/>
        </w:rPr>
        <w:t xml:space="preserve"> and MAPbBr</w:t>
      </w:r>
      <w:r w:rsidRPr="000D303C">
        <w:rPr>
          <w:color w:val="000000" w:themeColor="text1"/>
          <w:vertAlign w:val="subscript"/>
        </w:rPr>
        <w:t>3</w:t>
      </w:r>
      <w:r w:rsidRPr="000D303C">
        <w:rPr>
          <w:color w:val="000000" w:themeColor="text1"/>
        </w:rPr>
        <w:t>/TiO</w:t>
      </w:r>
      <w:r w:rsidRPr="000D303C">
        <w:rPr>
          <w:color w:val="000000" w:themeColor="text1"/>
          <w:vertAlign w:val="subscript"/>
        </w:rPr>
        <w:t>2</w:t>
      </w:r>
      <w:r w:rsidRPr="000D303C">
        <w:rPr>
          <w:color w:val="000000" w:themeColor="text1"/>
        </w:rPr>
        <w:t xml:space="preserve"> and (b) represents the I-V characteristic of MAPbI</w:t>
      </w:r>
      <w:r w:rsidRPr="000D303C">
        <w:rPr>
          <w:color w:val="000000" w:themeColor="text1"/>
          <w:vertAlign w:val="subscript"/>
        </w:rPr>
        <w:t>3</w:t>
      </w:r>
      <w:r w:rsidRPr="000D303C">
        <w:rPr>
          <w:color w:val="000000" w:themeColor="text1"/>
        </w:rPr>
        <w:t xml:space="preserve"> and MAPbBr</w:t>
      </w:r>
      <w:r w:rsidRPr="000D303C">
        <w:rPr>
          <w:color w:val="000000" w:themeColor="text1"/>
          <w:vertAlign w:val="subscript"/>
        </w:rPr>
        <w:t>3</w:t>
      </w:r>
      <w:r w:rsidRPr="000D303C">
        <w:rPr>
          <w:color w:val="000000" w:themeColor="text1"/>
        </w:rPr>
        <w:t xml:space="preserve"> PV cells under the exposure of 1.5AM irradiation.</w:t>
      </w:r>
    </w:p>
    <w:tbl>
      <w:tblPr>
        <w:tblStyle w:val="TableGrid"/>
        <w:tblW w:w="0" w:type="auto"/>
        <w:tblInd w:w="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5"/>
      </w:tblGrid>
      <w:tr w:rsidR="00105FA5" w:rsidRPr="000D303C" w14:paraId="0B568BE6" w14:textId="77777777" w:rsidTr="00F46863">
        <w:tc>
          <w:tcPr>
            <w:tcW w:w="8905" w:type="dxa"/>
            <w:vAlign w:val="center"/>
          </w:tcPr>
          <w:p w14:paraId="3AD4A8A5" w14:textId="3312590B" w:rsidR="00105FA5" w:rsidRPr="000D303C" w:rsidRDefault="00F46863" w:rsidP="00C451AA">
            <w:pPr>
              <w:pStyle w:val="BodyText"/>
              <w:jc w:val="center"/>
              <w:rPr>
                <w:color w:val="000000" w:themeColor="text1"/>
              </w:rPr>
            </w:pPr>
            <w:r w:rsidRPr="000D303C">
              <w:rPr>
                <w:noProof/>
                <w:color w:val="000000" w:themeColor="text1"/>
                <w:lang w:val="en-IN" w:eastAsia="en-IN"/>
              </w:rPr>
              <w:drawing>
                <wp:inline distT="0" distB="0" distL="0" distR="0" wp14:anchorId="01FFD63D" wp14:editId="4A856612">
                  <wp:extent cx="2963545" cy="1365250"/>
                  <wp:effectExtent l="0" t="0" r="8255" b="6350"/>
                  <wp:docPr id="10"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63545" cy="1365250"/>
                          </a:xfrm>
                          <a:prstGeom prst="rect">
                            <a:avLst/>
                          </a:prstGeom>
                        </pic:spPr>
                      </pic:pic>
                    </a:graphicData>
                  </a:graphic>
                </wp:inline>
              </w:drawing>
            </w:r>
          </w:p>
        </w:tc>
      </w:tr>
      <w:tr w:rsidR="00105FA5" w:rsidRPr="000D303C" w14:paraId="7DBFD415" w14:textId="77777777" w:rsidTr="000372E7">
        <w:tc>
          <w:tcPr>
            <w:tcW w:w="8905" w:type="dxa"/>
          </w:tcPr>
          <w:p w14:paraId="1241B4C0" w14:textId="53A34838" w:rsidR="00105FA5" w:rsidRPr="000D303C" w:rsidRDefault="00105FA5" w:rsidP="00C451AA">
            <w:pPr>
              <w:pStyle w:val="BodyText"/>
              <w:rPr>
                <w:color w:val="000000" w:themeColor="text1"/>
                <w:sz w:val="22"/>
                <w:szCs w:val="22"/>
              </w:rPr>
            </w:pPr>
            <w:bookmarkStart w:id="30" w:name="_Ref134907265"/>
            <w:bookmarkStart w:id="31" w:name="_Ref134907259"/>
            <w:r w:rsidRPr="000D303C">
              <w:rPr>
                <w:color w:val="000000" w:themeColor="text1"/>
                <w:sz w:val="22"/>
                <w:szCs w:val="22"/>
              </w:rPr>
              <w:t xml:space="preserve">Figure </w:t>
            </w:r>
            <w:r w:rsidRPr="000D303C">
              <w:rPr>
                <w:color w:val="000000" w:themeColor="text1"/>
                <w:sz w:val="22"/>
                <w:szCs w:val="22"/>
              </w:rPr>
              <w:fldChar w:fldCharType="begin"/>
            </w:r>
            <w:r w:rsidRPr="000D303C">
              <w:rPr>
                <w:color w:val="000000" w:themeColor="text1"/>
                <w:sz w:val="22"/>
                <w:szCs w:val="22"/>
              </w:rPr>
              <w:instrText xml:space="preserve"> SEQ Figure \* ARABIC </w:instrText>
            </w:r>
            <w:r w:rsidRPr="000D303C">
              <w:rPr>
                <w:color w:val="000000" w:themeColor="text1"/>
                <w:sz w:val="22"/>
                <w:szCs w:val="22"/>
              </w:rPr>
              <w:fldChar w:fldCharType="separate"/>
            </w:r>
            <w:r w:rsidR="003B0355" w:rsidRPr="000D303C">
              <w:rPr>
                <w:noProof/>
                <w:color w:val="000000" w:themeColor="text1"/>
                <w:sz w:val="22"/>
                <w:szCs w:val="22"/>
              </w:rPr>
              <w:t>6</w:t>
            </w:r>
            <w:r w:rsidRPr="000D303C">
              <w:rPr>
                <w:color w:val="000000" w:themeColor="text1"/>
                <w:sz w:val="22"/>
                <w:szCs w:val="22"/>
              </w:rPr>
              <w:fldChar w:fldCharType="end"/>
            </w:r>
            <w:bookmarkEnd w:id="30"/>
            <w:r w:rsidRPr="000D303C">
              <w:rPr>
                <w:color w:val="000000" w:themeColor="text1"/>
                <w:sz w:val="22"/>
                <w:szCs w:val="22"/>
              </w:rPr>
              <w:t xml:space="preserve"> (a) IPCE action spectra for photoelectrochemical cells using CH</w:t>
            </w:r>
            <w:r w:rsidRPr="000D303C">
              <w:rPr>
                <w:color w:val="000000" w:themeColor="text1"/>
                <w:sz w:val="22"/>
                <w:szCs w:val="22"/>
                <w:vertAlign w:val="subscript"/>
              </w:rPr>
              <w:t>3</w:t>
            </w:r>
            <w:r w:rsidRPr="000D303C">
              <w:rPr>
                <w:color w:val="000000" w:themeColor="text1"/>
                <w:sz w:val="22"/>
                <w:szCs w:val="22"/>
              </w:rPr>
              <w:t>NH</w:t>
            </w:r>
            <w:r w:rsidRPr="000D303C">
              <w:rPr>
                <w:color w:val="000000" w:themeColor="text1"/>
                <w:sz w:val="22"/>
                <w:szCs w:val="22"/>
                <w:vertAlign w:val="subscript"/>
              </w:rPr>
              <w:t>3</w:t>
            </w:r>
            <w:r w:rsidRPr="000D303C">
              <w:rPr>
                <w:color w:val="000000" w:themeColor="text1"/>
                <w:sz w:val="22"/>
                <w:szCs w:val="22"/>
              </w:rPr>
              <w:t>PbBr</w:t>
            </w:r>
            <w:r w:rsidRPr="000D303C">
              <w:rPr>
                <w:color w:val="000000" w:themeColor="text1"/>
                <w:sz w:val="22"/>
                <w:szCs w:val="22"/>
                <w:vertAlign w:val="subscript"/>
              </w:rPr>
              <w:t>3</w:t>
            </w:r>
            <w:r w:rsidRPr="000D303C">
              <w:rPr>
                <w:color w:val="000000" w:themeColor="text1"/>
                <w:sz w:val="22"/>
                <w:szCs w:val="22"/>
              </w:rPr>
              <w:t>/TiO</w:t>
            </w:r>
            <w:r w:rsidRPr="000D303C">
              <w:rPr>
                <w:color w:val="000000" w:themeColor="text1"/>
                <w:sz w:val="22"/>
                <w:szCs w:val="22"/>
                <w:vertAlign w:val="subscript"/>
              </w:rPr>
              <w:t>2</w:t>
            </w:r>
            <w:r w:rsidRPr="000D303C">
              <w:rPr>
                <w:color w:val="000000" w:themeColor="text1"/>
                <w:sz w:val="22"/>
                <w:szCs w:val="22"/>
              </w:rPr>
              <w:t xml:space="preserve"> (solid line) and CH</w:t>
            </w:r>
            <w:r w:rsidRPr="000D303C">
              <w:rPr>
                <w:color w:val="000000" w:themeColor="text1"/>
                <w:sz w:val="22"/>
                <w:szCs w:val="22"/>
                <w:vertAlign w:val="subscript"/>
              </w:rPr>
              <w:t>3</w:t>
            </w:r>
            <w:r w:rsidRPr="000D303C">
              <w:rPr>
                <w:color w:val="000000" w:themeColor="text1"/>
                <w:sz w:val="22"/>
                <w:szCs w:val="22"/>
              </w:rPr>
              <w:t>NH</w:t>
            </w:r>
            <w:r w:rsidRPr="000D303C">
              <w:rPr>
                <w:color w:val="000000" w:themeColor="text1"/>
                <w:sz w:val="22"/>
                <w:szCs w:val="22"/>
                <w:vertAlign w:val="subscript"/>
              </w:rPr>
              <w:t>3</w:t>
            </w:r>
            <w:r w:rsidRPr="000D303C">
              <w:rPr>
                <w:color w:val="000000" w:themeColor="text1"/>
                <w:sz w:val="22"/>
                <w:szCs w:val="22"/>
              </w:rPr>
              <w:t>P bI</w:t>
            </w:r>
            <w:r w:rsidRPr="000D303C">
              <w:rPr>
                <w:color w:val="000000" w:themeColor="text1"/>
                <w:sz w:val="22"/>
                <w:szCs w:val="22"/>
                <w:vertAlign w:val="subscript"/>
              </w:rPr>
              <w:t>3</w:t>
            </w:r>
            <w:r w:rsidRPr="000D303C">
              <w:rPr>
                <w:color w:val="000000" w:themeColor="text1"/>
                <w:sz w:val="22"/>
                <w:szCs w:val="22"/>
              </w:rPr>
              <w:t>/TiO</w:t>
            </w:r>
            <w:r w:rsidRPr="000D303C">
              <w:rPr>
                <w:color w:val="000000" w:themeColor="text1"/>
                <w:sz w:val="22"/>
                <w:szCs w:val="22"/>
                <w:vertAlign w:val="subscript"/>
              </w:rPr>
              <w:t>2</w:t>
            </w:r>
            <w:r w:rsidRPr="000D303C">
              <w:rPr>
                <w:color w:val="000000" w:themeColor="text1"/>
                <w:sz w:val="22"/>
                <w:szCs w:val="22"/>
              </w:rPr>
              <w:t xml:space="preserve"> (dashed line). </w:t>
            </w:r>
            <w:bookmarkEnd w:id="31"/>
          </w:p>
        </w:tc>
      </w:tr>
    </w:tbl>
    <w:p w14:paraId="43381B85" w14:textId="36812F5A" w:rsidR="00105FA5" w:rsidRPr="000D303C" w:rsidRDefault="00105FA5" w:rsidP="00C451AA">
      <w:pPr>
        <w:pStyle w:val="BodyText"/>
        <w:rPr>
          <w:color w:val="000000" w:themeColor="text1"/>
        </w:rPr>
      </w:pPr>
      <w:r w:rsidRPr="000D303C">
        <w:rPr>
          <w:color w:val="000000" w:themeColor="text1"/>
        </w:rPr>
        <w:t>The current density in MAPbI</w:t>
      </w:r>
      <w:r w:rsidRPr="000D303C">
        <w:rPr>
          <w:color w:val="000000" w:themeColor="text1"/>
          <w:vertAlign w:val="subscript"/>
        </w:rPr>
        <w:t>3</w:t>
      </w:r>
      <w:r w:rsidRPr="000D303C">
        <w:rPr>
          <w:color w:val="000000" w:themeColor="text1"/>
        </w:rPr>
        <w:t xml:space="preserve"> is higher because it has a comparatively lower bandgap (1.5 eV) than MAPbBr</w:t>
      </w:r>
      <w:r w:rsidRPr="000D303C">
        <w:rPr>
          <w:color w:val="000000" w:themeColor="text1"/>
          <w:vertAlign w:val="subscript"/>
        </w:rPr>
        <w:t>3</w:t>
      </w:r>
      <w:r w:rsidRPr="000D303C">
        <w:rPr>
          <w:color w:val="000000" w:themeColor="text1"/>
        </w:rPr>
        <w:t xml:space="preserve"> (2.3 eV). This work clearly indicated the potential of hybrid organic–inorganic perovskite materials (HIOPs) towards the PV application. However, this device was not further used because of poor device stability and low efficiency due to the presence of liquid electrolyte </w:t>
      </w:r>
      <w:r w:rsidRPr="000D303C">
        <w:rPr>
          <w:color w:val="000000" w:themeColor="text1"/>
        </w:rPr>
        <w:fldChar w:fldCharType="begin" w:fldLock="1"/>
      </w:r>
      <w:r w:rsidR="00320057" w:rsidRPr="000D303C">
        <w:rPr>
          <w:color w:val="000000" w:themeColor="text1"/>
        </w:rPr>
        <w:instrText>ADDIN CSL_CITATION {"citationItems":[{"id":"ITEM-1","itemData":{"ISSN":"0002-7863","author":[{"dropping-particle":"","family":"Kojima","given":"Akihiro","non-dropping-particle":"","parse-names":false,"suffix":""},{"dropping-particle":"","family":"Teshima","given":"Kenjiro","non-dropping-particle":"","parse-names":false,"suffix":""},{"dropping-particle":"","family":"Shirai","given":"Yasuo","non-dropping-particle":"","parse-names":false,"suffix":""},{"dropping-particle":"","family":"Miyasaka","given":"Tsutomu","non-dropping-particle":"","parse-names":false,"suffix":""}],"container-title":"Journal of the american chemical society","id":"ITEM-1","issue":"17","issued":{"date-parts":[["2009"]]},"page":"6050-6051","publisher":"ACS Publications","title":"Organometal halide perovskites as visible-light sensitizers for photovoltaic cells","type":"article-journal","volume":"131"},"uris":["http://www.mendeley.com/documents/?uuid=8b72b318-2f33-4cca-9b48-bc441db06e34"]}],"mendeley":{"formattedCitation":"[15]","plainTextFormattedCitation":"[15]","previouslyFormattedCitation":"[15]"},"properties":{"noteIndex":0},"schema":"https://github.com/citation-style-language/schema/raw/master/csl-citation.json"}</w:instrText>
      </w:r>
      <w:r w:rsidRPr="000D303C">
        <w:rPr>
          <w:color w:val="000000" w:themeColor="text1"/>
        </w:rPr>
        <w:fldChar w:fldCharType="separate"/>
      </w:r>
      <w:r w:rsidR="000372E7" w:rsidRPr="000D303C">
        <w:rPr>
          <w:noProof/>
          <w:color w:val="000000" w:themeColor="text1"/>
        </w:rPr>
        <w:t>[15]</w:t>
      </w:r>
      <w:r w:rsidRPr="000D303C">
        <w:rPr>
          <w:color w:val="000000" w:themeColor="text1"/>
        </w:rPr>
        <w:fldChar w:fldCharType="end"/>
      </w:r>
      <w:r w:rsidRPr="000D303C">
        <w:rPr>
          <w:color w:val="000000" w:themeColor="text1"/>
        </w:rPr>
        <w:t xml:space="preserve">. In 2011, Im et al., used perovskite sensitized cell in DSSC </w:t>
      </w:r>
      <w:r w:rsidRPr="000D303C">
        <w:rPr>
          <w:color w:val="000000" w:themeColor="text1"/>
        </w:rPr>
        <w:lastRenderedPageBreak/>
        <w:t>configuration using 2–3 nm of MAPbI</w:t>
      </w:r>
      <w:r w:rsidRPr="000D303C">
        <w:rPr>
          <w:color w:val="000000" w:themeColor="text1"/>
          <w:vertAlign w:val="subscript"/>
        </w:rPr>
        <w:t>3</w:t>
      </w:r>
      <w:r w:rsidRPr="000D303C">
        <w:rPr>
          <w:color w:val="000000" w:themeColor="text1"/>
        </w:rPr>
        <w:t>quantum dots in order to coat the 3.6 µm thick m-TiO</w:t>
      </w:r>
      <w:r w:rsidRPr="000D303C">
        <w:rPr>
          <w:color w:val="000000" w:themeColor="text1"/>
          <w:vertAlign w:val="subscript"/>
        </w:rPr>
        <w:t>2</w:t>
      </w:r>
      <w:r w:rsidRPr="000D303C">
        <w:rPr>
          <w:color w:val="000000" w:themeColor="text1"/>
        </w:rPr>
        <w:t xml:space="preserve"> layer. This device exhibited almost double the PCE obtained earlier with PCE = 6.54</w:t>
      </w:r>
      <w:r w:rsidR="004B73B0" w:rsidRPr="000D303C">
        <w:rPr>
          <w:color w:val="000000" w:themeColor="text1"/>
        </w:rPr>
        <w:t>%, V</w:t>
      </w:r>
      <w:r w:rsidR="004B73B0" w:rsidRPr="000D303C">
        <w:rPr>
          <w:color w:val="000000" w:themeColor="text1"/>
          <w:vertAlign w:val="subscript"/>
        </w:rPr>
        <w:t>OC</w:t>
      </w:r>
      <w:r w:rsidRPr="000D303C">
        <w:rPr>
          <w:color w:val="000000" w:themeColor="text1"/>
        </w:rPr>
        <w:t xml:space="preserve"> = 0.706v</w:t>
      </w:r>
      <w:r w:rsidR="004B73B0" w:rsidRPr="000D303C">
        <w:rPr>
          <w:color w:val="000000" w:themeColor="text1"/>
        </w:rPr>
        <w:t>, FF</w:t>
      </w:r>
      <w:r w:rsidRPr="000D303C">
        <w:rPr>
          <w:color w:val="000000" w:themeColor="text1"/>
        </w:rPr>
        <w:t xml:space="preserve"> = 58.6</w:t>
      </w:r>
      <w:r w:rsidR="004B73B0" w:rsidRPr="000D303C">
        <w:rPr>
          <w:color w:val="000000" w:themeColor="text1"/>
        </w:rPr>
        <w:t>% and</w:t>
      </w:r>
      <w:r w:rsidRPr="000D303C">
        <w:rPr>
          <w:color w:val="000000" w:themeColor="text1"/>
        </w:rPr>
        <w:t xml:space="preserve"> J</w:t>
      </w:r>
      <w:r w:rsidRPr="000D303C">
        <w:rPr>
          <w:color w:val="000000" w:themeColor="text1"/>
          <w:vertAlign w:val="subscript"/>
        </w:rPr>
        <w:t>sc</w:t>
      </w:r>
      <w:r w:rsidRPr="000D303C">
        <w:rPr>
          <w:color w:val="000000" w:themeColor="text1"/>
        </w:rPr>
        <w:t xml:space="preserve"> = 15.82 mA/cm2. This work indicated the high absorption coefficient of the perovskite (MAPbI</w:t>
      </w:r>
      <w:r w:rsidRPr="000D303C">
        <w:rPr>
          <w:color w:val="000000" w:themeColor="text1"/>
          <w:vertAlign w:val="subscript"/>
        </w:rPr>
        <w:t>3</w:t>
      </w:r>
      <w:r w:rsidRPr="000D303C">
        <w:rPr>
          <w:color w:val="000000" w:themeColor="text1"/>
        </w:rPr>
        <w:t>) materials which is one of the most desirable features of materials to be used for PV application. However, the device performance was reduced by 80% as perovskite quantum dots dissolved in the liquid electrolyte after 10 min in continuous illumination.</w:t>
      </w:r>
    </w:p>
    <w:p w14:paraId="5A849AC0" w14:textId="77777777" w:rsidR="00105FA5" w:rsidRPr="000D303C" w:rsidRDefault="00105FA5" w:rsidP="00C451AA">
      <w:pPr>
        <w:pStyle w:val="Heading3"/>
        <w:rPr>
          <w:spacing w:val="0"/>
        </w:rPr>
      </w:pPr>
      <w:bookmarkStart w:id="32" w:name="Solid_state_mesoscopic_structure"/>
      <w:bookmarkStart w:id="33" w:name="_Toc135644275"/>
      <w:bookmarkStart w:id="34" w:name="_Toc135648825"/>
      <w:bookmarkEnd w:id="32"/>
      <w:r w:rsidRPr="000D303C">
        <w:rPr>
          <w:spacing w:val="0"/>
        </w:rPr>
        <w:t>Solid state mesoscopic structure</w:t>
      </w:r>
      <w:bookmarkEnd w:id="33"/>
      <w:bookmarkEnd w:id="34"/>
    </w:p>
    <w:p w14:paraId="2C31A4FF" w14:textId="15025CA6" w:rsidR="00105FA5" w:rsidRPr="000D303C" w:rsidRDefault="00105FA5" w:rsidP="00C451AA">
      <w:pPr>
        <w:pStyle w:val="BodyText"/>
        <w:ind w:firstLine="720"/>
        <w:rPr>
          <w:color w:val="000000" w:themeColor="text1"/>
        </w:rPr>
      </w:pPr>
      <w:r w:rsidRPr="000D303C">
        <w:rPr>
          <w:color w:val="000000" w:themeColor="text1"/>
        </w:rPr>
        <w:t xml:space="preserve">The instability raised due to the usage of liquid electrolyte was overcome by Hui-Seon Kim and co-workers in 2012. They reported the first solid-state mesoscopic structure heterojunction solar cell and attained a PCE of 9.7%. The view of the device cross-section is shown in </w:t>
      </w:r>
      <w:hyperlink w:anchor="_bookmark10" w:history="1">
        <w:r w:rsidRPr="000D303C">
          <w:rPr>
            <w:color w:val="000000" w:themeColor="text1"/>
          </w:rPr>
          <w:fldChar w:fldCharType="begin"/>
        </w:r>
        <w:r w:rsidRPr="000D303C">
          <w:rPr>
            <w:color w:val="000000" w:themeColor="text1"/>
          </w:rPr>
          <w:instrText xml:space="preserve"> REF _Ref134908001 \h  \* MERGEFORMAT </w:instrText>
        </w:r>
        <w:r w:rsidRPr="000D303C">
          <w:rPr>
            <w:color w:val="000000" w:themeColor="text1"/>
          </w:rPr>
        </w:r>
        <w:r w:rsidRPr="000D303C">
          <w:rPr>
            <w:color w:val="000000" w:themeColor="text1"/>
          </w:rPr>
          <w:fldChar w:fldCharType="separate"/>
        </w:r>
        <w:r w:rsidR="003B0355" w:rsidRPr="000D303C">
          <w:rPr>
            <w:color w:val="000000" w:themeColor="text1"/>
            <w:szCs w:val="22"/>
          </w:rPr>
          <w:t xml:space="preserve">Figure </w:t>
        </w:r>
        <w:r w:rsidR="003B0355" w:rsidRPr="000D303C">
          <w:rPr>
            <w:noProof/>
            <w:color w:val="000000" w:themeColor="text1"/>
            <w:szCs w:val="22"/>
          </w:rPr>
          <w:t>7</w:t>
        </w:r>
        <w:r w:rsidRPr="000D303C">
          <w:rPr>
            <w:color w:val="000000" w:themeColor="text1"/>
          </w:rPr>
          <w:fldChar w:fldCharType="end"/>
        </w:r>
      </w:hyperlink>
      <w:r w:rsidRPr="000D303C">
        <w:rPr>
          <w:color w:val="000000" w:themeColor="text1"/>
        </w:rPr>
        <w:t>. This group used nanoparticles of MAPbI</w:t>
      </w:r>
      <w:r w:rsidRPr="000D303C">
        <w:rPr>
          <w:color w:val="000000" w:themeColor="text1"/>
          <w:vertAlign w:val="subscript"/>
        </w:rPr>
        <w:t>3</w:t>
      </w:r>
      <w:r w:rsidRPr="000D303C">
        <w:rPr>
          <w:color w:val="000000" w:themeColor="text1"/>
        </w:rPr>
        <w:t xml:space="preserve"> as a light harvester, and deposited microns thick m-TiO</w:t>
      </w:r>
      <w:r w:rsidRPr="000D303C">
        <w:rPr>
          <w:color w:val="000000" w:themeColor="text1"/>
          <w:vertAlign w:val="subscript"/>
        </w:rPr>
        <w:t>2</w:t>
      </w:r>
      <w:r w:rsidRPr="000D303C">
        <w:rPr>
          <w:color w:val="000000" w:themeColor="text1"/>
        </w:rPr>
        <w:t xml:space="preserve"> that filled the pores with the hole transport material, (spiro-MeOTAD). This created a direct contact between the hole transport layer and the sensitizer, whereas the rest of the HTL served as a capping layer over m-TiO</w:t>
      </w:r>
      <w:r w:rsidRPr="000D303C">
        <w:rPr>
          <w:color w:val="000000" w:themeColor="text1"/>
          <w:vertAlign w:val="subscript"/>
        </w:rPr>
        <w:t>2</w:t>
      </w:r>
      <w:r w:rsidRPr="000D303C">
        <w:rPr>
          <w:color w:val="000000" w:themeColor="text1"/>
        </w:rPr>
        <w:t xml:space="preserve">, shown in </w:t>
      </w:r>
      <w:hyperlink w:anchor="_bookmark10" w:history="1">
        <w:r w:rsidRPr="000D303C">
          <w:rPr>
            <w:color w:val="000000" w:themeColor="text1"/>
          </w:rPr>
          <w:fldChar w:fldCharType="begin"/>
        </w:r>
        <w:r w:rsidRPr="000D303C">
          <w:rPr>
            <w:color w:val="000000" w:themeColor="text1"/>
          </w:rPr>
          <w:instrText xml:space="preserve"> REF _Ref134908001 \h  \* MERGEFORMAT </w:instrText>
        </w:r>
        <w:r w:rsidRPr="000D303C">
          <w:rPr>
            <w:color w:val="000000" w:themeColor="text1"/>
          </w:rPr>
        </w:r>
        <w:r w:rsidRPr="000D303C">
          <w:rPr>
            <w:color w:val="000000" w:themeColor="text1"/>
          </w:rPr>
          <w:fldChar w:fldCharType="separate"/>
        </w:r>
        <w:r w:rsidR="003B0355" w:rsidRPr="000D303C">
          <w:rPr>
            <w:color w:val="000000" w:themeColor="text1"/>
            <w:szCs w:val="22"/>
          </w:rPr>
          <w:t xml:space="preserve">Figure </w:t>
        </w:r>
        <w:r w:rsidR="003B0355" w:rsidRPr="000D303C">
          <w:rPr>
            <w:noProof/>
            <w:color w:val="000000" w:themeColor="text1"/>
            <w:szCs w:val="22"/>
          </w:rPr>
          <w:t>7</w:t>
        </w:r>
        <w:r w:rsidRPr="000D303C">
          <w:rPr>
            <w:color w:val="000000" w:themeColor="text1"/>
          </w:rPr>
          <w:fldChar w:fldCharType="end"/>
        </w:r>
      </w:hyperlink>
      <w:r w:rsidRPr="000D303C">
        <w:rPr>
          <w:color w:val="000000" w:themeColor="text1"/>
        </w:rPr>
        <w:t>(c). This capping layer further prevented shunting between ETMs and back contact. Under the illumination of AM-1.5, the device exhibited higher efficiency and   better stability with PCE = 9.7%, V</w:t>
      </w:r>
      <w:r w:rsidRPr="000D303C">
        <w:rPr>
          <w:color w:val="000000" w:themeColor="text1"/>
          <w:vertAlign w:val="subscript"/>
        </w:rPr>
        <w:t>oc</w:t>
      </w:r>
      <w:r w:rsidRPr="000D303C">
        <w:rPr>
          <w:color w:val="000000" w:themeColor="text1"/>
        </w:rPr>
        <w:t xml:space="preserve"> = 0.88v, FF = 62%, J</w:t>
      </w:r>
      <w:r w:rsidRPr="000D303C">
        <w:rPr>
          <w:color w:val="000000" w:themeColor="text1"/>
          <w:vertAlign w:val="subscript"/>
        </w:rPr>
        <w:t>sc</w:t>
      </w:r>
      <w:r w:rsidRPr="000D303C">
        <w:rPr>
          <w:color w:val="000000" w:themeColor="text1"/>
        </w:rPr>
        <w:t xml:space="preserve"> = 17 mA/cm2. The usage of the solid-state hole conductor dramatically improved the efficiency and stability by operating successfully for 500hr of continuous illumination. High-performance PSCs can be fabricated by reducing the thickness of the mesoporous layer which is beneficial for better pore filling </w:t>
      </w:r>
      <w:r w:rsidRPr="000D303C">
        <w:rPr>
          <w:color w:val="000000" w:themeColor="text1"/>
        </w:rPr>
        <w:fldChar w:fldCharType="begin" w:fldLock="1"/>
      </w:r>
      <w:r w:rsidR="00320057" w:rsidRPr="000D303C">
        <w:rPr>
          <w:color w:val="000000" w:themeColor="text1"/>
        </w:rPr>
        <w:instrText>ADDIN CSL_CITATION {"citationItems":[{"id":"ITEM-1","itemData":{"ISSN":"1616-301X","author":[{"dropping-particle":"","family":"Wang","given":"Rui","non-dropping-particle":"","parse-names":false,"suffix":""},{"dropping-particle":"","family":"Mujahid","given":"Muhammad","non-dropping-particle":"","parse-names":false,"suffix":""},{"dropping-particle":"","family":"Duan","given":"Yu","non-dropping-particle":"","parse-names":false,"suffix":""},{"dropping-particle":"","family":"Wang","given":"Zhao‐Kui","non-dropping-particle":"","parse-names":false,"suffix":""},{"dropping-particle":"","family":"Xue","given":"Jingjing","non-dropping-particle":"","parse-names":false,"suffix":""},{"dropping-particle":"","family":"Yang","given":"Yang","non-dropping-particle":"","parse-names":false,"suffix":""}],"container-title":"Advanced Functional Materials","id":"ITEM-1","issue":"47","issued":{"date-parts":[["2019"]]},"page":"1808843","publisher":"Wiley Online Library","title":"A review of perovskites solar cell stability","type":"article-journal","volume":"29"},"uris":["http://www.mendeley.com/documents/?uuid=6248e94a-0ffa-43bd-84ba-9d79998232d6"]}],"mendeley":{"formattedCitation":"[33]","plainTextFormattedCitation":"[33]","previouslyFormattedCitation":"[33]"},"properties":{"noteIndex":0},"schema":"https://github.com/citation-style-language/schema/raw/master/csl-citation.json"}</w:instrText>
      </w:r>
      <w:r w:rsidRPr="000D303C">
        <w:rPr>
          <w:color w:val="000000" w:themeColor="text1"/>
        </w:rPr>
        <w:fldChar w:fldCharType="separate"/>
      </w:r>
      <w:r w:rsidR="000372E7" w:rsidRPr="000D303C">
        <w:rPr>
          <w:noProof/>
          <w:color w:val="000000" w:themeColor="text1"/>
        </w:rPr>
        <w:t>[33]</w:t>
      </w:r>
      <w:r w:rsidRPr="000D303C">
        <w:rPr>
          <w:color w:val="000000" w:themeColor="text1"/>
        </w:rPr>
        <w:fldChar w:fldCharType="end"/>
      </w:r>
      <w:r w:rsidRPr="000D303C">
        <w:rPr>
          <w:color w:val="000000" w:themeColor="text1"/>
        </w:rPr>
        <w:t>.Mahmood et al. reported a PSC with a mesoporous ZnO film (440 nm thick). They adopted electro</w:t>
      </w:r>
      <w:r w:rsidR="004B73B0" w:rsidRPr="000D303C">
        <w:rPr>
          <w:color w:val="000000" w:themeColor="text1"/>
        </w:rPr>
        <w:t xml:space="preserve"> </w:t>
      </w:r>
      <w:r w:rsidRPr="000D303C">
        <w:rPr>
          <w:color w:val="000000" w:themeColor="text1"/>
        </w:rPr>
        <w:t>spraying process to fabricate and the  device  attained PCE = 10.8%, V</w:t>
      </w:r>
      <w:r w:rsidRPr="000D303C">
        <w:rPr>
          <w:color w:val="000000" w:themeColor="text1"/>
          <w:vertAlign w:val="subscript"/>
        </w:rPr>
        <w:t>oc</w:t>
      </w:r>
      <w:r w:rsidRPr="000D303C">
        <w:rPr>
          <w:color w:val="000000" w:themeColor="text1"/>
        </w:rPr>
        <w:t xml:space="preserve"> = 1.01v,   FF = 67%, J</w:t>
      </w:r>
      <w:r w:rsidRPr="000D303C">
        <w:rPr>
          <w:color w:val="000000" w:themeColor="text1"/>
          <w:vertAlign w:val="subscript"/>
        </w:rPr>
        <w:t>sc</w:t>
      </w:r>
      <w:r w:rsidRPr="000D303C">
        <w:rPr>
          <w:color w:val="000000" w:themeColor="text1"/>
        </w:rPr>
        <w:t xml:space="preserve"> = 16 mA/cm2 </w:t>
      </w:r>
      <w:r w:rsidRPr="000D303C">
        <w:rPr>
          <w:color w:val="000000" w:themeColor="text1"/>
        </w:rPr>
        <w:fldChar w:fldCharType="begin" w:fldLock="1"/>
      </w:r>
      <w:r w:rsidR="00320057" w:rsidRPr="000D303C">
        <w:rPr>
          <w:color w:val="000000" w:themeColor="text1"/>
        </w:rPr>
        <w:instrText>ADDIN CSL_CITATION {"citationItems":[{"id":"ITEM-1","itemData":{"author":[{"dropping-particle":"","family":"Mahmood","given":"Khalid","non-dropping-particle":"","parse-names":false,"suffix":""},{"dropping-particle":"","family":"Swain","given":"Bhabani Sankar","non-dropping-particle":"","parse-names":false,"suffix":""},{"dropping-particle":"","family":"Jung","given":"Hyun Suk","non-dropping-particle":"","parse-names":false,"suffix":""}],"container-title":"Nanoscale","id":"ITEM-1","issue":"15","issued":{"date-parts":[["2014"]]},"page":"9127-9138","publisher":"Royal Society of Chemistry","title":"Controlling the surface nanostructure of ZnO and Al-doped ZnO thin films using electrostatic spraying for their application in 12% efficient perovskite solar cells","type":"article-journal","volume":"6"},"uris":["http://www.mendeley.com/documents/?uuid=ddf5bae2-e4aa-42e4-b666-c63aaeed69a7"]}],"mendeley":{"formattedCitation":"[34]","plainTextFormattedCitation":"[34]","previouslyFormattedCitation":"[34]"},"properties":{"noteIndex":0},"schema":"https://github.com/citation-style-language/schema/raw/master/csl-citation.json"}</w:instrText>
      </w:r>
      <w:r w:rsidRPr="000D303C">
        <w:rPr>
          <w:color w:val="000000" w:themeColor="text1"/>
        </w:rPr>
        <w:fldChar w:fldCharType="separate"/>
      </w:r>
      <w:r w:rsidR="000372E7" w:rsidRPr="000D303C">
        <w:rPr>
          <w:noProof/>
          <w:color w:val="000000" w:themeColor="text1"/>
        </w:rPr>
        <w:t>[34]</w:t>
      </w:r>
      <w:r w:rsidRPr="000D303C">
        <w:rPr>
          <w:color w:val="000000" w:themeColor="text1"/>
        </w:rPr>
        <w:fldChar w:fldCharType="end"/>
      </w:r>
    </w:p>
    <w:tbl>
      <w:tblPr>
        <w:tblStyle w:val="TableGrid"/>
        <w:tblW w:w="0" w:type="auto"/>
        <w:tblInd w:w="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5"/>
      </w:tblGrid>
      <w:tr w:rsidR="00105FA5" w:rsidRPr="000D303C" w14:paraId="4522791D" w14:textId="77777777" w:rsidTr="00F46863">
        <w:tc>
          <w:tcPr>
            <w:tcW w:w="8905" w:type="dxa"/>
            <w:vAlign w:val="center"/>
          </w:tcPr>
          <w:p w14:paraId="07939E09" w14:textId="77777777" w:rsidR="00105FA5" w:rsidRPr="000D303C" w:rsidRDefault="00105FA5" w:rsidP="00C451AA">
            <w:pPr>
              <w:pStyle w:val="BodyText"/>
              <w:rPr>
                <w:color w:val="000000" w:themeColor="text1"/>
              </w:rPr>
            </w:pPr>
            <w:r w:rsidRPr="000D303C">
              <w:rPr>
                <w:noProof/>
                <w:color w:val="000000" w:themeColor="text1"/>
                <w:lang w:val="en-IN" w:eastAsia="en-IN"/>
              </w:rPr>
              <w:drawing>
                <wp:inline distT="0" distB="0" distL="0" distR="0" wp14:anchorId="4F176627" wp14:editId="4FB6C819">
                  <wp:extent cx="5365609" cy="1872000"/>
                  <wp:effectExtent l="0" t="0" r="6985"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8" cstate="print"/>
                          <a:stretch>
                            <a:fillRect/>
                          </a:stretch>
                        </pic:blipFill>
                        <pic:spPr>
                          <a:xfrm>
                            <a:off x="0" y="0"/>
                            <a:ext cx="5365609" cy="1872000"/>
                          </a:xfrm>
                          <a:prstGeom prst="rect">
                            <a:avLst/>
                          </a:prstGeom>
                        </pic:spPr>
                      </pic:pic>
                    </a:graphicData>
                  </a:graphic>
                </wp:inline>
              </w:drawing>
            </w:r>
          </w:p>
        </w:tc>
      </w:tr>
      <w:tr w:rsidR="00FA6228" w:rsidRPr="000D303C" w14:paraId="0179D08D" w14:textId="77777777" w:rsidTr="0054638C">
        <w:trPr>
          <w:trHeight w:val="1079"/>
        </w:trPr>
        <w:tc>
          <w:tcPr>
            <w:tcW w:w="8905" w:type="dxa"/>
          </w:tcPr>
          <w:p w14:paraId="568D3011" w14:textId="11DA6F88" w:rsidR="00105FA5" w:rsidRPr="000D303C" w:rsidRDefault="00105FA5" w:rsidP="00C451AA">
            <w:pPr>
              <w:pStyle w:val="BodyText"/>
              <w:rPr>
                <w:color w:val="000000" w:themeColor="text1"/>
              </w:rPr>
            </w:pPr>
            <w:bookmarkStart w:id="35" w:name="_Ref134908001"/>
            <w:r w:rsidRPr="000D303C">
              <w:rPr>
                <w:color w:val="000000" w:themeColor="text1"/>
                <w:szCs w:val="22"/>
              </w:rPr>
              <w:lastRenderedPageBreak/>
              <w:t xml:space="preserve">Figure </w:t>
            </w:r>
            <w:r w:rsidRPr="000D303C">
              <w:rPr>
                <w:color w:val="000000" w:themeColor="text1"/>
                <w:szCs w:val="22"/>
              </w:rPr>
              <w:fldChar w:fldCharType="begin"/>
            </w:r>
            <w:r w:rsidRPr="000D303C">
              <w:rPr>
                <w:color w:val="000000" w:themeColor="text1"/>
                <w:szCs w:val="22"/>
              </w:rPr>
              <w:instrText xml:space="preserve"> SEQ Figure \* ARABIC </w:instrText>
            </w:r>
            <w:r w:rsidRPr="000D303C">
              <w:rPr>
                <w:color w:val="000000" w:themeColor="text1"/>
                <w:szCs w:val="22"/>
              </w:rPr>
              <w:fldChar w:fldCharType="separate"/>
            </w:r>
            <w:r w:rsidR="003B0355" w:rsidRPr="000D303C">
              <w:rPr>
                <w:noProof/>
                <w:color w:val="000000" w:themeColor="text1"/>
                <w:szCs w:val="22"/>
              </w:rPr>
              <w:t>7</w:t>
            </w:r>
            <w:r w:rsidRPr="000D303C">
              <w:rPr>
                <w:color w:val="000000" w:themeColor="text1"/>
                <w:szCs w:val="22"/>
              </w:rPr>
              <w:fldChar w:fldCharType="end"/>
            </w:r>
            <w:bookmarkEnd w:id="35"/>
            <w:r w:rsidRPr="000D303C">
              <w:rPr>
                <w:color w:val="000000" w:themeColor="text1"/>
              </w:rPr>
              <w:t xml:space="preserve"> (a) Real device picture (b) Cross-sectional view of the device (c) SEM image of the cross-section (d) Active layer-underlayer-FTO interfacial junction structure. </w:t>
            </w:r>
          </w:p>
        </w:tc>
      </w:tr>
    </w:tbl>
    <w:p w14:paraId="39425291" w14:textId="77777777" w:rsidR="00105FA5" w:rsidRPr="000D303C" w:rsidRDefault="00105FA5" w:rsidP="00C451AA">
      <w:pPr>
        <w:pStyle w:val="Heading3"/>
        <w:rPr>
          <w:spacing w:val="0"/>
        </w:rPr>
      </w:pPr>
      <w:bookmarkStart w:id="36" w:name="Meso-superstructure_structure"/>
      <w:bookmarkStart w:id="37" w:name="_Toc135644276"/>
      <w:bookmarkStart w:id="38" w:name="_Toc135648826"/>
      <w:bookmarkEnd w:id="36"/>
      <w:r w:rsidRPr="000D303C">
        <w:rPr>
          <w:spacing w:val="0"/>
        </w:rPr>
        <w:t>Meso-superstructure structure</w:t>
      </w:r>
      <w:bookmarkEnd w:id="37"/>
      <w:bookmarkEnd w:id="38"/>
    </w:p>
    <w:p w14:paraId="406657FF" w14:textId="3968F85B" w:rsidR="00105FA5" w:rsidRPr="000D303C" w:rsidRDefault="000862DF" w:rsidP="00C451AA">
      <w:pPr>
        <w:spacing w:line="360" w:lineRule="auto"/>
        <w:rPr>
          <w:rFonts w:cs="Times New Roman"/>
          <w:color w:val="000000" w:themeColor="text1"/>
          <w:szCs w:val="24"/>
        </w:rPr>
      </w:pPr>
      <w:r w:rsidRPr="000D303C">
        <w:rPr>
          <w:rFonts w:cs="Times New Roman"/>
          <w:color w:val="000000" w:themeColor="text1"/>
          <w:szCs w:val="24"/>
        </w:rPr>
        <w:tab/>
      </w:r>
      <w:r w:rsidR="00105FA5" w:rsidRPr="000D303C">
        <w:rPr>
          <w:rFonts w:cs="Times New Roman"/>
          <w:color w:val="000000" w:themeColor="text1"/>
          <w:szCs w:val="24"/>
        </w:rPr>
        <w:t>Based upon the previous work, Henry J. Snaith proposed a modified structure of the device where the m-TiO</w:t>
      </w:r>
      <w:r w:rsidR="00105FA5" w:rsidRPr="000D303C">
        <w:rPr>
          <w:rFonts w:cs="Times New Roman"/>
          <w:color w:val="000000" w:themeColor="text1"/>
          <w:szCs w:val="24"/>
          <w:vertAlign w:val="subscript"/>
        </w:rPr>
        <w:t>2</w:t>
      </w:r>
      <w:r w:rsidR="00105FA5" w:rsidRPr="000D303C">
        <w:rPr>
          <w:rFonts w:cs="Times New Roman"/>
          <w:color w:val="000000" w:themeColor="text1"/>
          <w:szCs w:val="24"/>
        </w:rPr>
        <w:t xml:space="preserve"> was replaced by an insulating layer of m-Al</w:t>
      </w:r>
      <w:r w:rsidR="00105FA5" w:rsidRPr="000D303C">
        <w:rPr>
          <w:rFonts w:cs="Times New Roman"/>
          <w:color w:val="000000" w:themeColor="text1"/>
          <w:szCs w:val="24"/>
          <w:vertAlign w:val="subscript"/>
        </w:rPr>
        <w:t>2</w:t>
      </w:r>
      <w:r w:rsidR="00105FA5" w:rsidRPr="000D303C">
        <w:rPr>
          <w:rFonts w:cs="Times New Roman"/>
          <w:color w:val="000000" w:themeColor="text1"/>
          <w:szCs w:val="24"/>
        </w:rPr>
        <w:t>O</w:t>
      </w:r>
      <w:r w:rsidR="00105FA5" w:rsidRPr="000D303C">
        <w:rPr>
          <w:rFonts w:cs="Times New Roman"/>
          <w:color w:val="000000" w:themeColor="text1"/>
          <w:szCs w:val="24"/>
          <w:vertAlign w:val="subscript"/>
        </w:rPr>
        <w:t>3</w:t>
      </w:r>
      <w:r w:rsidR="00105FA5" w:rsidRPr="000D303C">
        <w:rPr>
          <w:rFonts w:cs="Times New Roman"/>
          <w:color w:val="000000" w:themeColor="text1"/>
          <w:szCs w:val="24"/>
        </w:rPr>
        <w:t>. They demonstrated that Al</w:t>
      </w:r>
      <w:r w:rsidR="00105FA5" w:rsidRPr="000D303C">
        <w:rPr>
          <w:rFonts w:cs="Times New Roman"/>
          <w:color w:val="000000" w:themeColor="text1"/>
          <w:szCs w:val="24"/>
          <w:vertAlign w:val="subscript"/>
        </w:rPr>
        <w:t>2</w:t>
      </w:r>
      <w:r w:rsidR="00105FA5" w:rsidRPr="000D303C">
        <w:rPr>
          <w:rFonts w:cs="Times New Roman"/>
          <w:color w:val="000000" w:themeColor="text1"/>
          <w:szCs w:val="24"/>
        </w:rPr>
        <w:t>O</w:t>
      </w:r>
      <w:r w:rsidR="00105FA5" w:rsidRPr="000D303C">
        <w:rPr>
          <w:rFonts w:cs="Times New Roman"/>
          <w:color w:val="000000" w:themeColor="text1"/>
          <w:szCs w:val="24"/>
          <w:vertAlign w:val="subscript"/>
        </w:rPr>
        <w:t>3</w:t>
      </w:r>
      <w:r w:rsidR="00105FA5" w:rsidRPr="000D303C">
        <w:rPr>
          <w:rFonts w:cs="Times New Roman"/>
          <w:color w:val="000000" w:themeColor="text1"/>
          <w:szCs w:val="24"/>
        </w:rPr>
        <w:t xml:space="preserve"> does not inject a photoexcited electron but acts as a scaffold layer. The primary intention of this work was to study the </w:t>
      </w:r>
      <w:r w:rsidR="004B73B0" w:rsidRPr="000D303C">
        <w:rPr>
          <w:rFonts w:cs="Times New Roman"/>
          <w:color w:val="000000" w:themeColor="text1"/>
          <w:szCs w:val="24"/>
        </w:rPr>
        <w:t>behaviour</w:t>
      </w:r>
      <w:r w:rsidR="00105FA5" w:rsidRPr="000D303C">
        <w:rPr>
          <w:rFonts w:cs="Times New Roman"/>
          <w:color w:val="000000" w:themeColor="text1"/>
          <w:szCs w:val="24"/>
        </w:rPr>
        <w:t xml:space="preserve"> of electron transports through the perovskite layer and to examine the importance of m-TiO</w:t>
      </w:r>
      <w:r w:rsidR="00105FA5" w:rsidRPr="000D303C">
        <w:rPr>
          <w:rFonts w:cs="Times New Roman"/>
          <w:color w:val="000000" w:themeColor="text1"/>
          <w:szCs w:val="24"/>
          <w:vertAlign w:val="subscript"/>
        </w:rPr>
        <w:t>2</w:t>
      </w:r>
      <w:r w:rsidR="00105FA5" w:rsidRPr="000D303C">
        <w:rPr>
          <w:rFonts w:cs="Times New Roman"/>
          <w:color w:val="000000" w:themeColor="text1"/>
          <w:szCs w:val="24"/>
        </w:rPr>
        <w:t xml:space="preserve"> in the functioning of PSC. The result came out to be surprising as not only the charge transport occurred at a faster rate but also the photocurrent was increased by the replacement. Their work revealed the fact that the phenomenon of charge collection was ten times faster with this modification. The open-circuit voltage arose from 200 to 300 mv, thereby increasing the PCE up to 10.9%, V</w:t>
      </w:r>
      <w:r w:rsidR="00105FA5" w:rsidRPr="000D303C">
        <w:rPr>
          <w:rFonts w:cs="Times New Roman"/>
          <w:color w:val="000000" w:themeColor="text1"/>
          <w:szCs w:val="24"/>
          <w:vertAlign w:val="subscript"/>
        </w:rPr>
        <w:t>oc</w:t>
      </w:r>
      <w:r w:rsidR="00105FA5" w:rsidRPr="000D303C">
        <w:rPr>
          <w:rFonts w:cs="Times New Roman"/>
          <w:color w:val="000000" w:themeColor="text1"/>
          <w:szCs w:val="24"/>
        </w:rPr>
        <w:t xml:space="preserve"> = 0.98v, FF = 63%, J</w:t>
      </w:r>
      <w:r w:rsidR="00105FA5" w:rsidRPr="000D303C">
        <w:rPr>
          <w:rFonts w:cs="Times New Roman"/>
          <w:color w:val="000000" w:themeColor="text1"/>
          <w:szCs w:val="24"/>
          <w:vertAlign w:val="subscript"/>
        </w:rPr>
        <w:t>sc</w:t>
      </w:r>
      <w:r w:rsidR="00105FA5" w:rsidRPr="000D303C">
        <w:rPr>
          <w:rFonts w:cs="Times New Roman"/>
          <w:color w:val="000000" w:themeColor="text1"/>
          <w:szCs w:val="24"/>
        </w:rPr>
        <w:t xml:space="preserve"> = 17.8 mA/cm</w:t>
      </w:r>
      <w:r w:rsidR="00152BFD" w:rsidRPr="000D303C">
        <w:rPr>
          <w:rFonts w:cs="Times New Roman"/>
          <w:color w:val="000000" w:themeColor="text1"/>
          <w:szCs w:val="24"/>
        </w:rPr>
        <w:t>2. James</w:t>
      </w:r>
      <w:r w:rsidR="00105FA5" w:rsidRPr="000D303C">
        <w:rPr>
          <w:rFonts w:cs="Times New Roman"/>
          <w:color w:val="000000" w:themeColor="text1"/>
          <w:szCs w:val="24"/>
        </w:rPr>
        <w:t xml:space="preserve"> M. Ball and co-workers in 2013, fabricated a PSC using mi</w:t>
      </w:r>
      <w:r w:rsidR="00105FA5" w:rsidRPr="000D303C">
        <w:rPr>
          <w:rFonts w:cs="Times New Roman"/>
          <w:smallCaps/>
          <w:color w:val="000000" w:themeColor="text1"/>
          <w:szCs w:val="24"/>
        </w:rPr>
        <w:t>x</w:t>
      </w:r>
      <w:r w:rsidR="00105FA5" w:rsidRPr="000D303C">
        <w:rPr>
          <w:rFonts w:cs="Times New Roman"/>
          <w:color w:val="000000" w:themeColor="text1"/>
          <w:szCs w:val="24"/>
        </w:rPr>
        <w:t>ed halide, MAPbI</w:t>
      </w:r>
      <w:r w:rsidR="00105FA5" w:rsidRPr="000D303C">
        <w:rPr>
          <w:rFonts w:cs="Times New Roman"/>
          <w:color w:val="000000" w:themeColor="text1"/>
          <w:szCs w:val="24"/>
          <w:vertAlign w:val="subscript"/>
        </w:rPr>
        <w:t>3-</w:t>
      </w:r>
      <w:r w:rsidR="00105FA5" w:rsidRPr="000D303C">
        <w:rPr>
          <w:rFonts w:cs="Times New Roman"/>
          <w:smallCaps/>
          <w:color w:val="000000" w:themeColor="text1"/>
          <w:szCs w:val="24"/>
          <w:vertAlign w:val="subscript"/>
        </w:rPr>
        <w:t>x</w:t>
      </w:r>
      <w:r w:rsidR="00105FA5" w:rsidRPr="000D303C">
        <w:rPr>
          <w:rFonts w:cs="Times New Roman"/>
          <w:color w:val="000000" w:themeColor="text1"/>
          <w:szCs w:val="24"/>
        </w:rPr>
        <w:t>Cl</w:t>
      </w:r>
      <w:r w:rsidR="00105FA5" w:rsidRPr="000D303C">
        <w:rPr>
          <w:rFonts w:cs="Times New Roman"/>
          <w:smallCaps/>
          <w:color w:val="000000" w:themeColor="text1"/>
          <w:szCs w:val="24"/>
          <w:vertAlign w:val="subscript"/>
        </w:rPr>
        <w:t>x</w:t>
      </w:r>
      <w:r w:rsidR="00105FA5" w:rsidRPr="000D303C">
        <w:rPr>
          <w:rFonts w:cs="Times New Roman"/>
          <w:color w:val="000000" w:themeColor="text1"/>
          <w:szCs w:val="24"/>
        </w:rPr>
        <w:t xml:space="preserve"> absorber and lowered the processing temperature from 500 to 150 °C for the first time   and attained the PCE = 12.3%, V</w:t>
      </w:r>
      <w:r w:rsidR="00105FA5" w:rsidRPr="000D303C">
        <w:rPr>
          <w:rFonts w:cs="Times New Roman"/>
          <w:color w:val="000000" w:themeColor="text1"/>
          <w:szCs w:val="24"/>
          <w:vertAlign w:val="subscript"/>
        </w:rPr>
        <w:t>oc</w:t>
      </w:r>
      <w:r w:rsidR="00105FA5" w:rsidRPr="000D303C">
        <w:rPr>
          <w:rFonts w:cs="Times New Roman"/>
          <w:color w:val="000000" w:themeColor="text1"/>
          <w:szCs w:val="24"/>
        </w:rPr>
        <w:t xml:space="preserve"> = 1.02v,    FF = 67%, J</w:t>
      </w:r>
      <w:r w:rsidR="00105FA5" w:rsidRPr="000D303C">
        <w:rPr>
          <w:rFonts w:cs="Times New Roman"/>
          <w:color w:val="000000" w:themeColor="text1"/>
          <w:szCs w:val="24"/>
          <w:vertAlign w:val="subscript"/>
        </w:rPr>
        <w:t>sc</w:t>
      </w:r>
      <w:r w:rsidR="00105FA5" w:rsidRPr="000D303C">
        <w:rPr>
          <w:rFonts w:cs="Times New Roman"/>
          <w:color w:val="000000" w:themeColor="text1"/>
          <w:szCs w:val="24"/>
        </w:rPr>
        <w:t xml:space="preserve"> = 18 mA/cm2. As earlier works suggested that the porous electron transport layer requires high-temperature sintering, so here researchers investigated its necessity by processing the absorber layer at a lower temperature. This led to the possibility of fabrication of PSCs upon a flexible substrate and multifunctional device </w:t>
      </w:r>
      <w:r w:rsidR="00152BFD" w:rsidRPr="000D303C">
        <w:rPr>
          <w:rFonts w:cs="Times New Roman"/>
          <w:color w:val="000000" w:themeColor="text1"/>
          <w:szCs w:val="24"/>
        </w:rPr>
        <w:t>architecture. It</w:t>
      </w:r>
      <w:r w:rsidR="00105FA5" w:rsidRPr="000D303C">
        <w:rPr>
          <w:rFonts w:cs="Times New Roman"/>
          <w:color w:val="000000" w:themeColor="text1"/>
          <w:szCs w:val="24"/>
        </w:rPr>
        <w:t xml:space="preserve"> was seen that even processing at low temperature, all the primary functions of solar cells were fulfilled: absorption, carrier generation and collection along with minimum recombination loss. Therefore, this work suggested that the metal o</w:t>
      </w:r>
      <w:r w:rsidR="00105FA5" w:rsidRPr="000D303C">
        <w:rPr>
          <w:rFonts w:cs="Times New Roman"/>
          <w:smallCaps/>
          <w:color w:val="000000" w:themeColor="text1"/>
          <w:szCs w:val="24"/>
        </w:rPr>
        <w:t>x</w:t>
      </w:r>
      <w:r w:rsidR="00105FA5" w:rsidRPr="000D303C">
        <w:rPr>
          <w:rFonts w:cs="Times New Roman"/>
          <w:color w:val="000000" w:themeColor="text1"/>
          <w:szCs w:val="24"/>
        </w:rPr>
        <w:t xml:space="preserve">ide scaffold which was fabricated over the perovskite layer could be processed in low temperature which further implied the compatibility of PSCs over a flexible substrate and also in multijunction architecture </w:t>
      </w:r>
    </w:p>
    <w:p w14:paraId="314AB657" w14:textId="77777777" w:rsidR="00105FA5" w:rsidRPr="000D303C" w:rsidRDefault="00105FA5" w:rsidP="00C451AA">
      <w:pPr>
        <w:pStyle w:val="Heading3"/>
        <w:rPr>
          <w:spacing w:val="0"/>
        </w:rPr>
      </w:pPr>
      <w:bookmarkStart w:id="39" w:name="_Toc135644277"/>
      <w:bookmarkStart w:id="40" w:name="_Toc135648827"/>
      <w:r w:rsidRPr="000D303C">
        <w:rPr>
          <w:spacing w:val="0"/>
        </w:rPr>
        <w:t>Regular structure</w:t>
      </w:r>
      <w:bookmarkEnd w:id="39"/>
      <w:bookmarkEnd w:id="40"/>
    </w:p>
    <w:p w14:paraId="1A42063E" w14:textId="649C40E1" w:rsidR="00105FA5" w:rsidRPr="000D303C" w:rsidRDefault="00105FA5" w:rsidP="00C451AA">
      <w:pPr>
        <w:pStyle w:val="BodyText"/>
        <w:ind w:firstLine="720"/>
        <w:rPr>
          <w:color w:val="000000" w:themeColor="text1"/>
        </w:rPr>
      </w:pPr>
      <w:r w:rsidRPr="000D303C">
        <w:rPr>
          <w:color w:val="000000" w:themeColor="text1"/>
        </w:rPr>
        <w:t xml:space="preserve">The favorable results obtained by mesosuperstructured configuration (MSSC) influenced the researchers to work more on this domain to acquire better results. After the properties like low trap density and longer diffusion lengths in HIOPs were revealed, it was indicated that thicker perovskite film could be used by replacing ETL in PSCs. Then the thickness of the absorption layer was increased expecting that it will improve the absorption at longer wavelength photon and will avoid the shunting of the electrodes also. </w:t>
      </w:r>
      <w:r w:rsidR="00152BFD" w:rsidRPr="000D303C">
        <w:rPr>
          <w:color w:val="000000" w:themeColor="text1"/>
        </w:rPr>
        <w:t>Thus,</w:t>
      </w:r>
      <w:r w:rsidRPr="000D303C">
        <w:rPr>
          <w:color w:val="000000" w:themeColor="text1"/>
        </w:rPr>
        <w:t xml:space="preserve"> a device was created based upon the MSSC structure but it had a comparatively wider perovskite layer. </w:t>
      </w:r>
      <w:r w:rsidRPr="000D303C">
        <w:rPr>
          <w:color w:val="000000" w:themeColor="text1"/>
        </w:rPr>
        <w:lastRenderedPageBreak/>
        <w:t>This structure grabbed the attention of researchers across the world and was termed as a ‘Regular Structure’ because of the gained popularity. Heo et al. in 2013, proposed this configuration which had pillared perovskite structure, where the pores of the m-TiO</w:t>
      </w:r>
      <w:r w:rsidRPr="000D303C">
        <w:rPr>
          <w:color w:val="000000" w:themeColor="text1"/>
          <w:vertAlign w:val="subscript"/>
        </w:rPr>
        <w:t>2</w:t>
      </w:r>
      <w:r w:rsidRPr="000D303C">
        <w:rPr>
          <w:color w:val="000000" w:themeColor="text1"/>
        </w:rPr>
        <w:t xml:space="preserve"> were completely filled with MAPbI</w:t>
      </w:r>
      <w:r w:rsidRPr="000D303C">
        <w:rPr>
          <w:color w:val="000000" w:themeColor="text1"/>
          <w:vertAlign w:val="subscript"/>
        </w:rPr>
        <w:t>3</w:t>
      </w:r>
      <w:r w:rsidRPr="000D303C">
        <w:rPr>
          <w:color w:val="000000" w:themeColor="text1"/>
        </w:rPr>
        <w:t xml:space="preserve"> thereby, forming MAPbI</w:t>
      </w:r>
      <w:r w:rsidRPr="000D303C">
        <w:rPr>
          <w:color w:val="000000" w:themeColor="text1"/>
          <w:vertAlign w:val="subscript"/>
        </w:rPr>
        <w:t>3</w:t>
      </w:r>
      <w:r w:rsidRPr="000D303C">
        <w:rPr>
          <w:color w:val="000000" w:themeColor="text1"/>
        </w:rPr>
        <w:t xml:space="preserve"> pillars. These pillars were further coated with thin polytriarylamine (PTAA) as a hole </w:t>
      </w:r>
      <w:r w:rsidR="00152BFD" w:rsidRPr="000D303C">
        <w:rPr>
          <w:color w:val="000000" w:themeColor="text1"/>
        </w:rPr>
        <w:t>transport material</w:t>
      </w:r>
      <w:r w:rsidRPr="000D303C">
        <w:rPr>
          <w:color w:val="000000" w:themeColor="text1"/>
        </w:rPr>
        <w:t xml:space="preserve"> (HTM) using Au as an electrode. The device  achieved  the PCE = 12% V</w:t>
      </w:r>
      <w:r w:rsidRPr="000D303C">
        <w:rPr>
          <w:color w:val="000000" w:themeColor="text1"/>
          <w:vertAlign w:val="subscript"/>
        </w:rPr>
        <w:t>oc</w:t>
      </w:r>
      <w:r w:rsidRPr="000D303C">
        <w:rPr>
          <w:color w:val="000000" w:themeColor="text1"/>
        </w:rPr>
        <w:t xml:space="preserve"> = 0.997v, FF = 72.7%,J</w:t>
      </w:r>
      <w:r w:rsidRPr="000D303C">
        <w:rPr>
          <w:color w:val="000000" w:themeColor="text1"/>
          <w:vertAlign w:val="subscript"/>
        </w:rPr>
        <w:t>sc</w:t>
      </w:r>
      <w:r w:rsidRPr="000D303C">
        <w:rPr>
          <w:color w:val="000000" w:themeColor="text1"/>
        </w:rPr>
        <w:t xml:space="preserve"> = 16.5 mA/cm</w:t>
      </w:r>
      <w:r w:rsidRPr="000D303C">
        <w:rPr>
          <w:color w:val="000000" w:themeColor="text1"/>
          <w:vertAlign w:val="superscript"/>
        </w:rPr>
        <w:t>2</w:t>
      </w:r>
      <w:r w:rsidRPr="000D303C">
        <w:rPr>
          <w:color w:val="000000" w:themeColor="text1"/>
        </w:rPr>
        <w:fldChar w:fldCharType="begin" w:fldLock="1"/>
      </w:r>
      <w:r w:rsidR="00320057" w:rsidRPr="000D303C">
        <w:rPr>
          <w:color w:val="000000" w:themeColor="text1"/>
        </w:rPr>
        <w:instrText>ADDIN CSL_CITATION {"citationItems":[{"id":"ITEM-1","itemData":{"ISSN":"1749-4885","author":[{"dropping-particle":"","family":"Heo","given":"Jin Hyuck","non-dropping-particle":"","parse-names":false,"suffix":""},{"dropping-particle":"","family":"Im","given":"Sang Hyuk","non-dropping-particle":"","parse-names":false,"suffix":""},{"dropping-particle":"","family":"Noh","given":"Jun Hong","non-dropping-particle":"","parse-names":false,"suffix":""},{"dropping-particle":"","family":"Mandal","given":"Tarak N","non-dropping-particle":"","parse-names":false,"suffix":""},{"dropping-particle":"","family":"Lim","given":"Choong-Sun","non-dropping-particle":"","parse-names":false,"suffix":""},{"dropping-particle":"","family":"Chang","given":"Jeong Ah","non-dropping-particle":"","parse-names":false,"suffix":""},{"dropping-particle":"","family":"Lee","given":"Yong Hui","non-dropping-particle":"","parse-names":false,"suffix":""},{"dropping-particle":"","family":"Kim","given":"Hi-jung","non-dropping-particle":"","parse-names":false,"suffix":""},{"dropping-particle":"","family":"Sarkar","given":"Arpita","non-dropping-particle":"","parse-names":false,"suffix":""},{"dropping-particle":"","family":"Nazeeruddin","given":"Md K","non-dropping-particle":"","parse-names":false,"suffix":""}],"container-title":"Nature photonics","id":"ITEM-1","issue":"6","issued":{"date-parts":[["2013"]]},"page":"486-491","publisher":"Nature Publishing Group UK London","title":"Efficient inorganic–organic hybrid heterojunction solar cells containing perovskite compound and polymeric hole conductors","type":"article-journal","volume":"7"},"uris":["http://www.mendeley.com/documents/?uuid=4a8ec514-1352-422a-9d71-fbaa734c3836"]}],"mendeley":{"formattedCitation":"[35]","plainTextFormattedCitation":"[35]","previouslyFormattedCitation":"[35]"},"properties":{"noteIndex":0},"schema":"https://github.com/citation-style-language/schema/raw/master/csl-citation.json"}</w:instrText>
      </w:r>
      <w:r w:rsidRPr="000D303C">
        <w:rPr>
          <w:color w:val="000000" w:themeColor="text1"/>
        </w:rPr>
        <w:fldChar w:fldCharType="separate"/>
      </w:r>
      <w:r w:rsidR="000372E7" w:rsidRPr="000D303C">
        <w:rPr>
          <w:noProof/>
          <w:color w:val="000000" w:themeColor="text1"/>
        </w:rPr>
        <w:t>[35]</w:t>
      </w:r>
      <w:r w:rsidRPr="000D303C">
        <w:rPr>
          <w:color w:val="000000" w:themeColor="text1"/>
        </w:rPr>
        <w:fldChar w:fldCharType="end"/>
      </w:r>
      <w:r w:rsidRPr="000D303C">
        <w:rPr>
          <w:color w:val="000000" w:themeColor="text1"/>
        </w:rPr>
        <w:t>.However, the device performance was limited due to the poor surface   morphology. Then further modification was done in this structure by Burschka et al. by the implementing thicker perovskite film over thinner m-TiO</w:t>
      </w:r>
      <w:r w:rsidRPr="000D303C">
        <w:rPr>
          <w:color w:val="000000" w:themeColor="text1"/>
          <w:vertAlign w:val="subscript"/>
        </w:rPr>
        <w:t>2</w:t>
      </w:r>
      <w:r w:rsidRPr="000D303C">
        <w:rPr>
          <w:color w:val="000000" w:themeColor="text1"/>
        </w:rPr>
        <w:t xml:space="preserve"> layer, a thin (50 nm) perovskite capping layer was also used over the top of m-TiO</w:t>
      </w:r>
      <w:r w:rsidRPr="000D303C">
        <w:rPr>
          <w:color w:val="000000" w:themeColor="text1"/>
          <w:vertAlign w:val="subscript"/>
        </w:rPr>
        <w:t>2</w:t>
      </w:r>
      <w:r w:rsidRPr="000D303C">
        <w:rPr>
          <w:color w:val="000000" w:themeColor="text1"/>
        </w:rPr>
        <w:t xml:space="preserve"> (300 nm) layer using the two-step deposition method. They  attained  PCE = 15%, V</w:t>
      </w:r>
      <w:r w:rsidRPr="000D303C">
        <w:rPr>
          <w:color w:val="000000" w:themeColor="text1"/>
          <w:vertAlign w:val="subscript"/>
        </w:rPr>
        <w:t>oc</w:t>
      </w:r>
      <w:r w:rsidRPr="000D303C">
        <w:rPr>
          <w:color w:val="000000" w:themeColor="text1"/>
        </w:rPr>
        <w:t xml:space="preserve"> = 0.993v,  FF  =, J</w:t>
      </w:r>
      <w:r w:rsidRPr="000D303C">
        <w:rPr>
          <w:color w:val="000000" w:themeColor="text1"/>
          <w:vertAlign w:val="subscript"/>
        </w:rPr>
        <w:t>sc</w:t>
      </w:r>
      <w:r w:rsidRPr="000D303C">
        <w:rPr>
          <w:color w:val="000000" w:themeColor="text1"/>
        </w:rPr>
        <w:t xml:space="preserve"> = 20 mA/cm2  The same fabrication technique was later adopted by Im et al. who used 100 nm m-TiO</w:t>
      </w:r>
      <w:r w:rsidRPr="000D303C">
        <w:rPr>
          <w:color w:val="000000" w:themeColor="text1"/>
          <w:vertAlign w:val="subscript"/>
        </w:rPr>
        <w:t>2</w:t>
      </w:r>
      <w:r w:rsidRPr="000D303C">
        <w:rPr>
          <w:color w:val="000000" w:themeColor="text1"/>
        </w:rPr>
        <w:t xml:space="preserve"> layer and raised the width of the capping layer to 150 nm and obtained comparatively better results  with PCE = 17%, V</w:t>
      </w:r>
      <w:r w:rsidRPr="000D303C">
        <w:rPr>
          <w:color w:val="000000" w:themeColor="text1"/>
          <w:vertAlign w:val="subscript"/>
        </w:rPr>
        <w:t>oc</w:t>
      </w:r>
      <w:r w:rsidRPr="000D303C">
        <w:rPr>
          <w:color w:val="000000" w:themeColor="text1"/>
        </w:rPr>
        <w:t xml:space="preserve"> = 1.056v, FF = 74%, J</w:t>
      </w:r>
      <w:r w:rsidRPr="000D303C">
        <w:rPr>
          <w:color w:val="000000" w:themeColor="text1"/>
          <w:vertAlign w:val="subscript"/>
        </w:rPr>
        <w:t>sc</w:t>
      </w:r>
      <w:r w:rsidRPr="000D303C">
        <w:rPr>
          <w:color w:val="000000" w:themeColor="text1"/>
        </w:rPr>
        <w:t xml:space="preserve"> = 21.64 mA/cm2 .A modification was further suggested by Giordano et al. when they doped the TiO</w:t>
      </w:r>
      <w:r w:rsidRPr="000D303C">
        <w:rPr>
          <w:color w:val="000000" w:themeColor="text1"/>
          <w:vertAlign w:val="subscript"/>
        </w:rPr>
        <w:t>2</w:t>
      </w:r>
      <w:r w:rsidRPr="000D303C">
        <w:rPr>
          <w:color w:val="000000" w:themeColor="text1"/>
        </w:rPr>
        <w:t xml:space="preserve"> layer with Lithium and a thicker capping layer with thickness of 300 nm and attained PCE = 19.3%, V</w:t>
      </w:r>
      <w:r w:rsidRPr="000D303C">
        <w:rPr>
          <w:color w:val="000000" w:themeColor="text1"/>
          <w:vertAlign w:val="subscript"/>
        </w:rPr>
        <w:t>oc</w:t>
      </w:r>
      <w:r w:rsidRPr="000D303C">
        <w:rPr>
          <w:color w:val="000000" w:themeColor="text1"/>
        </w:rPr>
        <w:t xml:space="preserve"> = 1.114v, FF = 74%, J</w:t>
      </w:r>
      <w:r w:rsidRPr="000D303C">
        <w:rPr>
          <w:color w:val="000000" w:themeColor="text1"/>
          <w:vertAlign w:val="subscript"/>
        </w:rPr>
        <w:t>sc</w:t>
      </w:r>
      <w:r w:rsidRPr="000D303C">
        <w:rPr>
          <w:color w:val="000000" w:themeColor="text1"/>
        </w:rPr>
        <w:t xml:space="preserve"> = 23 mA/cm2. Zhang et al. modified the film fabrication technique by using external- electric-field (EEF) supported the annealing process instead of using conventional annealing technique to enhance the performance of the PSC. Under the optimized condition, in electric field (E) of 2.5 v/μm, PCE of regular PSC improved from 16.77% to 19.18% and that of in- verted PSC from 15.33% to 17.26%. This modification caused the better carrier extraction and superior film quality </w:t>
      </w:r>
      <w:r w:rsidRPr="000D303C">
        <w:rPr>
          <w:color w:val="000000" w:themeColor="text1"/>
        </w:rPr>
        <w:fldChar w:fldCharType="begin" w:fldLock="1"/>
      </w:r>
      <w:r w:rsidR="00320057" w:rsidRPr="000D303C">
        <w:rPr>
          <w:color w:val="000000" w:themeColor="text1"/>
        </w:rPr>
        <w:instrText>ADDIN CSL_CITATION {"citationItems":[{"id":"ITEM-1","itemData":{"author":[{"dropping-particle":"","family":"Zhang","given":"Cong-Cong","non-dropping-particle":"","parse-names":false,"suffix":""},{"dropping-particle":"","family":"Wang","given":"Zhao-Kui","non-dropping-particle":"","parse-names":false,"suffix":""},{"dropping-particle":"","family":"Li","given":"Meng","non-dropping-particle":"","parse-names":false,"suffix":""},{"dropping-particle":"","family":"Liu","given":"Zhi-Yong","non-dropping-particle":"","parse-names":false,"suffix":""},{"dropping-particle":"","family":"Yang","given":"Ji-En","non-dropping-particle":"","parse-names":false,"suffix":""},{"dropping-particle":"","family":"Yang","given":"Ying-Guo","non-dropping-particle":"","parse-names":false,"suffix":""},{"dropping-particle":"","family":"Gao","given":"Xing-Yu","non-dropping-particle":"","parse-names":false,"suffix":""},{"dropping-particle":"","family":"Ma","given":"Heng","non-dropping-particle":"","parse-names":false,"suffix":""}],"container-title":"Journal of Materials Chemistry A","id":"ITEM-1","issue":"3","issued":{"date-parts":[["2018"]]},"page":"1161-1170","publisher":"Royal Society of Chemistry","title":"Electric-field assisted perovskite crystallization for high-performance solar cells","type":"article-journal","volume":"6"},"uris":["http://www.mendeley.com/documents/?uuid=5d97c660-10ab-4b2c-afe2-b43aa518f1d1"]}],"mendeley":{"formattedCitation":"[36]","plainTextFormattedCitation":"[36]","previouslyFormattedCitation":"[36]"},"properties":{"noteIndex":0},"schema":"https://github.com/citation-style-language/schema/raw/master/csl-citation.json"}</w:instrText>
      </w:r>
      <w:r w:rsidRPr="000D303C">
        <w:rPr>
          <w:color w:val="000000" w:themeColor="text1"/>
        </w:rPr>
        <w:fldChar w:fldCharType="separate"/>
      </w:r>
      <w:r w:rsidR="000372E7" w:rsidRPr="000D303C">
        <w:rPr>
          <w:noProof/>
          <w:color w:val="000000" w:themeColor="text1"/>
        </w:rPr>
        <w:t>[36]</w:t>
      </w:r>
      <w:r w:rsidRPr="000D303C">
        <w:rPr>
          <w:color w:val="000000" w:themeColor="text1"/>
        </w:rPr>
        <w:fldChar w:fldCharType="end"/>
      </w:r>
    </w:p>
    <w:p w14:paraId="71F63BCE" w14:textId="77777777" w:rsidR="00105FA5" w:rsidRPr="000D303C" w:rsidRDefault="00105FA5" w:rsidP="00C451AA">
      <w:pPr>
        <w:pStyle w:val="Heading3"/>
        <w:rPr>
          <w:spacing w:val="0"/>
        </w:rPr>
      </w:pPr>
      <w:bookmarkStart w:id="41" w:name="Planar_n-i-p_heterojunction_structure"/>
      <w:bookmarkStart w:id="42" w:name="_Toc135644278"/>
      <w:bookmarkStart w:id="43" w:name="_Toc135648828"/>
      <w:bookmarkEnd w:id="41"/>
      <w:r w:rsidRPr="000D303C">
        <w:rPr>
          <w:spacing w:val="0"/>
        </w:rPr>
        <w:t>Planar n-i-p heterojunction structure</w:t>
      </w:r>
      <w:bookmarkEnd w:id="42"/>
      <w:bookmarkEnd w:id="43"/>
    </w:p>
    <w:p w14:paraId="0E615263" w14:textId="1439CC99" w:rsidR="00105FA5" w:rsidRPr="000D303C" w:rsidRDefault="00105FA5" w:rsidP="00C451AA">
      <w:pPr>
        <w:pStyle w:val="BodyText"/>
        <w:ind w:firstLine="720"/>
        <w:rPr>
          <w:color w:val="000000" w:themeColor="text1"/>
        </w:rPr>
      </w:pPr>
      <w:r w:rsidRPr="000D303C">
        <w:rPr>
          <w:color w:val="000000" w:themeColor="text1"/>
        </w:rPr>
        <w:t>This architecture was analogues to the thin film inorganic solar cells. The device structure had TCO cathode, an n-type ETL, intrinsic perovskite layer, p-type HTL, and a metal anode. This configuration eliminated the mesoporous layer from the regular structure. In 2012, Snaith et al. proposed the planar heterojunction PSC with mi</w:t>
      </w:r>
      <w:r w:rsidRPr="000D303C">
        <w:rPr>
          <w:smallCaps/>
          <w:color w:val="000000" w:themeColor="text1"/>
        </w:rPr>
        <w:t>x</w:t>
      </w:r>
      <w:r w:rsidRPr="000D303C">
        <w:rPr>
          <w:color w:val="000000" w:themeColor="text1"/>
        </w:rPr>
        <w:t>ed halide MAPbI</w:t>
      </w:r>
      <w:r w:rsidRPr="000D303C">
        <w:rPr>
          <w:color w:val="000000" w:themeColor="text1"/>
          <w:vertAlign w:val="subscript"/>
        </w:rPr>
        <w:t>3-X</w:t>
      </w:r>
      <w:r w:rsidRPr="000D303C">
        <w:rPr>
          <w:color w:val="000000" w:themeColor="text1"/>
        </w:rPr>
        <w:t>Cl</w:t>
      </w:r>
      <w:r w:rsidRPr="000D303C">
        <w:rPr>
          <w:smallCaps/>
          <w:color w:val="000000" w:themeColor="text1"/>
          <w:vertAlign w:val="subscript"/>
        </w:rPr>
        <w:t>x</w:t>
      </w:r>
      <w:r w:rsidRPr="000D303C">
        <w:rPr>
          <w:color w:val="000000" w:themeColor="text1"/>
        </w:rPr>
        <w:t xml:space="preserve"> absorber layer, but unfortunately due to incomplete film coverage, shunting occurred and the device attained low PCE of 1.8%. Further to improve the film quality, Snaith et al. in 2013 came up with a dual-source co-evaporation of PbCl</w:t>
      </w:r>
      <w:r w:rsidRPr="000D303C">
        <w:rPr>
          <w:color w:val="000000" w:themeColor="text1"/>
          <w:vertAlign w:val="subscript"/>
        </w:rPr>
        <w:t>2</w:t>
      </w:r>
      <w:r w:rsidRPr="000D303C">
        <w:rPr>
          <w:color w:val="000000" w:themeColor="text1"/>
        </w:rPr>
        <w:t xml:space="preserve"> and MAI and deposited the MAPbI</w:t>
      </w:r>
      <w:r w:rsidRPr="000D303C">
        <w:rPr>
          <w:color w:val="000000" w:themeColor="text1"/>
          <w:vertAlign w:val="subscript"/>
        </w:rPr>
        <w:t>3-</w:t>
      </w:r>
      <w:proofErr w:type="gramStart"/>
      <w:r w:rsidRPr="000D303C">
        <w:rPr>
          <w:color w:val="000000" w:themeColor="text1"/>
          <w:vertAlign w:val="subscript"/>
        </w:rPr>
        <w:t>X</w:t>
      </w:r>
      <w:r w:rsidRPr="000D303C">
        <w:rPr>
          <w:color w:val="000000" w:themeColor="text1"/>
        </w:rPr>
        <w:t>Cl</w:t>
      </w:r>
      <w:r w:rsidRPr="000D303C">
        <w:rPr>
          <w:smallCaps/>
          <w:color w:val="000000" w:themeColor="text1"/>
          <w:vertAlign w:val="subscript"/>
        </w:rPr>
        <w:t>x</w:t>
      </w:r>
      <w:r w:rsidRPr="000D303C">
        <w:rPr>
          <w:color w:val="000000" w:themeColor="text1"/>
        </w:rPr>
        <w:t xml:space="preserve">  layer</w:t>
      </w:r>
      <w:proofErr w:type="gramEnd"/>
      <w:r w:rsidRPr="000D303C">
        <w:rPr>
          <w:color w:val="000000" w:themeColor="text1"/>
        </w:rPr>
        <w:t xml:space="preserve">   over c-TiO</w:t>
      </w:r>
      <w:r w:rsidRPr="000D303C">
        <w:rPr>
          <w:color w:val="000000" w:themeColor="text1"/>
          <w:vertAlign w:val="subscript"/>
        </w:rPr>
        <w:t>2</w:t>
      </w:r>
      <w:r w:rsidRPr="000D303C">
        <w:rPr>
          <w:color w:val="000000" w:themeColor="text1"/>
        </w:rPr>
        <w:t xml:space="preserve"> layer and attained PCE = 15%, V</w:t>
      </w:r>
      <w:r w:rsidRPr="000D303C">
        <w:rPr>
          <w:color w:val="000000" w:themeColor="text1"/>
          <w:vertAlign w:val="subscript"/>
        </w:rPr>
        <w:t>oc</w:t>
      </w:r>
      <w:r w:rsidRPr="000D303C">
        <w:rPr>
          <w:color w:val="000000" w:themeColor="text1"/>
        </w:rPr>
        <w:t xml:space="preserve"> = 1.07v F = 67%, J</w:t>
      </w:r>
      <w:r w:rsidRPr="000D303C">
        <w:rPr>
          <w:color w:val="000000" w:themeColor="text1"/>
          <w:vertAlign w:val="subscript"/>
        </w:rPr>
        <w:t>sc</w:t>
      </w:r>
      <w:r w:rsidRPr="000D303C">
        <w:rPr>
          <w:color w:val="000000" w:themeColor="text1"/>
        </w:rPr>
        <w:t xml:space="preserve"> = 21.5 mA/cm2.The maximum efficiency in this architecture to date was given in 2018 by Dong Yang co-worker. They proposed a high efficiency planar n-i-p structure using EDTA complex tin o</w:t>
      </w:r>
      <w:r w:rsidRPr="000D303C">
        <w:rPr>
          <w:smallCaps/>
          <w:color w:val="000000" w:themeColor="text1"/>
        </w:rPr>
        <w:t>x</w:t>
      </w:r>
      <w:r w:rsidRPr="000D303C">
        <w:rPr>
          <w:color w:val="000000" w:themeColor="text1"/>
        </w:rPr>
        <w:t>ide (SnO</w:t>
      </w:r>
      <w:r w:rsidRPr="000D303C">
        <w:rPr>
          <w:color w:val="000000" w:themeColor="text1"/>
          <w:vertAlign w:val="subscript"/>
        </w:rPr>
        <w:t>2</w:t>
      </w:r>
      <w:r w:rsidRPr="000D303C">
        <w:rPr>
          <w:color w:val="000000" w:themeColor="text1"/>
        </w:rPr>
        <w:t xml:space="preserve">) </w:t>
      </w:r>
      <w:r w:rsidRPr="000D303C">
        <w:rPr>
          <w:color w:val="000000" w:themeColor="text1"/>
        </w:rPr>
        <w:lastRenderedPageBreak/>
        <w:t>as ETL, FAPbI</w:t>
      </w:r>
      <w:r w:rsidRPr="000D303C">
        <w:rPr>
          <w:color w:val="000000" w:themeColor="text1"/>
          <w:vertAlign w:val="subscript"/>
        </w:rPr>
        <w:t>3</w:t>
      </w:r>
      <w:r w:rsidRPr="000D303C">
        <w:rPr>
          <w:color w:val="000000" w:themeColor="text1"/>
        </w:rPr>
        <w:t xml:space="preserve"> as the absorber layer with a slight amount of Cs doping for improvement of phase stability, Spiro-OMeTAD as hole transport layer (HTL) and attained PCE = 21.6%, V</w:t>
      </w:r>
      <w:r w:rsidRPr="000D303C">
        <w:rPr>
          <w:color w:val="000000" w:themeColor="text1"/>
          <w:vertAlign w:val="subscript"/>
        </w:rPr>
        <w:t>oc</w:t>
      </w:r>
      <w:r w:rsidRPr="000D303C">
        <w:rPr>
          <w:color w:val="000000" w:themeColor="text1"/>
        </w:rPr>
        <w:t xml:space="preserve"> = 1.11v, FF = 79.2%, J</w:t>
      </w:r>
      <w:r w:rsidRPr="000D303C">
        <w:rPr>
          <w:color w:val="000000" w:themeColor="text1"/>
          <w:vertAlign w:val="subscript"/>
        </w:rPr>
        <w:t>sc</w:t>
      </w:r>
      <w:r w:rsidRPr="000D303C">
        <w:rPr>
          <w:color w:val="000000" w:themeColor="text1"/>
        </w:rPr>
        <w:t xml:space="preserve"> = 24.55 mA/cm2 Mustafa Haider et al. in 2018 used a new HTL in this configuration whose schematic is shown in </w:t>
      </w:r>
      <w:hyperlink w:anchor="_bookmark12" w:history="1">
        <w:r w:rsidRPr="000D303C">
          <w:rPr>
            <w:color w:val="000000" w:themeColor="text1"/>
          </w:rPr>
          <w:fldChar w:fldCharType="begin"/>
        </w:r>
        <w:r w:rsidRPr="000D303C">
          <w:rPr>
            <w:color w:val="000000" w:themeColor="text1"/>
          </w:rPr>
          <w:instrText xml:space="preserve"> REF _Ref134908391 \h  \* MERGEFORMAT </w:instrText>
        </w:r>
        <w:r w:rsidRPr="000D303C">
          <w:rPr>
            <w:color w:val="000000" w:themeColor="text1"/>
          </w:rPr>
        </w:r>
        <w:r w:rsidRPr="000D303C">
          <w:rPr>
            <w:color w:val="000000" w:themeColor="text1"/>
          </w:rPr>
          <w:fldChar w:fldCharType="separate"/>
        </w:r>
        <w:r w:rsidR="003B0355" w:rsidRPr="000D303C">
          <w:rPr>
            <w:color w:val="000000" w:themeColor="text1"/>
            <w:szCs w:val="22"/>
          </w:rPr>
          <w:t xml:space="preserve">Figure </w:t>
        </w:r>
        <w:r w:rsidR="003B0355" w:rsidRPr="000D303C">
          <w:rPr>
            <w:noProof/>
            <w:color w:val="000000" w:themeColor="text1"/>
          </w:rPr>
          <w:t>9</w:t>
        </w:r>
        <w:r w:rsidRPr="000D303C">
          <w:rPr>
            <w:color w:val="000000" w:themeColor="text1"/>
          </w:rPr>
          <w:fldChar w:fldCharType="end"/>
        </w:r>
      </w:hyperlink>
      <w:r w:rsidRPr="000D303C">
        <w:rPr>
          <w:color w:val="000000" w:themeColor="text1"/>
        </w:rPr>
        <w:t>. They used nickel phthalocyanine (NiPc) as a HTL and claimed it to be stable and cost-effective in comparison to spiro-OMeTAD. The device attained PCE = 12.1%, V</w:t>
      </w:r>
      <w:r w:rsidRPr="000D303C">
        <w:rPr>
          <w:color w:val="000000" w:themeColor="text1"/>
          <w:vertAlign w:val="subscript"/>
        </w:rPr>
        <w:t>oc</w:t>
      </w:r>
      <w:r w:rsidRPr="000D303C">
        <w:rPr>
          <w:color w:val="000000" w:themeColor="text1"/>
        </w:rPr>
        <w:t xml:space="preserve"> = 0.94v, FF = 73%, J</w:t>
      </w:r>
      <w:r w:rsidRPr="000D303C">
        <w:rPr>
          <w:color w:val="000000" w:themeColor="text1"/>
          <w:vertAlign w:val="subscript"/>
        </w:rPr>
        <w:t>sc</w:t>
      </w:r>
      <w:r w:rsidRPr="000D303C">
        <w:rPr>
          <w:color w:val="000000" w:themeColor="text1"/>
        </w:rPr>
        <w:t xml:space="preserve"> = 17.64 mA/cm2. The device exhibited better stability by retaining 80% of the efficiency in the atmosphere upto 38 days. The comparison of the stability of the device with NiPc and Spiro-OMeTAD is shown in </w:t>
      </w:r>
      <w:r w:rsidRPr="000D303C">
        <w:rPr>
          <w:color w:val="000000" w:themeColor="text1"/>
        </w:rPr>
        <w:fldChar w:fldCharType="begin"/>
      </w:r>
      <w:r w:rsidRPr="000D303C">
        <w:rPr>
          <w:color w:val="000000" w:themeColor="text1"/>
        </w:rPr>
        <w:instrText xml:space="preserve"> REF _Ref134908312 \h  \* MERGEFORMAT </w:instrText>
      </w:r>
      <w:r w:rsidRPr="000D303C">
        <w:rPr>
          <w:color w:val="000000" w:themeColor="text1"/>
        </w:rPr>
      </w:r>
      <w:r w:rsidRPr="000D303C">
        <w:rPr>
          <w:color w:val="000000" w:themeColor="text1"/>
        </w:rPr>
        <w:fldChar w:fldCharType="separate"/>
      </w:r>
      <w:r w:rsidR="003B0355" w:rsidRPr="000D303C">
        <w:rPr>
          <w:color w:val="000000" w:themeColor="text1"/>
          <w:szCs w:val="22"/>
        </w:rPr>
        <w:t xml:space="preserve">Figure </w:t>
      </w:r>
      <w:r w:rsidR="003B0355" w:rsidRPr="000D303C">
        <w:rPr>
          <w:noProof/>
          <w:color w:val="000000" w:themeColor="text1"/>
        </w:rPr>
        <w:t>8</w:t>
      </w:r>
      <w:r w:rsidRPr="000D303C">
        <w:rPr>
          <w:color w:val="000000" w:themeColor="text1"/>
        </w:rPr>
        <w:fldChar w:fldCharType="end"/>
      </w:r>
      <w:r w:rsidRPr="000D303C">
        <w:rPr>
          <w:color w:val="000000" w:themeColor="text1"/>
        </w:rPr>
        <w:t>. It is well reported that PSCs with organic HTMs although attain quite high initial PCE but undergoes rapid degradation. The PSCs with inorganic HTMs not only</w:t>
      </w:r>
      <w:r w:rsidR="00152BFD" w:rsidRPr="000D303C">
        <w:rPr>
          <w:color w:val="000000" w:themeColor="text1"/>
        </w:rPr>
        <w:t xml:space="preserve"> </w:t>
      </w:r>
      <w:r w:rsidRPr="000D303C">
        <w:rPr>
          <w:color w:val="000000" w:themeColor="text1"/>
        </w:rPr>
        <w:t xml:space="preserve">attain good PCE but also show comparatively better device stability. The most stable </w:t>
      </w:r>
      <w:r w:rsidR="00152BFD" w:rsidRPr="000D303C">
        <w:rPr>
          <w:color w:val="000000" w:themeColor="text1"/>
        </w:rPr>
        <w:t>behavior</w:t>
      </w:r>
      <w:r w:rsidRPr="000D303C">
        <w:rPr>
          <w:color w:val="000000" w:themeColor="text1"/>
        </w:rPr>
        <w:t xml:space="preserve"> is exhibited by carbon based HTMs Xingyue et al. demonstrated carbon-based planar n-i-p PSC with ETL as Ni-doped rutile TiO</w:t>
      </w:r>
      <w:r w:rsidRPr="000D303C">
        <w:rPr>
          <w:color w:val="000000" w:themeColor="text1"/>
          <w:vertAlign w:val="subscript"/>
        </w:rPr>
        <w:t>2</w:t>
      </w:r>
      <w:r w:rsidRPr="000D303C">
        <w:rPr>
          <w:color w:val="000000" w:themeColor="text1"/>
        </w:rPr>
        <w:t xml:space="preserve"> and HTL as copper phthalocyanine (CuPc). They noticed that the Fermi level of ETL shifted upwards upon doping with Ni.</w:t>
      </w:r>
    </w:p>
    <w:tbl>
      <w:tblPr>
        <w:tblStyle w:val="TableGrid"/>
        <w:tblW w:w="0" w:type="auto"/>
        <w:tblInd w:w="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5"/>
      </w:tblGrid>
      <w:tr w:rsidR="00105FA5" w:rsidRPr="000D303C" w14:paraId="1ADA2773" w14:textId="77777777" w:rsidTr="00F46863">
        <w:trPr>
          <w:trHeight w:val="3109"/>
        </w:trPr>
        <w:tc>
          <w:tcPr>
            <w:tcW w:w="8905" w:type="dxa"/>
            <w:vAlign w:val="center"/>
          </w:tcPr>
          <w:p w14:paraId="46A25FE1" w14:textId="77777777" w:rsidR="00105FA5" w:rsidRPr="000D303C" w:rsidRDefault="00105FA5" w:rsidP="00C451AA">
            <w:pPr>
              <w:pStyle w:val="BodyText"/>
              <w:rPr>
                <w:color w:val="000000" w:themeColor="text1"/>
              </w:rPr>
            </w:pPr>
            <w:r w:rsidRPr="000D303C">
              <w:rPr>
                <w:noProof/>
                <w:color w:val="000000" w:themeColor="text1"/>
                <w:lang w:val="en-IN" w:eastAsia="en-IN"/>
              </w:rPr>
              <w:drawing>
                <wp:anchor distT="0" distB="0" distL="114300" distR="114300" simplePos="0" relativeHeight="251668480" behindDoc="0" locked="0" layoutInCell="1" allowOverlap="1" wp14:anchorId="3227506F" wp14:editId="294574A3">
                  <wp:simplePos x="0" y="0"/>
                  <wp:positionH relativeFrom="margin">
                    <wp:posOffset>1495425</wp:posOffset>
                  </wp:positionH>
                  <wp:positionV relativeFrom="margin">
                    <wp:posOffset>93345</wp:posOffset>
                  </wp:positionV>
                  <wp:extent cx="2506228" cy="1800000"/>
                  <wp:effectExtent l="0" t="0" r="8890" b="0"/>
                  <wp:wrapSquare wrapText="bothSides"/>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06228" cy="1800000"/>
                          </a:xfrm>
                          <a:prstGeom prst="rect">
                            <a:avLst/>
                          </a:prstGeom>
                        </pic:spPr>
                      </pic:pic>
                    </a:graphicData>
                  </a:graphic>
                  <wp14:sizeRelH relativeFrom="margin">
                    <wp14:pctWidth>0</wp14:pctWidth>
                  </wp14:sizeRelH>
                  <wp14:sizeRelV relativeFrom="margin">
                    <wp14:pctHeight>0</wp14:pctHeight>
                  </wp14:sizeRelV>
                </wp:anchor>
              </w:drawing>
            </w:r>
          </w:p>
          <w:p w14:paraId="5E451241" w14:textId="77777777" w:rsidR="00105FA5" w:rsidRPr="000D303C" w:rsidRDefault="00105FA5" w:rsidP="00C451AA">
            <w:pPr>
              <w:pStyle w:val="BodyText"/>
              <w:rPr>
                <w:color w:val="000000" w:themeColor="text1"/>
              </w:rPr>
            </w:pPr>
          </w:p>
        </w:tc>
      </w:tr>
      <w:tr w:rsidR="00105FA5" w:rsidRPr="000D303C" w14:paraId="25588C35" w14:textId="77777777" w:rsidTr="000372E7">
        <w:trPr>
          <w:trHeight w:val="830"/>
        </w:trPr>
        <w:tc>
          <w:tcPr>
            <w:tcW w:w="8905" w:type="dxa"/>
          </w:tcPr>
          <w:p w14:paraId="3E282678" w14:textId="77777777" w:rsidR="00105FA5" w:rsidRPr="000D303C" w:rsidRDefault="00105FA5" w:rsidP="00C451AA">
            <w:pPr>
              <w:spacing w:before="132" w:line="360" w:lineRule="auto"/>
              <w:ind w:left="111" w:right="110"/>
              <w:rPr>
                <w:rFonts w:cs="Times New Roman"/>
                <w:color w:val="000000" w:themeColor="text1"/>
              </w:rPr>
            </w:pPr>
            <w:bookmarkStart w:id="44" w:name="_Ref134908312"/>
            <w:r w:rsidRPr="000D303C">
              <w:rPr>
                <w:rFonts w:cs="Times New Roman"/>
                <w:color w:val="000000" w:themeColor="text1"/>
              </w:rPr>
              <w:t xml:space="preserve">Figure </w:t>
            </w:r>
            <w:r w:rsidRPr="000D303C">
              <w:rPr>
                <w:rFonts w:cs="Times New Roman"/>
                <w:color w:val="000000" w:themeColor="text1"/>
              </w:rPr>
              <w:fldChar w:fldCharType="begin"/>
            </w:r>
            <w:r w:rsidRPr="000D303C">
              <w:rPr>
                <w:rFonts w:cs="Times New Roman"/>
                <w:color w:val="000000" w:themeColor="text1"/>
              </w:rPr>
              <w:instrText xml:space="preserve"> SEQ Figure \* ARABIC </w:instrText>
            </w:r>
            <w:r w:rsidRPr="000D303C">
              <w:rPr>
                <w:rFonts w:cs="Times New Roman"/>
                <w:color w:val="000000" w:themeColor="text1"/>
              </w:rPr>
              <w:fldChar w:fldCharType="separate"/>
            </w:r>
            <w:r w:rsidR="003B0355" w:rsidRPr="000D303C">
              <w:rPr>
                <w:rFonts w:cs="Times New Roman"/>
                <w:noProof/>
                <w:color w:val="000000" w:themeColor="text1"/>
              </w:rPr>
              <w:t>8</w:t>
            </w:r>
            <w:r w:rsidRPr="000D303C">
              <w:rPr>
                <w:rFonts w:cs="Times New Roman"/>
                <w:color w:val="000000" w:themeColor="text1"/>
              </w:rPr>
              <w:fldChar w:fldCharType="end"/>
            </w:r>
            <w:bookmarkEnd w:id="44"/>
            <w:r w:rsidRPr="000D303C">
              <w:rPr>
                <w:rFonts w:cs="Times New Roman"/>
                <w:b/>
                <w:color w:val="000000" w:themeColor="text1"/>
              </w:rPr>
              <w:t xml:space="preserve">. </w:t>
            </w:r>
            <w:r w:rsidRPr="000D303C">
              <w:rPr>
                <w:rFonts w:cs="Times New Roman"/>
                <w:color w:val="000000" w:themeColor="text1"/>
              </w:rPr>
              <w:t>Normalized efficiency decay curves of devices based on NiPc and commercial spiro-OMeTAD in air.</w:t>
            </w:r>
          </w:p>
        </w:tc>
      </w:tr>
    </w:tbl>
    <w:p w14:paraId="51079316" w14:textId="06110A04" w:rsidR="00105FA5" w:rsidRPr="000D303C" w:rsidRDefault="00105FA5" w:rsidP="00C451AA">
      <w:pPr>
        <w:pStyle w:val="BodyText"/>
        <w:ind w:firstLine="720"/>
        <w:rPr>
          <w:color w:val="000000" w:themeColor="text1"/>
        </w:rPr>
      </w:pPr>
      <w:r w:rsidRPr="000D303C">
        <w:rPr>
          <w:color w:val="000000" w:themeColor="text1"/>
        </w:rPr>
        <w:t>It also increased the carrier mobility and conductivity with enhanced film morphology, thereby enhancing the charge transportation and extraction. This device displayed PCE of 17.46% which is claimed to exhibit the best performance among all the carbon-based PSCs, other parameters being J</w:t>
      </w:r>
      <w:r w:rsidRPr="000D303C">
        <w:rPr>
          <w:color w:val="000000" w:themeColor="text1"/>
          <w:vertAlign w:val="subscript"/>
        </w:rPr>
        <w:t>sc</w:t>
      </w:r>
      <w:r w:rsidRPr="000D303C">
        <w:rPr>
          <w:color w:val="000000" w:themeColor="text1"/>
        </w:rPr>
        <w:t xml:space="preserve"> = 22.41 mA/cm2, FF = 0.726 and V</w:t>
      </w:r>
      <w:r w:rsidRPr="000D303C">
        <w:rPr>
          <w:color w:val="000000" w:themeColor="text1"/>
          <w:vertAlign w:val="subscript"/>
        </w:rPr>
        <w:t>oc</w:t>
      </w:r>
      <w:r w:rsidRPr="000D303C">
        <w:rPr>
          <w:color w:val="000000" w:themeColor="text1"/>
        </w:rPr>
        <w:t xml:space="preserve"> = 1.073v. The device retained its 97% of the initial efficiency for 1200 h </w:t>
      </w:r>
      <w:r w:rsidRPr="000D303C">
        <w:rPr>
          <w:color w:val="000000" w:themeColor="text1"/>
        </w:rPr>
        <w:fldChar w:fldCharType="begin" w:fldLock="1"/>
      </w:r>
      <w:r w:rsidR="00320057" w:rsidRPr="000D303C">
        <w:rPr>
          <w:color w:val="000000" w:themeColor="text1"/>
        </w:rPr>
        <w:instrText>ADDIN CSL_CITATION {"citationItems":[{"id":"ITEM-1","itemData":{"ISSN":"2211-2855","author":[{"dropping-particle":"","family":"Liu","given":"Xingyue","non-dropping-particle":"","parse-names":false,"suffix":""},{"dropping-particle":"","family":"Liu","given":"Zhiyong","non-dropping-particle":"","parse-names":false,"suffix":""},{"dropping-particle":"","family":"Sun","given":"Bo","non-dropping-particle":"","parse-names":false,"suffix":""},{"dropping-particle":"","family":"Tan","given":"Xianhua","non-dropping-particle":"","parse-names":false,"suffix":""},{"dropping-particle":"","family":"Ye","given":"Haibo","non-dropping-particle":"","parse-names":false,"suffix":""},{"dropping-particle":"","family":"Tu","given":"Yuxue","non-dropping-particle":"","parse-names":false,"suffix":""},{"dropping-particle":"","family":"Shi","given":"Tielin","non-dropping-particle":"","parse-names":false,"suffix":""},{"dropping-particle":"","family":"Tang","given":"Zirong","non-dropping-particle":"","parse-names":false,"suffix":""},{"dropping-particle":"","family":"Liao","given":"Guanglan","non-dropping-particle":"","parse-names":false,"suffix":""}],"container-title":"Nano energy","id":"ITEM-1","issued":{"date-parts":[["2018"]]},"page":"201-211","publisher":"Elsevier","title":"17.46% efficient and highly stable carbon-based planar perovskite solar cells employing Ni-doped rutile TiO2 as electron transport layer","type":"article-journal","volume":"50"},"uris":["http://www.mendeley.com/documents/?uuid=88cb0983-8a60-43ae-add4-6f56193aeebe"]}],"mendeley":{"formattedCitation":"[37]","plainTextFormattedCitation":"[37]","previouslyFormattedCitation":"[37]"},"properties":{"noteIndex":0},"schema":"https://github.com/citation-style-language/schema/raw/master/csl-citation.json"}</w:instrText>
      </w:r>
      <w:r w:rsidRPr="000D303C">
        <w:rPr>
          <w:color w:val="000000" w:themeColor="text1"/>
        </w:rPr>
        <w:fldChar w:fldCharType="separate"/>
      </w:r>
      <w:r w:rsidR="000372E7" w:rsidRPr="000D303C">
        <w:rPr>
          <w:noProof/>
          <w:color w:val="000000" w:themeColor="text1"/>
        </w:rPr>
        <w:t>[37]</w:t>
      </w:r>
      <w:r w:rsidRPr="000D303C">
        <w:rPr>
          <w:color w:val="000000" w:themeColor="text1"/>
        </w:rPr>
        <w:fldChar w:fldCharType="end"/>
      </w:r>
      <w:r w:rsidRPr="000D303C">
        <w:rPr>
          <w:color w:val="000000" w:themeColor="text1"/>
        </w:rPr>
        <w:t>.</w:t>
      </w:r>
    </w:p>
    <w:p w14:paraId="2AA297EC" w14:textId="77777777" w:rsidR="00105FA5" w:rsidRPr="000D303C" w:rsidRDefault="00105FA5" w:rsidP="00C451AA">
      <w:pPr>
        <w:pStyle w:val="Heading3"/>
        <w:rPr>
          <w:spacing w:val="0"/>
        </w:rPr>
      </w:pPr>
      <w:bookmarkStart w:id="45" w:name="Inverted_planar_structure"/>
      <w:bookmarkStart w:id="46" w:name="_Toc135644279"/>
      <w:bookmarkStart w:id="47" w:name="_Toc135648829"/>
      <w:bookmarkEnd w:id="45"/>
      <w:r w:rsidRPr="000D303C">
        <w:rPr>
          <w:spacing w:val="0"/>
        </w:rPr>
        <w:t>Inverted planar structure</w:t>
      </w:r>
      <w:bookmarkEnd w:id="46"/>
      <w:bookmarkEnd w:id="47"/>
    </w:p>
    <w:p w14:paraId="3AAB05E9" w14:textId="07C7ADEE" w:rsidR="00105FA5" w:rsidRPr="000D303C" w:rsidRDefault="00105FA5" w:rsidP="00C451AA">
      <w:pPr>
        <w:pStyle w:val="BodyText"/>
        <w:ind w:firstLine="720"/>
        <w:rPr>
          <w:color w:val="000000" w:themeColor="text1"/>
        </w:rPr>
      </w:pPr>
      <w:r w:rsidRPr="000D303C">
        <w:rPr>
          <w:color w:val="000000" w:themeColor="text1"/>
        </w:rPr>
        <w:t xml:space="preserve">Along with the planar n-i-p structure and regular structure, the researchers from the PV community adopted a configuration from the field of organic solar cells, the planar p-i-n heterojunction structure. This configuration is usually termed as an inverted structure as it has </w:t>
      </w:r>
      <w:r w:rsidRPr="000D303C">
        <w:rPr>
          <w:color w:val="000000" w:themeColor="text1"/>
        </w:rPr>
        <w:lastRenderedPageBreak/>
        <w:t>a revere sequence of ETLs and HTLs from the regular structure. This structure has an anode (TCO), a p-type HTL, perovskite intrinsic layer, an n-type ETL and a metal cathode. In 2013, Jeng et al. fabricated planar p-i-n PSC by using MAPbI</w:t>
      </w:r>
      <w:r w:rsidRPr="000D303C">
        <w:rPr>
          <w:color w:val="000000" w:themeColor="text1"/>
          <w:vertAlign w:val="subscript"/>
        </w:rPr>
        <w:t>3</w:t>
      </w:r>
      <w:r w:rsidRPr="000D303C">
        <w:rPr>
          <w:color w:val="000000" w:themeColor="text1"/>
        </w:rPr>
        <w:t xml:space="preserve"> as an active layer, BCP and Polypolystyrene sulfonate (</w:t>
      </w:r>
      <w:r w:rsidR="00152BFD" w:rsidRPr="000D303C">
        <w:rPr>
          <w:color w:val="000000" w:themeColor="text1"/>
        </w:rPr>
        <w:t>PEDOT: PSS</w:t>
      </w:r>
      <w:r w:rsidRPr="000D303C">
        <w:rPr>
          <w:color w:val="000000" w:themeColor="text1"/>
        </w:rPr>
        <w:t xml:space="preserve">) as electron transport and hole </w:t>
      </w:r>
      <w:r w:rsidR="0054638C" w:rsidRPr="000D303C">
        <w:rPr>
          <w:color w:val="000000" w:themeColor="text1"/>
        </w:rPr>
        <w:t xml:space="preserve">Transport </w:t>
      </w:r>
      <w:r w:rsidRPr="000D303C">
        <w:rPr>
          <w:color w:val="000000" w:themeColor="text1"/>
        </w:rPr>
        <w:t>material respectively with the device structure ITO/</w:t>
      </w:r>
      <w:r w:rsidR="00152BFD" w:rsidRPr="000D303C">
        <w:rPr>
          <w:color w:val="000000" w:themeColor="text1"/>
        </w:rPr>
        <w:t>PEDOT: PSS</w:t>
      </w:r>
      <w:r w:rsidRPr="000D303C">
        <w:rPr>
          <w:color w:val="000000" w:themeColor="text1"/>
        </w:rPr>
        <w:t>/MAPbI</w:t>
      </w:r>
      <w:r w:rsidRPr="000D303C">
        <w:rPr>
          <w:color w:val="000000" w:themeColor="text1"/>
          <w:vertAlign w:val="subscript"/>
        </w:rPr>
        <w:t>3</w:t>
      </w:r>
      <w:r w:rsidRPr="000D303C">
        <w:rPr>
          <w:color w:val="000000" w:themeColor="text1"/>
        </w:rPr>
        <w:t>/C</w:t>
      </w:r>
      <w:r w:rsidRPr="000D303C">
        <w:rPr>
          <w:color w:val="000000" w:themeColor="text1"/>
          <w:vertAlign w:val="subscript"/>
        </w:rPr>
        <w:t>60</w:t>
      </w:r>
      <w:r w:rsidRPr="000D303C">
        <w:rPr>
          <w:color w:val="000000" w:themeColor="text1"/>
        </w:rPr>
        <w:t>/bathocuproine (BCP)/Al. The device exhibited PCE of 1.6% which was further raised to 3.9% upon the re- placement of C</w:t>
      </w:r>
      <w:r w:rsidRPr="000D303C">
        <w:rPr>
          <w:color w:val="000000" w:themeColor="text1"/>
          <w:vertAlign w:val="subscript"/>
        </w:rPr>
        <w:t>60</w:t>
      </w:r>
      <w:r w:rsidRPr="000D303C">
        <w:rPr>
          <w:color w:val="000000" w:themeColor="text1"/>
        </w:rPr>
        <w:t xml:space="preserve"> with phenyl-C</w:t>
      </w:r>
      <w:r w:rsidRPr="000D303C">
        <w:rPr>
          <w:color w:val="000000" w:themeColor="text1"/>
          <w:vertAlign w:val="subscript"/>
        </w:rPr>
        <w:t>61</w:t>
      </w:r>
      <w:r w:rsidRPr="000D303C">
        <w:rPr>
          <w:color w:val="000000" w:themeColor="text1"/>
        </w:rPr>
        <w:t>-butyric acid. Later Snaith et al.</w:t>
      </w:r>
    </w:p>
    <w:tbl>
      <w:tblPr>
        <w:tblStyle w:val="TableGrid"/>
        <w:tblW w:w="0" w:type="auto"/>
        <w:tblInd w:w="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5"/>
      </w:tblGrid>
      <w:tr w:rsidR="00105FA5" w:rsidRPr="000D303C" w14:paraId="210DC1C6" w14:textId="77777777" w:rsidTr="00F46863">
        <w:tc>
          <w:tcPr>
            <w:tcW w:w="8905" w:type="dxa"/>
            <w:vAlign w:val="center"/>
          </w:tcPr>
          <w:p w14:paraId="4E0E98EE" w14:textId="77777777" w:rsidR="00105FA5" w:rsidRPr="000D303C" w:rsidRDefault="00105FA5" w:rsidP="00C451AA">
            <w:pPr>
              <w:pStyle w:val="BodyText"/>
              <w:rPr>
                <w:color w:val="000000" w:themeColor="text1"/>
              </w:rPr>
            </w:pPr>
            <w:r w:rsidRPr="000D303C">
              <w:rPr>
                <w:noProof/>
                <w:color w:val="000000" w:themeColor="text1"/>
                <w:lang w:val="en-IN" w:eastAsia="en-IN"/>
              </w:rPr>
              <w:drawing>
                <wp:inline distT="0" distB="0" distL="0" distR="0" wp14:anchorId="68986189" wp14:editId="38E2BA2F">
                  <wp:extent cx="5436000" cy="1628960"/>
                  <wp:effectExtent l="0" t="0" r="0" b="9525"/>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0" cstate="print"/>
                          <a:stretch>
                            <a:fillRect/>
                          </a:stretch>
                        </pic:blipFill>
                        <pic:spPr>
                          <a:xfrm>
                            <a:off x="0" y="0"/>
                            <a:ext cx="5436000" cy="1628960"/>
                          </a:xfrm>
                          <a:prstGeom prst="rect">
                            <a:avLst/>
                          </a:prstGeom>
                        </pic:spPr>
                      </pic:pic>
                    </a:graphicData>
                  </a:graphic>
                </wp:inline>
              </w:drawing>
            </w:r>
          </w:p>
        </w:tc>
      </w:tr>
      <w:tr w:rsidR="00FA6228" w:rsidRPr="000D303C" w14:paraId="5E297059" w14:textId="77777777" w:rsidTr="000372E7">
        <w:tc>
          <w:tcPr>
            <w:tcW w:w="8905" w:type="dxa"/>
          </w:tcPr>
          <w:p w14:paraId="27CF7E35" w14:textId="77777777" w:rsidR="00105FA5" w:rsidRPr="000D303C" w:rsidRDefault="00105FA5" w:rsidP="00C451AA">
            <w:pPr>
              <w:spacing w:before="134" w:line="360" w:lineRule="auto"/>
              <w:ind w:left="111"/>
              <w:rPr>
                <w:rFonts w:cs="Times New Roman"/>
                <w:color w:val="000000" w:themeColor="text1"/>
              </w:rPr>
            </w:pPr>
            <w:bookmarkStart w:id="48" w:name="_Ref134908391"/>
            <w:r w:rsidRPr="000D303C">
              <w:rPr>
                <w:rFonts w:cs="Times New Roman"/>
                <w:color w:val="000000" w:themeColor="text1"/>
              </w:rPr>
              <w:t xml:space="preserve">Figure </w:t>
            </w:r>
            <w:r w:rsidRPr="000D303C">
              <w:rPr>
                <w:rFonts w:cs="Times New Roman"/>
                <w:color w:val="000000" w:themeColor="text1"/>
              </w:rPr>
              <w:fldChar w:fldCharType="begin"/>
            </w:r>
            <w:r w:rsidRPr="000D303C">
              <w:rPr>
                <w:rFonts w:cs="Times New Roman"/>
                <w:color w:val="000000" w:themeColor="text1"/>
              </w:rPr>
              <w:instrText xml:space="preserve"> SEQ Figure \* ARABIC </w:instrText>
            </w:r>
            <w:r w:rsidRPr="000D303C">
              <w:rPr>
                <w:rFonts w:cs="Times New Roman"/>
                <w:color w:val="000000" w:themeColor="text1"/>
              </w:rPr>
              <w:fldChar w:fldCharType="separate"/>
            </w:r>
            <w:r w:rsidR="003B0355" w:rsidRPr="000D303C">
              <w:rPr>
                <w:rFonts w:cs="Times New Roman"/>
                <w:noProof/>
                <w:color w:val="000000" w:themeColor="text1"/>
              </w:rPr>
              <w:t>9</w:t>
            </w:r>
            <w:r w:rsidRPr="000D303C">
              <w:rPr>
                <w:rFonts w:cs="Times New Roman"/>
                <w:color w:val="000000" w:themeColor="text1"/>
              </w:rPr>
              <w:fldChar w:fldCharType="end"/>
            </w:r>
            <w:bookmarkEnd w:id="48"/>
            <w:r w:rsidRPr="000D303C">
              <w:rPr>
                <w:rFonts w:cs="Times New Roman"/>
                <w:b/>
                <w:color w:val="000000" w:themeColor="text1"/>
              </w:rPr>
              <w:t xml:space="preserve">. </w:t>
            </w:r>
            <w:r w:rsidRPr="000D303C">
              <w:rPr>
                <w:rFonts w:cs="Times New Roman"/>
                <w:color w:val="000000" w:themeColor="text1"/>
              </w:rPr>
              <w:t>(a) Schematic of n-i-p planar structure using NiPc as HTL (b) Normalized efficiency decay curves of devices based on NiPc and commercial Spiro-OMeTAD in air.</w:t>
            </w:r>
          </w:p>
        </w:tc>
      </w:tr>
      <w:tr w:rsidR="00FA6228" w:rsidRPr="000D303C" w14:paraId="6F4B6E7F" w14:textId="77777777" w:rsidTr="00F46863">
        <w:tc>
          <w:tcPr>
            <w:tcW w:w="8905" w:type="dxa"/>
            <w:vAlign w:val="center"/>
          </w:tcPr>
          <w:p w14:paraId="76C7EFE7" w14:textId="77777777" w:rsidR="00105FA5" w:rsidRPr="000D303C" w:rsidRDefault="00105FA5" w:rsidP="00C451AA">
            <w:pPr>
              <w:pStyle w:val="BodyText"/>
              <w:rPr>
                <w:color w:val="000000" w:themeColor="text1"/>
              </w:rPr>
            </w:pPr>
            <w:r w:rsidRPr="000D303C">
              <w:rPr>
                <w:noProof/>
                <w:color w:val="000000" w:themeColor="text1"/>
                <w:lang w:val="en-IN" w:eastAsia="en-IN"/>
              </w:rPr>
              <w:drawing>
                <wp:inline distT="0" distB="0" distL="0" distR="0" wp14:anchorId="6D0D68C0" wp14:editId="36787920">
                  <wp:extent cx="5417811" cy="3492000"/>
                  <wp:effectExtent l="0" t="0" r="0" b="0"/>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1" cstate="print"/>
                          <a:stretch>
                            <a:fillRect/>
                          </a:stretch>
                        </pic:blipFill>
                        <pic:spPr>
                          <a:xfrm>
                            <a:off x="0" y="0"/>
                            <a:ext cx="5417811" cy="3492000"/>
                          </a:xfrm>
                          <a:prstGeom prst="rect">
                            <a:avLst/>
                          </a:prstGeom>
                        </pic:spPr>
                      </pic:pic>
                    </a:graphicData>
                  </a:graphic>
                </wp:inline>
              </w:drawing>
            </w:r>
          </w:p>
        </w:tc>
      </w:tr>
      <w:tr w:rsidR="00105FA5" w:rsidRPr="000D303C" w14:paraId="5814C71D" w14:textId="77777777" w:rsidTr="000372E7">
        <w:tc>
          <w:tcPr>
            <w:tcW w:w="8905" w:type="dxa"/>
          </w:tcPr>
          <w:p w14:paraId="3BDAE876" w14:textId="77777777" w:rsidR="00105FA5" w:rsidRPr="000D303C" w:rsidRDefault="00105FA5" w:rsidP="00C451AA">
            <w:pPr>
              <w:spacing w:before="132" w:line="360" w:lineRule="auto"/>
              <w:ind w:left="186"/>
              <w:rPr>
                <w:rFonts w:cs="Times New Roman"/>
                <w:color w:val="000000" w:themeColor="text1"/>
                <w:szCs w:val="24"/>
              </w:rPr>
            </w:pPr>
            <w:bookmarkStart w:id="49" w:name="_Ref134908411"/>
            <w:r w:rsidRPr="000D303C">
              <w:rPr>
                <w:rFonts w:cs="Times New Roman"/>
                <w:color w:val="000000" w:themeColor="text1"/>
              </w:rPr>
              <w:t xml:space="preserve">Figure </w:t>
            </w:r>
            <w:r w:rsidRPr="000D303C">
              <w:rPr>
                <w:rFonts w:cs="Times New Roman"/>
                <w:color w:val="000000" w:themeColor="text1"/>
              </w:rPr>
              <w:fldChar w:fldCharType="begin"/>
            </w:r>
            <w:r w:rsidRPr="000D303C">
              <w:rPr>
                <w:rFonts w:cs="Times New Roman"/>
                <w:color w:val="000000" w:themeColor="text1"/>
              </w:rPr>
              <w:instrText xml:space="preserve"> SEQ Figure \* ARABIC </w:instrText>
            </w:r>
            <w:r w:rsidRPr="000D303C">
              <w:rPr>
                <w:rFonts w:cs="Times New Roman"/>
                <w:color w:val="000000" w:themeColor="text1"/>
              </w:rPr>
              <w:fldChar w:fldCharType="separate"/>
            </w:r>
            <w:r w:rsidR="003B0355" w:rsidRPr="000D303C">
              <w:rPr>
                <w:rFonts w:cs="Times New Roman"/>
                <w:noProof/>
                <w:color w:val="000000" w:themeColor="text1"/>
              </w:rPr>
              <w:t>10</w:t>
            </w:r>
            <w:r w:rsidRPr="000D303C">
              <w:rPr>
                <w:rFonts w:cs="Times New Roman"/>
                <w:color w:val="000000" w:themeColor="text1"/>
              </w:rPr>
              <w:fldChar w:fldCharType="end"/>
            </w:r>
            <w:bookmarkEnd w:id="49"/>
            <w:r w:rsidRPr="000D303C">
              <w:rPr>
                <w:rFonts w:cs="Times New Roman"/>
                <w:b/>
                <w:color w:val="000000" w:themeColor="text1"/>
              </w:rPr>
              <w:t xml:space="preserve">. </w:t>
            </w:r>
            <w:r w:rsidRPr="000D303C">
              <w:rPr>
                <w:rFonts w:cs="Times New Roman"/>
                <w:color w:val="000000" w:themeColor="text1"/>
              </w:rPr>
              <w:t>Device architecture cross section: (a) DSSC (b) Mesoporous (b) Supermesostructure (c) Regular (d) Planar nip (e) Planar pin (inverted planar) structure</w:t>
            </w:r>
            <w:r w:rsidRPr="000D303C">
              <w:rPr>
                <w:rFonts w:cs="Times New Roman"/>
                <w:color w:val="000000" w:themeColor="text1"/>
                <w:szCs w:val="24"/>
              </w:rPr>
              <w:t>.</w:t>
            </w:r>
          </w:p>
        </w:tc>
      </w:tr>
    </w:tbl>
    <w:p w14:paraId="34A161EF" w14:textId="12684926" w:rsidR="001C327F" w:rsidRPr="000D303C" w:rsidRDefault="00105FA5" w:rsidP="00C451AA">
      <w:pPr>
        <w:pStyle w:val="BodyText"/>
        <w:ind w:left="111"/>
        <w:rPr>
          <w:color w:val="000000" w:themeColor="text1"/>
        </w:rPr>
        <w:sectPr w:rsidR="001C327F" w:rsidRPr="000D303C" w:rsidSect="009E7A8C">
          <w:headerReference w:type="default" r:id="rId22"/>
          <w:footerReference w:type="default" r:id="rId23"/>
          <w:pgSz w:w="11906" w:h="16838" w:code="9"/>
          <w:pgMar w:top="1440" w:right="1440" w:bottom="1440" w:left="1440" w:header="708" w:footer="708" w:gutter="0"/>
          <w:pgNumType w:start="1"/>
          <w:cols w:space="708"/>
          <w:docGrid w:linePitch="360"/>
        </w:sectPr>
      </w:pPr>
      <w:r w:rsidRPr="000D303C">
        <w:rPr>
          <w:color w:val="000000" w:themeColor="text1"/>
        </w:rPr>
        <w:t>acquired PCE of 9.8% with the incorporation of mi</w:t>
      </w:r>
      <w:r w:rsidRPr="000D303C">
        <w:rPr>
          <w:smallCaps/>
          <w:color w:val="000000" w:themeColor="text1"/>
        </w:rPr>
        <w:t>x</w:t>
      </w:r>
      <w:r w:rsidRPr="000D303C">
        <w:rPr>
          <w:color w:val="000000" w:themeColor="text1"/>
        </w:rPr>
        <w:t xml:space="preserve">ed halide and re- placing the HTL by </w:t>
      </w:r>
      <w:r w:rsidRPr="000D303C">
        <w:rPr>
          <w:color w:val="000000" w:themeColor="text1"/>
        </w:rPr>
        <w:lastRenderedPageBreak/>
        <w:t>PC</w:t>
      </w:r>
      <w:r w:rsidRPr="000D303C">
        <w:rPr>
          <w:color w:val="000000" w:themeColor="text1"/>
          <w:vertAlign w:val="subscript"/>
        </w:rPr>
        <w:t>61</w:t>
      </w:r>
      <w:r w:rsidRPr="000D303C">
        <w:rPr>
          <w:color w:val="000000" w:themeColor="text1"/>
        </w:rPr>
        <w:t>BM with the structure of FTO/PEDOT:PSS/ MAPbI</w:t>
      </w:r>
      <w:r w:rsidRPr="000D303C">
        <w:rPr>
          <w:color w:val="000000" w:themeColor="text1"/>
          <w:vertAlign w:val="subscript"/>
        </w:rPr>
        <w:t>3-X</w:t>
      </w:r>
      <w:r w:rsidRPr="000D303C">
        <w:rPr>
          <w:color w:val="000000" w:themeColor="text1"/>
        </w:rPr>
        <w:t>Cl</w:t>
      </w:r>
      <w:r w:rsidRPr="000D303C">
        <w:rPr>
          <w:smallCaps/>
          <w:color w:val="000000" w:themeColor="text1"/>
          <w:vertAlign w:val="subscript"/>
        </w:rPr>
        <w:t>x</w:t>
      </w:r>
      <w:r w:rsidRPr="000D303C">
        <w:rPr>
          <w:color w:val="000000" w:themeColor="text1"/>
        </w:rPr>
        <w:t xml:space="preserve"> /PC</w:t>
      </w:r>
      <w:r w:rsidRPr="000D303C">
        <w:rPr>
          <w:color w:val="000000" w:themeColor="text1"/>
          <w:vertAlign w:val="subscript"/>
        </w:rPr>
        <w:t>61</w:t>
      </w:r>
      <w:r w:rsidRPr="000D303C">
        <w:rPr>
          <w:color w:val="000000" w:themeColor="text1"/>
        </w:rPr>
        <w:t>BM /TiO</w:t>
      </w:r>
      <w:r w:rsidRPr="000D303C">
        <w:rPr>
          <w:color w:val="000000" w:themeColor="text1"/>
          <w:vertAlign w:val="subscript"/>
        </w:rPr>
        <w:t>2</w:t>
      </w:r>
      <w:r w:rsidRPr="000D303C">
        <w:rPr>
          <w:color w:val="000000" w:themeColor="text1"/>
        </w:rPr>
        <w:t xml:space="preserve">/Al </w:t>
      </w:r>
      <w:r w:rsidRPr="000D303C">
        <w:rPr>
          <w:color w:val="000000" w:themeColor="text1"/>
        </w:rPr>
        <w:fldChar w:fldCharType="begin" w:fldLock="1"/>
      </w:r>
      <w:r w:rsidR="00320057" w:rsidRPr="000D303C">
        <w:rPr>
          <w:color w:val="000000" w:themeColor="text1"/>
        </w:rPr>
        <w:instrText>ADDIN CSL_CITATION {"citationItems":[{"id":"ITEM-1","itemData":{"ISSN":"2041-1723","author":[{"dropping-particle":"","family":"Docampo","given":"Pablo","non-dropping-particle":"","parse-names":false,"suffix":""},{"dropping-particle":"","family":"Ball","given":"James M","non-dropping-particle":"","parse-names":false,"suffix":""},{"dropping-particle":"","family":"Darwich","given":"Mariam","non-dropping-particle":"","parse-names":false,"suffix":""},{"dropping-particle":"","family":"Eperon","given":"Giles E","non-dropping-particle":"","parse-names":false,"suffix":""},{"dropping-particle":"","family":"Snaith","given":"Henry J","non-dropping-particle":"","parse-names":false,"suffix":""}],"container-title":"Nature communications","id":"ITEM-1","issue":"1","issued":{"date-parts":[["2013"]]},"page":"2761","publisher":"Nature Publishing Group UK London","title":"Efficient organometal trihalide perovskite planar-heterojunction solar cells on flexible polymer substrates","type":"article-journal","volume":"4"},"uris":["http://www.mendeley.com/documents/?uuid=b55f3385-7c91-452c-aaec-d34d840016e0"]}],"mendeley":{"formattedCitation":"[38]","plainTextFormattedCitation":"[38]","previouslyFormattedCitation":"[38]"},"properties":{"noteIndex":0},"schema":"https://github.com/citation-style-language/schema/raw/master/csl-citation.json"}</w:instrText>
      </w:r>
      <w:r w:rsidRPr="000D303C">
        <w:rPr>
          <w:color w:val="000000" w:themeColor="text1"/>
        </w:rPr>
        <w:fldChar w:fldCharType="separate"/>
      </w:r>
      <w:r w:rsidR="000372E7" w:rsidRPr="000D303C">
        <w:rPr>
          <w:noProof/>
          <w:color w:val="000000" w:themeColor="text1"/>
        </w:rPr>
        <w:t>[38]</w:t>
      </w:r>
      <w:r w:rsidRPr="000D303C">
        <w:rPr>
          <w:color w:val="000000" w:themeColor="text1"/>
        </w:rPr>
        <w:fldChar w:fldCharType="end"/>
      </w:r>
      <w:r w:rsidRPr="000D303C">
        <w:rPr>
          <w:color w:val="000000" w:themeColor="text1"/>
        </w:rPr>
        <w:t>.In 2018, Jie Tang et al. formed a high performance inverted planar structure using a new HTL and obtained better results by achieving better transparency and low loss of photon flu</w:t>
      </w:r>
      <w:r w:rsidRPr="000D303C">
        <w:rPr>
          <w:smallCaps/>
          <w:color w:val="000000" w:themeColor="text1"/>
        </w:rPr>
        <w:t>x</w:t>
      </w:r>
      <w:r w:rsidRPr="000D303C">
        <w:rPr>
          <w:color w:val="000000" w:themeColor="text1"/>
        </w:rPr>
        <w:t>. They used NiO nano- crystals prepared by the solvothermal method as HTL, PCBM/BCP as ETL, MAPbI</w:t>
      </w:r>
      <w:r w:rsidRPr="000D303C">
        <w:rPr>
          <w:color w:val="000000" w:themeColor="text1"/>
          <w:vertAlign w:val="subscript"/>
        </w:rPr>
        <w:t>3</w:t>
      </w:r>
      <w:r w:rsidRPr="000D303C">
        <w:rPr>
          <w:color w:val="000000" w:themeColor="text1"/>
        </w:rPr>
        <w:t xml:space="preserve"> as an absorber layer and Au as an anode. They varied the thickness of the NiO HTLs to 30 nm, 55 nm, 70 nm, 100 nm, and 170 nm and obtained the best performance in the structure with NiO layer thickness of 55 nm. The device attained PCE = 15.47%, V</w:t>
      </w:r>
      <w:r w:rsidRPr="000D303C">
        <w:rPr>
          <w:color w:val="000000" w:themeColor="text1"/>
          <w:vertAlign w:val="subscript"/>
        </w:rPr>
        <w:t>oc</w:t>
      </w:r>
      <w:r w:rsidRPr="000D303C">
        <w:rPr>
          <w:color w:val="000000" w:themeColor="text1"/>
        </w:rPr>
        <w:t xml:space="preserve"> = 1.06v, FF = 75.02% and J</w:t>
      </w:r>
      <w:r w:rsidRPr="000D303C">
        <w:rPr>
          <w:color w:val="000000" w:themeColor="text1"/>
          <w:vertAlign w:val="subscript"/>
        </w:rPr>
        <w:t>sc</w:t>
      </w:r>
      <w:r w:rsidRPr="000D303C">
        <w:rPr>
          <w:color w:val="000000" w:themeColor="text1"/>
        </w:rPr>
        <w:t xml:space="preserve"> = 19.41 mA/cm2. They also compared two HTLs PEDOT: PSS and NiO nanocrystal and claimed NiO nanocrystal to exhibit superior performance </w:t>
      </w:r>
      <w:r w:rsidRPr="000D303C">
        <w:rPr>
          <w:color w:val="000000" w:themeColor="text1"/>
        </w:rPr>
        <w:fldChar w:fldCharType="begin" w:fldLock="1"/>
      </w:r>
      <w:r w:rsidR="00320057" w:rsidRPr="000D303C">
        <w:rPr>
          <w:color w:val="000000" w:themeColor="text1"/>
        </w:rPr>
        <w:instrText>ADDIN CSL_CITATION {"citationItems":[{"id":"ITEM-1","itemData":{"ISSN":"0038-092X","author":[{"dropping-particle":"","family":"Tang","given":"Jie","non-dropping-particle":"","parse-names":false,"suffix":""},{"dropping-particle":"","family":"Jiao","given":"Dian","non-dropping-particle":"","parse-names":false,"suffix":""},{"dropping-particle":"","family":"Zhang","given":"Lei","non-dropping-particle":"","parse-names":false,"suffix":""},{"dropping-particle":"","family":"Zhang","given":"Xuezhen","non-dropping-particle":"","parse-names":false,"suffix":""},{"dropping-particle":"","family":"Xu","given":"Xiaoxia","non-dropping-particle":"","parse-names":false,"suffix":""},{"dropping-particle":"","family":"Yao","given":"Cong","non-dropping-particle":"","parse-names":false,"suffix":""},{"dropping-particle":"","family":"Wu","given":"Jihuai","non-dropping-particle":"","parse-names":false,"suffix":""},{"dropping-particle":"","family":"Lan","given":"Zhang","non-dropping-particle":"","parse-names":false,"suffix":""}],"container-title":"Solar Energy","id":"ITEM-1","issued":{"date-parts":[["2018"]]},"page":"100-108","publisher":"Elsevier","title":"High-performance inverted planar perovskite solar cells based on efficient hole-transporting layers from well-crystalline NiO nanocrystals","type":"article-journal","volume":"161"},"uris":["http://www.mendeley.com/documents/?uuid=9db739fc-06ba-40c2-ba04-af7e6fb541a5"]}],"mendeley":{"formattedCitation":"[39]","plainTextFormattedCitation":"[39]","previouslyFormattedCitation":"[39]"},"properties":{"noteIndex":0},"schema":"https://github.com/citation-style-language/schema/raw/master/csl-citation.json"}</w:instrText>
      </w:r>
      <w:r w:rsidRPr="000D303C">
        <w:rPr>
          <w:color w:val="000000" w:themeColor="text1"/>
        </w:rPr>
        <w:fldChar w:fldCharType="separate"/>
      </w:r>
      <w:r w:rsidR="000372E7" w:rsidRPr="000D303C">
        <w:rPr>
          <w:noProof/>
          <w:color w:val="000000" w:themeColor="text1"/>
        </w:rPr>
        <w:t>[39]</w:t>
      </w:r>
      <w:r w:rsidRPr="000D303C">
        <w:rPr>
          <w:color w:val="000000" w:themeColor="text1"/>
        </w:rPr>
        <w:fldChar w:fldCharType="end"/>
      </w:r>
      <w:r w:rsidRPr="000D303C">
        <w:rPr>
          <w:color w:val="000000" w:themeColor="text1"/>
        </w:rPr>
        <w:t xml:space="preserve">.Schematic illustration of the above-mentioned architectures is shown in </w:t>
      </w:r>
      <w:hyperlink w:anchor="_bookmark13" w:history="1">
        <w:r w:rsidRPr="000D303C">
          <w:rPr>
            <w:color w:val="000000" w:themeColor="text1"/>
          </w:rPr>
          <w:fldChar w:fldCharType="begin"/>
        </w:r>
        <w:r w:rsidRPr="000D303C">
          <w:rPr>
            <w:color w:val="000000" w:themeColor="text1"/>
          </w:rPr>
          <w:instrText xml:space="preserve"> REF _Ref134908411 \h  \* MERGEFORMAT </w:instrText>
        </w:r>
        <w:r w:rsidRPr="000D303C">
          <w:rPr>
            <w:color w:val="000000" w:themeColor="text1"/>
          </w:rPr>
        </w:r>
        <w:r w:rsidRPr="000D303C">
          <w:rPr>
            <w:color w:val="000000" w:themeColor="text1"/>
          </w:rPr>
          <w:fldChar w:fldCharType="separate"/>
        </w:r>
        <w:r w:rsidR="003B0355" w:rsidRPr="000D303C">
          <w:rPr>
            <w:color w:val="000000" w:themeColor="text1"/>
            <w:szCs w:val="22"/>
          </w:rPr>
          <w:t xml:space="preserve">Figure </w:t>
        </w:r>
        <w:r w:rsidR="003B0355" w:rsidRPr="000D303C">
          <w:rPr>
            <w:noProof/>
            <w:color w:val="000000" w:themeColor="text1"/>
          </w:rPr>
          <w:t>10</w:t>
        </w:r>
        <w:r w:rsidRPr="000D303C">
          <w:rPr>
            <w:color w:val="000000" w:themeColor="text1"/>
          </w:rPr>
          <w:fldChar w:fldCharType="end"/>
        </w:r>
      </w:hyperlink>
      <w:r w:rsidRPr="000D303C">
        <w:rPr>
          <w:color w:val="000000" w:themeColor="text1"/>
        </w:rPr>
        <w:t>.</w:t>
      </w:r>
    </w:p>
    <w:p w14:paraId="2529668F" w14:textId="2A18E444" w:rsidR="00992365" w:rsidRPr="000D303C" w:rsidRDefault="00531262" w:rsidP="00C451AA">
      <w:pPr>
        <w:pStyle w:val="Heading1"/>
      </w:pPr>
      <w:bookmarkStart w:id="50" w:name="_Toc134468471"/>
      <w:bookmarkStart w:id="51" w:name="_Toc135644280"/>
      <w:bookmarkStart w:id="52" w:name="_Toc135648830"/>
      <w:r w:rsidRPr="000D303C">
        <w:lastRenderedPageBreak/>
        <w:t>Solar Cell Physics</w:t>
      </w:r>
      <w:bookmarkEnd w:id="0"/>
      <w:bookmarkEnd w:id="50"/>
      <w:bookmarkEnd w:id="51"/>
      <w:bookmarkEnd w:id="52"/>
    </w:p>
    <w:p w14:paraId="4FD00DDB" w14:textId="43B9F5B3" w:rsidR="00992365" w:rsidRPr="000D303C" w:rsidRDefault="00992365" w:rsidP="00C451AA">
      <w:pPr>
        <w:autoSpaceDE w:val="0"/>
        <w:autoSpaceDN w:val="0"/>
        <w:adjustRightInd w:val="0"/>
        <w:spacing w:after="0" w:line="360" w:lineRule="auto"/>
        <w:ind w:firstLine="720"/>
        <w:rPr>
          <w:rFonts w:cs="Times New Roman"/>
          <w:color w:val="000000" w:themeColor="text1"/>
          <w:szCs w:val="24"/>
        </w:rPr>
      </w:pPr>
      <w:r w:rsidRPr="000D303C">
        <w:rPr>
          <w:rFonts w:cs="Times New Roman"/>
          <w:color w:val="000000" w:themeColor="text1"/>
          <w:szCs w:val="24"/>
        </w:rPr>
        <w:t xml:space="preserve">Solar cells and photodetectors are devices that convert an optical input </w:t>
      </w:r>
      <w:r w:rsidR="00152BFD" w:rsidRPr="000D303C">
        <w:rPr>
          <w:rFonts w:cs="Times New Roman"/>
          <w:color w:val="000000" w:themeColor="text1"/>
          <w:szCs w:val="24"/>
        </w:rPr>
        <w:t>into current</w:t>
      </w:r>
      <w:r w:rsidRPr="000D303C">
        <w:rPr>
          <w:rFonts w:cs="Times New Roman"/>
          <w:color w:val="000000" w:themeColor="text1"/>
          <w:szCs w:val="24"/>
        </w:rPr>
        <w:t xml:space="preserve">. A solar cell is an example of a photovoltaic device, </w:t>
      </w:r>
      <w:r w:rsidR="00152BFD" w:rsidRPr="000D303C">
        <w:rPr>
          <w:rFonts w:cs="Times New Roman"/>
          <w:color w:val="000000" w:themeColor="text1"/>
          <w:szCs w:val="24"/>
        </w:rPr>
        <w:t>i.e.</w:t>
      </w:r>
      <w:r w:rsidRPr="000D303C">
        <w:rPr>
          <w:rFonts w:cs="Times New Roman"/>
          <w:color w:val="000000" w:themeColor="text1"/>
          <w:szCs w:val="24"/>
        </w:rPr>
        <w:t>, a device</w:t>
      </w:r>
      <w:r w:rsidR="002803E9" w:rsidRPr="000D303C">
        <w:rPr>
          <w:rFonts w:cs="Times New Roman"/>
          <w:color w:val="000000" w:themeColor="text1"/>
          <w:szCs w:val="24"/>
        </w:rPr>
        <w:t xml:space="preserve"> </w:t>
      </w:r>
      <w:r w:rsidRPr="000D303C">
        <w:rPr>
          <w:rFonts w:cs="Times New Roman"/>
          <w:color w:val="000000" w:themeColor="text1"/>
          <w:szCs w:val="24"/>
        </w:rPr>
        <w:t>that generates voltage when exposed to light. The photovoltaic effect was</w:t>
      </w:r>
      <w:r w:rsidR="002803E9" w:rsidRPr="000D303C">
        <w:rPr>
          <w:rFonts w:cs="Times New Roman"/>
          <w:color w:val="000000" w:themeColor="text1"/>
          <w:szCs w:val="24"/>
        </w:rPr>
        <w:t xml:space="preserve"> </w:t>
      </w:r>
      <w:r w:rsidRPr="000D303C">
        <w:rPr>
          <w:rFonts w:cs="Times New Roman"/>
          <w:color w:val="000000" w:themeColor="text1"/>
          <w:szCs w:val="24"/>
        </w:rPr>
        <w:t>discovered by Alexander-Edmond Becquerel in 1839, in a junction formed</w:t>
      </w:r>
      <w:r w:rsidR="002803E9" w:rsidRPr="000D303C">
        <w:rPr>
          <w:rFonts w:cs="Times New Roman"/>
          <w:color w:val="000000" w:themeColor="text1"/>
          <w:szCs w:val="24"/>
        </w:rPr>
        <w:t xml:space="preserve"> </w:t>
      </w:r>
      <w:r w:rsidRPr="000D303C">
        <w:rPr>
          <w:rFonts w:cs="Times New Roman"/>
          <w:color w:val="000000" w:themeColor="text1"/>
          <w:szCs w:val="24"/>
        </w:rPr>
        <w:t>between an electrode (platinum) and an electrolyte (silver chloride). The first</w:t>
      </w:r>
      <w:r w:rsidR="002803E9" w:rsidRPr="000D303C">
        <w:rPr>
          <w:rFonts w:cs="Times New Roman"/>
          <w:color w:val="000000" w:themeColor="text1"/>
          <w:szCs w:val="24"/>
        </w:rPr>
        <w:t xml:space="preserve"> </w:t>
      </w:r>
      <w:r w:rsidRPr="000D303C">
        <w:rPr>
          <w:rFonts w:cs="Times New Roman"/>
          <w:color w:val="000000" w:themeColor="text1"/>
          <w:szCs w:val="24"/>
        </w:rPr>
        <w:t xml:space="preserve">photovoltaic device was built, using a Si </w:t>
      </w:r>
      <w:r w:rsidR="00152BFD" w:rsidRPr="000D303C">
        <w:rPr>
          <w:rFonts w:cs="Times New Roman"/>
          <w:color w:val="000000" w:themeColor="text1"/>
          <w:szCs w:val="24"/>
        </w:rPr>
        <w:t>pn</w:t>
      </w:r>
      <w:r w:rsidRPr="000D303C">
        <w:rPr>
          <w:rFonts w:cs="Times New Roman"/>
          <w:color w:val="000000" w:themeColor="text1"/>
          <w:szCs w:val="24"/>
        </w:rPr>
        <w:t xml:space="preserve"> junction, by Russell Ohl in 1939.</w:t>
      </w:r>
      <w:r w:rsidR="002803E9" w:rsidRPr="000D303C">
        <w:rPr>
          <w:rFonts w:cs="Times New Roman"/>
          <w:color w:val="000000" w:themeColor="text1"/>
          <w:szCs w:val="24"/>
        </w:rPr>
        <w:t xml:space="preserve"> </w:t>
      </w:r>
      <w:r w:rsidRPr="000D303C">
        <w:rPr>
          <w:rFonts w:cs="Times New Roman"/>
          <w:color w:val="000000" w:themeColor="text1"/>
          <w:szCs w:val="24"/>
        </w:rPr>
        <w:t>The functioning of a solar cell is similar to the photodiode (photodetector). It</w:t>
      </w:r>
      <w:r w:rsidR="002803E9" w:rsidRPr="000D303C">
        <w:rPr>
          <w:rFonts w:cs="Times New Roman"/>
          <w:color w:val="000000" w:themeColor="text1"/>
          <w:szCs w:val="24"/>
        </w:rPr>
        <w:t xml:space="preserve"> </w:t>
      </w:r>
      <w:r w:rsidRPr="000D303C">
        <w:rPr>
          <w:rFonts w:cs="Times New Roman"/>
          <w:color w:val="000000" w:themeColor="text1"/>
          <w:szCs w:val="24"/>
        </w:rPr>
        <w:t>is a photodiode that is unbiased and connected to a load (</w:t>
      </w:r>
      <w:r w:rsidR="00152BFD" w:rsidRPr="000D303C">
        <w:rPr>
          <w:rFonts w:cs="Times New Roman"/>
          <w:color w:val="000000" w:themeColor="text1"/>
          <w:szCs w:val="24"/>
        </w:rPr>
        <w:t>impedance</w:t>
      </w:r>
      <w:r w:rsidRPr="000D303C">
        <w:rPr>
          <w:rFonts w:cs="Times New Roman"/>
          <w:color w:val="000000" w:themeColor="text1"/>
          <w:szCs w:val="24"/>
        </w:rPr>
        <w:t>). There</w:t>
      </w:r>
      <w:r w:rsidR="002803E9" w:rsidRPr="000D303C">
        <w:rPr>
          <w:rFonts w:cs="Times New Roman"/>
          <w:color w:val="000000" w:themeColor="text1"/>
          <w:szCs w:val="24"/>
        </w:rPr>
        <w:t xml:space="preserve"> </w:t>
      </w:r>
      <w:r w:rsidRPr="000D303C">
        <w:rPr>
          <w:rFonts w:cs="Times New Roman"/>
          <w:color w:val="000000" w:themeColor="text1"/>
          <w:szCs w:val="24"/>
        </w:rPr>
        <w:t>are three qualitative differences between a solar cell and photodetector</w:t>
      </w:r>
    </w:p>
    <w:p w14:paraId="37D4DC91" w14:textId="6FFADB6F" w:rsidR="00992365" w:rsidRPr="000D303C" w:rsidRDefault="00992365" w:rsidP="00C451AA">
      <w:pPr>
        <w:pStyle w:val="ListParagraph"/>
        <w:numPr>
          <w:ilvl w:val="0"/>
          <w:numId w:val="1"/>
        </w:numPr>
        <w:autoSpaceDE w:val="0"/>
        <w:autoSpaceDN w:val="0"/>
        <w:adjustRightInd w:val="0"/>
        <w:spacing w:after="0" w:line="360" w:lineRule="auto"/>
        <w:rPr>
          <w:rFonts w:cs="Times New Roman"/>
          <w:color w:val="000000" w:themeColor="text1"/>
          <w:szCs w:val="24"/>
        </w:rPr>
      </w:pPr>
      <w:r w:rsidRPr="000D303C">
        <w:rPr>
          <w:rFonts w:cs="Times New Roman"/>
          <w:color w:val="000000" w:themeColor="text1"/>
          <w:szCs w:val="24"/>
        </w:rPr>
        <w:t>A photodiode works on a narrow range of wavelength while solar cells</w:t>
      </w:r>
      <w:r w:rsidR="002803E9" w:rsidRPr="000D303C">
        <w:rPr>
          <w:rFonts w:cs="Times New Roman"/>
          <w:color w:val="000000" w:themeColor="text1"/>
          <w:szCs w:val="24"/>
        </w:rPr>
        <w:t xml:space="preserve"> </w:t>
      </w:r>
      <w:r w:rsidRPr="000D303C">
        <w:rPr>
          <w:rFonts w:cs="Times New Roman"/>
          <w:color w:val="000000" w:themeColor="text1"/>
          <w:szCs w:val="24"/>
        </w:rPr>
        <w:t>need to work over a broad spectral range (solar spectrum).</w:t>
      </w:r>
    </w:p>
    <w:p w14:paraId="7C1E6CBB" w14:textId="77777777" w:rsidR="00992365" w:rsidRPr="000D303C" w:rsidRDefault="00992365" w:rsidP="00C451AA">
      <w:pPr>
        <w:pStyle w:val="ListParagraph"/>
        <w:numPr>
          <w:ilvl w:val="0"/>
          <w:numId w:val="1"/>
        </w:numPr>
        <w:autoSpaceDE w:val="0"/>
        <w:autoSpaceDN w:val="0"/>
        <w:adjustRightInd w:val="0"/>
        <w:spacing w:after="0" w:line="360" w:lineRule="auto"/>
        <w:rPr>
          <w:rFonts w:cs="Times New Roman"/>
          <w:color w:val="000000" w:themeColor="text1"/>
          <w:szCs w:val="24"/>
        </w:rPr>
      </w:pPr>
      <w:r w:rsidRPr="000D303C">
        <w:rPr>
          <w:rFonts w:cs="Times New Roman"/>
          <w:color w:val="000000" w:themeColor="text1"/>
          <w:szCs w:val="24"/>
        </w:rPr>
        <w:t>Solar cells are typically wide area devices to maximize exposure.</w:t>
      </w:r>
    </w:p>
    <w:p w14:paraId="363E3BC5" w14:textId="77777777" w:rsidR="00992365" w:rsidRPr="000D303C" w:rsidRDefault="00992365" w:rsidP="00C451AA">
      <w:pPr>
        <w:pStyle w:val="ListParagraph"/>
        <w:numPr>
          <w:ilvl w:val="0"/>
          <w:numId w:val="1"/>
        </w:numPr>
        <w:autoSpaceDE w:val="0"/>
        <w:autoSpaceDN w:val="0"/>
        <w:adjustRightInd w:val="0"/>
        <w:spacing w:after="0" w:line="360" w:lineRule="auto"/>
        <w:rPr>
          <w:rFonts w:cs="Times New Roman"/>
          <w:color w:val="000000" w:themeColor="text1"/>
          <w:szCs w:val="24"/>
        </w:rPr>
      </w:pPr>
      <w:r w:rsidRPr="000D303C">
        <w:rPr>
          <w:rFonts w:cs="Times New Roman"/>
          <w:color w:val="000000" w:themeColor="text1"/>
          <w:szCs w:val="24"/>
        </w:rPr>
        <w:t>In photodiodes the metric is quantum efficiency, which defines the signal to noise ratio, while for solar cells, it is the power conversion efficiency, which is the power delivered per incident solar energy. Usually, solar cells and the external load they are connected to are designed to maximize the delivered power.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7C3978" w:rsidRPr="000D303C" w14:paraId="2A78352F" w14:textId="77777777" w:rsidTr="0054638C">
        <w:trPr>
          <w:trHeight w:val="4924"/>
        </w:trPr>
        <w:tc>
          <w:tcPr>
            <w:tcW w:w="9016" w:type="dxa"/>
            <w:vAlign w:val="center"/>
          </w:tcPr>
          <w:p w14:paraId="555EA1F6" w14:textId="4ECFBF81" w:rsidR="007C3978" w:rsidRPr="000D303C" w:rsidRDefault="007C3978" w:rsidP="00C451AA">
            <w:pPr>
              <w:autoSpaceDE w:val="0"/>
              <w:autoSpaceDN w:val="0"/>
              <w:adjustRightInd w:val="0"/>
              <w:spacing w:line="360" w:lineRule="auto"/>
              <w:rPr>
                <w:rFonts w:cs="Times New Roman"/>
                <w:iCs/>
                <w:color w:val="000000" w:themeColor="text1"/>
                <w:szCs w:val="24"/>
              </w:rPr>
            </w:pPr>
            <w:r w:rsidRPr="000D303C">
              <w:rPr>
                <w:rFonts w:cs="Times New Roman"/>
                <w:noProof/>
                <w:color w:val="000000" w:themeColor="text1"/>
                <w:szCs w:val="24"/>
                <w:lang w:eastAsia="en-IN"/>
              </w:rPr>
              <w:drawing>
                <wp:anchor distT="0" distB="0" distL="114300" distR="114300" simplePos="0" relativeHeight="251669504" behindDoc="0" locked="0" layoutInCell="1" allowOverlap="1" wp14:anchorId="3A28618A" wp14:editId="07A100E6">
                  <wp:simplePos x="0" y="0"/>
                  <wp:positionH relativeFrom="margin">
                    <wp:posOffset>923925</wp:posOffset>
                  </wp:positionH>
                  <wp:positionV relativeFrom="margin">
                    <wp:posOffset>162910</wp:posOffset>
                  </wp:positionV>
                  <wp:extent cx="3740150" cy="2780872"/>
                  <wp:effectExtent l="0" t="0" r="0" b="635"/>
                  <wp:wrapSquare wrapText="bothSides"/>
                  <wp:docPr id="16190965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40150" cy="2780872"/>
                          </a:xfrm>
                          <a:prstGeom prst="rect">
                            <a:avLst/>
                          </a:prstGeom>
                          <a:noFill/>
                          <a:ln>
                            <a:noFill/>
                          </a:ln>
                        </pic:spPr>
                      </pic:pic>
                    </a:graphicData>
                  </a:graphic>
                </wp:anchor>
              </w:drawing>
            </w:r>
          </w:p>
        </w:tc>
      </w:tr>
      <w:tr w:rsidR="00FA6228" w:rsidRPr="000D303C" w14:paraId="02DF0C12" w14:textId="77777777" w:rsidTr="0054638C">
        <w:trPr>
          <w:trHeight w:val="984"/>
        </w:trPr>
        <w:tc>
          <w:tcPr>
            <w:tcW w:w="9016" w:type="dxa"/>
          </w:tcPr>
          <w:p w14:paraId="609D053E" w14:textId="70B5EF84" w:rsidR="007C3978" w:rsidRPr="000D303C" w:rsidRDefault="007C3978" w:rsidP="00C451AA">
            <w:pPr>
              <w:pStyle w:val="Caption"/>
              <w:spacing w:line="360" w:lineRule="auto"/>
              <w:rPr>
                <w:rFonts w:cs="Times New Roman"/>
                <w:i/>
                <w:iCs w:val="0"/>
                <w:color w:val="000000" w:themeColor="text1"/>
                <w:sz w:val="22"/>
                <w:szCs w:val="22"/>
              </w:rPr>
            </w:pPr>
            <w:bookmarkStart w:id="53" w:name="_Ref134468644"/>
            <w:r w:rsidRPr="000D303C">
              <w:rPr>
                <w:rFonts w:cs="Times New Roman"/>
                <w:iCs w:val="0"/>
                <w:color w:val="000000" w:themeColor="text1"/>
                <w:sz w:val="22"/>
                <w:szCs w:val="22"/>
              </w:rPr>
              <w:t xml:space="preserve">Figure </w:t>
            </w:r>
            <w:r w:rsidR="00C84E50" w:rsidRPr="000D303C">
              <w:rPr>
                <w:rFonts w:cs="Times New Roman"/>
                <w:i/>
                <w:iCs w:val="0"/>
                <w:color w:val="000000" w:themeColor="text1"/>
                <w:sz w:val="22"/>
                <w:szCs w:val="22"/>
              </w:rPr>
              <w:fldChar w:fldCharType="begin"/>
            </w:r>
            <w:r w:rsidR="00C84E50" w:rsidRPr="000D303C">
              <w:rPr>
                <w:rFonts w:cs="Times New Roman"/>
                <w:iCs w:val="0"/>
                <w:color w:val="000000" w:themeColor="text1"/>
                <w:sz w:val="22"/>
                <w:szCs w:val="22"/>
              </w:rPr>
              <w:instrText xml:space="preserve"> SEQ Figure \* ARABIC </w:instrText>
            </w:r>
            <w:r w:rsidR="00C84E50" w:rsidRPr="000D303C">
              <w:rPr>
                <w:rFonts w:cs="Times New Roman"/>
                <w:i/>
                <w:iCs w:val="0"/>
                <w:color w:val="000000" w:themeColor="text1"/>
                <w:sz w:val="22"/>
                <w:szCs w:val="22"/>
              </w:rPr>
              <w:fldChar w:fldCharType="separate"/>
            </w:r>
            <w:r w:rsidR="003B0355" w:rsidRPr="000D303C">
              <w:rPr>
                <w:rFonts w:cs="Times New Roman"/>
                <w:iCs w:val="0"/>
                <w:noProof/>
                <w:color w:val="000000" w:themeColor="text1"/>
                <w:sz w:val="22"/>
                <w:szCs w:val="22"/>
              </w:rPr>
              <w:t>11</w:t>
            </w:r>
            <w:r w:rsidR="00C84E50" w:rsidRPr="000D303C">
              <w:rPr>
                <w:rFonts w:cs="Times New Roman"/>
                <w:i/>
                <w:iCs w:val="0"/>
                <w:color w:val="000000" w:themeColor="text1"/>
                <w:sz w:val="22"/>
                <w:szCs w:val="22"/>
              </w:rPr>
              <w:fldChar w:fldCharType="end"/>
            </w:r>
            <w:bookmarkEnd w:id="53"/>
            <w:r w:rsidRPr="000D303C">
              <w:rPr>
                <w:rFonts w:cs="Times New Roman"/>
                <w:iCs w:val="0"/>
                <w:color w:val="000000" w:themeColor="text1"/>
                <w:sz w:val="22"/>
                <w:szCs w:val="22"/>
              </w:rPr>
              <w:t xml:space="preserve"> </w:t>
            </w:r>
            <w:r w:rsidR="001E3A70" w:rsidRPr="000D303C">
              <w:rPr>
                <w:rFonts w:cs="Times New Roman"/>
                <w:iCs w:val="0"/>
                <w:color w:val="000000" w:themeColor="text1"/>
                <w:sz w:val="22"/>
                <w:szCs w:val="22"/>
              </w:rPr>
              <w:t xml:space="preserve">: </w:t>
            </w:r>
            <w:r w:rsidRPr="000D303C">
              <w:rPr>
                <w:rFonts w:cs="Times New Roman"/>
                <w:iCs w:val="0"/>
                <w:color w:val="000000" w:themeColor="text1"/>
                <w:sz w:val="22"/>
                <w:szCs w:val="22"/>
              </w:rPr>
              <w:t xml:space="preserve">Typical solar spectrum at the top of the atmosphere and at sea level. The difference is the radiation absorbed/scattered by the atmosphere. The spectrum of a black body at 5250°C is also superimposed and used for modelling. Modified from </w:t>
            </w:r>
            <w:hyperlink r:id="rId25" w:history="1">
              <w:r w:rsidR="00F60E23" w:rsidRPr="000D303C">
                <w:rPr>
                  <w:rStyle w:val="Hyperlink"/>
                  <w:rFonts w:cs="Times New Roman"/>
                  <w:iCs w:val="0"/>
                  <w:color w:val="000000" w:themeColor="text1"/>
                  <w:sz w:val="22"/>
                  <w:szCs w:val="22"/>
                  <w:u w:val="none"/>
                </w:rPr>
                <w:t>http://en.wikipedia.org/wiki/Sunlight</w:t>
              </w:r>
            </w:hyperlink>
          </w:p>
        </w:tc>
      </w:tr>
    </w:tbl>
    <w:p w14:paraId="66D58050" w14:textId="4B899CB5" w:rsidR="00992365" w:rsidRPr="000D303C" w:rsidRDefault="00992365" w:rsidP="00C451AA">
      <w:pPr>
        <w:pStyle w:val="Heading2"/>
      </w:pPr>
      <w:bookmarkStart w:id="54" w:name="_Toc132541722"/>
      <w:bookmarkStart w:id="55" w:name="_Toc134468472"/>
      <w:bookmarkStart w:id="56" w:name="_Toc135644281"/>
      <w:bookmarkStart w:id="57" w:name="_Toc135648831"/>
      <w:r w:rsidRPr="000D303C">
        <w:lastRenderedPageBreak/>
        <w:t>Solar Spectrum</w:t>
      </w:r>
      <w:bookmarkEnd w:id="54"/>
      <w:bookmarkEnd w:id="55"/>
      <w:bookmarkEnd w:id="56"/>
      <w:bookmarkEnd w:id="57"/>
    </w:p>
    <w:p w14:paraId="27A85B19" w14:textId="6A49DE64" w:rsidR="00992365" w:rsidRPr="000D303C" w:rsidRDefault="00992365" w:rsidP="00C451AA">
      <w:pPr>
        <w:autoSpaceDE w:val="0"/>
        <w:autoSpaceDN w:val="0"/>
        <w:adjustRightInd w:val="0"/>
        <w:spacing w:after="0" w:line="360" w:lineRule="auto"/>
        <w:ind w:firstLine="720"/>
        <w:rPr>
          <w:rFonts w:cs="Times New Roman"/>
          <w:noProof/>
          <w:color w:val="000000" w:themeColor="text1"/>
          <w:szCs w:val="24"/>
        </w:rPr>
      </w:pPr>
      <w:r w:rsidRPr="000D303C">
        <w:rPr>
          <w:rFonts w:cs="Times New Roman"/>
          <w:color w:val="000000" w:themeColor="text1"/>
          <w:szCs w:val="24"/>
        </w:rPr>
        <w:t xml:space="preserve">The solar spectrum typically extends from the IR to the UV region, wavelength range from 3 </w:t>
      </w:r>
      <m:oMath>
        <m:r>
          <m:rPr>
            <m:sty m:val="p"/>
          </m:rPr>
          <w:rPr>
            <w:rFonts w:ascii="Cambria Math" w:hAnsi="Cambria Math" w:cs="Times New Roman"/>
            <w:color w:val="000000" w:themeColor="text1"/>
            <w:szCs w:val="24"/>
          </w:rPr>
          <m:t>μ</m:t>
        </m:r>
      </m:oMath>
      <w:r w:rsidRPr="000D303C">
        <w:rPr>
          <w:rFonts w:cs="Times New Roman"/>
          <w:color w:val="000000" w:themeColor="text1"/>
          <w:szCs w:val="24"/>
        </w:rPr>
        <w:t>m to 0.2</w:t>
      </w:r>
      <m:oMath>
        <m:r>
          <m:rPr>
            <m:sty m:val="p"/>
          </m:rPr>
          <w:rPr>
            <w:rFonts w:ascii="Cambria Math" w:hAnsi="Cambria Math" w:cs="Times New Roman"/>
            <w:color w:val="000000" w:themeColor="text1"/>
            <w:szCs w:val="24"/>
          </w:rPr>
          <m:t>μ</m:t>
        </m:r>
      </m:oMath>
      <w:r w:rsidRPr="000D303C">
        <w:rPr>
          <w:rFonts w:cs="Times New Roman"/>
          <w:color w:val="000000" w:themeColor="text1"/>
          <w:szCs w:val="24"/>
        </w:rPr>
        <w:t xml:space="preserve">m. But the intensity is not uniform. A typical solar spectrum, as a plot of spectral irradiance vs. wavelength, is shown in </w:t>
      </w:r>
      <w:r w:rsidR="0054638C" w:rsidRPr="000D303C">
        <w:rPr>
          <w:rFonts w:cs="Times New Roman"/>
          <w:color w:val="000000" w:themeColor="text1"/>
          <w:szCs w:val="24"/>
        </w:rPr>
        <w:fldChar w:fldCharType="begin"/>
      </w:r>
      <w:r w:rsidR="0054638C" w:rsidRPr="000D303C">
        <w:rPr>
          <w:rFonts w:cs="Times New Roman"/>
          <w:color w:val="000000" w:themeColor="text1"/>
          <w:szCs w:val="24"/>
        </w:rPr>
        <w:instrText xml:space="preserve"> REF _Ref134468644  \* MERGEFORMAT </w:instrText>
      </w:r>
      <w:r w:rsidR="0054638C" w:rsidRPr="000D303C">
        <w:rPr>
          <w:rFonts w:cs="Times New Roman"/>
          <w:color w:val="000000" w:themeColor="text1"/>
          <w:szCs w:val="24"/>
        </w:rPr>
        <w:fldChar w:fldCharType="separate"/>
      </w:r>
      <w:r w:rsidR="003B0355" w:rsidRPr="000D303C">
        <w:rPr>
          <w:rFonts w:cs="Times New Roman"/>
          <w:iCs/>
          <w:color w:val="000000" w:themeColor="text1"/>
          <w:szCs w:val="24"/>
        </w:rPr>
        <w:t xml:space="preserve">Figure </w:t>
      </w:r>
      <w:r w:rsidR="003B0355" w:rsidRPr="000D303C">
        <w:rPr>
          <w:rFonts w:cs="Times New Roman"/>
          <w:iCs/>
          <w:noProof/>
          <w:color w:val="000000" w:themeColor="text1"/>
          <w:szCs w:val="24"/>
        </w:rPr>
        <w:t>11</w:t>
      </w:r>
      <w:r w:rsidR="0054638C" w:rsidRPr="000D303C">
        <w:rPr>
          <w:rFonts w:cs="Times New Roman"/>
          <w:color w:val="000000" w:themeColor="text1"/>
          <w:szCs w:val="24"/>
        </w:rPr>
        <w:fldChar w:fldCharType="end"/>
      </w:r>
      <w:r w:rsidR="0054638C" w:rsidRPr="000D303C">
        <w:rPr>
          <w:rFonts w:cs="Times New Roman"/>
          <w:color w:val="000000" w:themeColor="text1"/>
          <w:szCs w:val="24"/>
        </w:rPr>
        <w:t>.</w:t>
      </w:r>
      <w:r w:rsidRPr="000D303C">
        <w:rPr>
          <w:rFonts w:cs="Times New Roman"/>
          <w:color w:val="000000" w:themeColor="text1"/>
          <w:szCs w:val="24"/>
        </w:rPr>
        <w:t xml:space="preserve">The area under the curve gives the total areal intensity and this is approximately 1.35 kW m-2. The solar spectrum can be approximated by a black body radiation curve at temperature of approximately 5250°C. There is also a difference in the spectra measured at the top of the atmosphere and at the surface, due to atmospheric scattering and absorption. The path length of the light in the atmosphere depends on the angle, which will vary with the time of day. This is given by the air mass number (AM), which is the secant of the angle between the sun and the zenith (sec </w:t>
      </w:r>
      <m:oMath>
        <m:r>
          <m:rPr>
            <m:sty m:val="p"/>
          </m:rPr>
          <w:rPr>
            <w:rFonts w:ascii="Cambria Math" w:hAnsi="Cambria Math" w:cs="Times New Roman"/>
            <w:color w:val="000000" w:themeColor="text1"/>
            <w:szCs w:val="24"/>
          </w:rPr>
          <m:t>θ</m:t>
        </m:r>
      </m:oMath>
      <w:r w:rsidRPr="000D303C">
        <w:rPr>
          <w:rFonts w:cs="Times New Roman"/>
          <w:color w:val="000000" w:themeColor="text1"/>
          <w:szCs w:val="24"/>
        </w:rPr>
        <w:t xml:space="preserve">). AM0 represents the solar spectrum outside the earth's atmosphere. AM1 is when the angle is zero, i.e.  sun is at the zenith and it has an intensity of 0.925 kW m-2. AM2 is when sun is at angle of 60° and its intensity is 0.691 kW m-2. The different spectra are plotted in </w:t>
      </w:r>
      <w:r w:rsidR="008B16C4" w:rsidRPr="000D303C">
        <w:rPr>
          <w:rFonts w:cs="Times New Roman"/>
          <w:color w:val="000000" w:themeColor="text1"/>
          <w:szCs w:val="24"/>
        </w:rPr>
        <w:fldChar w:fldCharType="begin"/>
      </w:r>
      <w:r w:rsidR="008B16C4" w:rsidRPr="000D303C">
        <w:rPr>
          <w:rFonts w:cs="Times New Roman"/>
          <w:color w:val="000000" w:themeColor="text1"/>
          <w:szCs w:val="24"/>
        </w:rPr>
        <w:instrText xml:space="preserve"> REF _Ref135476752 \h </w:instrText>
      </w:r>
      <w:r w:rsidR="00F30F04" w:rsidRPr="000D303C">
        <w:rPr>
          <w:rFonts w:cs="Times New Roman"/>
          <w:color w:val="000000" w:themeColor="text1"/>
          <w:szCs w:val="24"/>
        </w:rPr>
        <w:instrText xml:space="preserve"> \* MERGEFORMAT </w:instrText>
      </w:r>
      <w:r w:rsidR="008B16C4" w:rsidRPr="000D303C">
        <w:rPr>
          <w:rFonts w:cs="Times New Roman"/>
          <w:color w:val="000000" w:themeColor="text1"/>
          <w:szCs w:val="24"/>
        </w:rPr>
      </w:r>
      <w:r w:rsidR="008B16C4" w:rsidRPr="000D303C">
        <w:rPr>
          <w:rFonts w:cs="Times New Roman"/>
          <w:color w:val="000000" w:themeColor="text1"/>
          <w:szCs w:val="24"/>
        </w:rPr>
        <w:fldChar w:fldCharType="separate"/>
      </w:r>
      <w:r w:rsidR="003B0355" w:rsidRPr="000D303C">
        <w:rPr>
          <w:rFonts w:cs="Times New Roman"/>
          <w:color w:val="000000" w:themeColor="text1"/>
          <w:szCs w:val="24"/>
        </w:rPr>
        <w:t xml:space="preserve">Figure </w:t>
      </w:r>
      <w:r w:rsidR="003B0355" w:rsidRPr="000D303C">
        <w:rPr>
          <w:rFonts w:cs="Times New Roman"/>
          <w:iCs/>
          <w:noProof/>
          <w:color w:val="000000" w:themeColor="text1"/>
          <w:szCs w:val="24"/>
        </w:rPr>
        <w:t>12</w:t>
      </w:r>
      <w:r w:rsidR="008B16C4" w:rsidRPr="000D303C">
        <w:rPr>
          <w:rFonts w:cs="Times New Roman"/>
          <w:color w:val="000000" w:themeColor="text1"/>
          <w:szCs w:val="24"/>
        </w:rPr>
        <w:fldChar w:fldCharType="end"/>
      </w:r>
      <w:r w:rsidRPr="000D303C">
        <w:rPr>
          <w:rFonts w:cs="Times New Roman"/>
          <w:color w:val="000000" w:themeColor="text1"/>
          <w:szCs w:val="24"/>
        </w:rPr>
        <w:t>.</w:t>
      </w:r>
      <w:r w:rsidRPr="000D303C">
        <w:rPr>
          <w:rFonts w:cs="Times New Roman"/>
          <w:noProof/>
          <w:color w:val="000000" w:themeColor="text1"/>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9916B8" w:rsidRPr="000D303C" w14:paraId="152F5353" w14:textId="77777777" w:rsidTr="009916B8">
        <w:trPr>
          <w:trHeight w:val="3992"/>
        </w:trPr>
        <w:tc>
          <w:tcPr>
            <w:tcW w:w="9016" w:type="dxa"/>
          </w:tcPr>
          <w:p w14:paraId="246015C1" w14:textId="02139334" w:rsidR="000E459B" w:rsidRPr="000D303C" w:rsidRDefault="009916B8" w:rsidP="00C451AA">
            <w:pPr>
              <w:autoSpaceDE w:val="0"/>
              <w:autoSpaceDN w:val="0"/>
              <w:adjustRightInd w:val="0"/>
              <w:spacing w:line="360" w:lineRule="auto"/>
              <w:rPr>
                <w:rFonts w:cs="Times New Roman"/>
                <w:iCs/>
                <w:color w:val="000000" w:themeColor="text1"/>
                <w:szCs w:val="24"/>
              </w:rPr>
            </w:pPr>
            <w:r w:rsidRPr="000D303C">
              <w:rPr>
                <w:rFonts w:cs="Times New Roman"/>
                <w:noProof/>
                <w:color w:val="000000" w:themeColor="text1"/>
                <w:szCs w:val="24"/>
                <w:lang w:eastAsia="en-IN"/>
              </w:rPr>
              <w:drawing>
                <wp:anchor distT="0" distB="0" distL="114300" distR="114300" simplePos="0" relativeHeight="251716608" behindDoc="0" locked="0" layoutInCell="1" allowOverlap="1" wp14:anchorId="4402F33A" wp14:editId="38EBD7F2">
                  <wp:simplePos x="0" y="0"/>
                  <wp:positionH relativeFrom="margin">
                    <wp:posOffset>971112</wp:posOffset>
                  </wp:positionH>
                  <wp:positionV relativeFrom="margin">
                    <wp:posOffset>156166</wp:posOffset>
                  </wp:positionV>
                  <wp:extent cx="3423920" cy="2519680"/>
                  <wp:effectExtent l="0" t="0" r="5080" b="0"/>
                  <wp:wrapSquare wrapText="bothSides"/>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23920" cy="2519680"/>
                          </a:xfrm>
                          <a:prstGeom prst="rect">
                            <a:avLst/>
                          </a:prstGeom>
                        </pic:spPr>
                      </pic:pic>
                    </a:graphicData>
                  </a:graphic>
                </wp:anchor>
              </w:drawing>
            </w:r>
          </w:p>
        </w:tc>
      </w:tr>
      <w:tr w:rsidR="009916B8" w:rsidRPr="000D303C" w14:paraId="2F0A2719" w14:textId="77777777" w:rsidTr="009916B8">
        <w:trPr>
          <w:trHeight w:val="70"/>
        </w:trPr>
        <w:tc>
          <w:tcPr>
            <w:tcW w:w="9016" w:type="dxa"/>
          </w:tcPr>
          <w:p w14:paraId="539C5232" w14:textId="69660181" w:rsidR="000E459B" w:rsidRPr="000D303C" w:rsidRDefault="009916B8" w:rsidP="00C451AA">
            <w:pPr>
              <w:pStyle w:val="Caption"/>
              <w:spacing w:line="360" w:lineRule="auto"/>
              <w:rPr>
                <w:rFonts w:cs="Times New Roman"/>
                <w:i/>
                <w:iCs w:val="0"/>
                <w:color w:val="000000" w:themeColor="text1"/>
                <w:sz w:val="22"/>
                <w:szCs w:val="22"/>
              </w:rPr>
            </w:pPr>
            <w:bookmarkStart w:id="58" w:name="_Ref135476752"/>
            <w:r w:rsidRPr="000D303C">
              <w:rPr>
                <w:rFonts w:cs="Times New Roman"/>
                <w:iCs w:val="0"/>
                <w:color w:val="000000" w:themeColor="text1"/>
                <w:sz w:val="22"/>
                <w:szCs w:val="22"/>
              </w:rPr>
              <w:t xml:space="preserve">Figure </w:t>
            </w:r>
            <w:r w:rsidRPr="000D303C">
              <w:rPr>
                <w:rFonts w:cs="Times New Roman"/>
                <w:i/>
                <w:iCs w:val="0"/>
                <w:color w:val="000000" w:themeColor="text1"/>
                <w:sz w:val="22"/>
                <w:szCs w:val="22"/>
              </w:rPr>
              <w:fldChar w:fldCharType="begin"/>
            </w:r>
            <w:r w:rsidRPr="000D303C">
              <w:rPr>
                <w:rFonts w:cs="Times New Roman"/>
                <w:iCs w:val="0"/>
                <w:color w:val="000000" w:themeColor="text1"/>
                <w:sz w:val="22"/>
                <w:szCs w:val="22"/>
              </w:rPr>
              <w:instrText xml:space="preserve"> SEQ Figure \* ARABIC </w:instrText>
            </w:r>
            <w:r w:rsidRPr="000D303C">
              <w:rPr>
                <w:rFonts w:cs="Times New Roman"/>
                <w:i/>
                <w:iCs w:val="0"/>
                <w:color w:val="000000" w:themeColor="text1"/>
                <w:sz w:val="22"/>
                <w:szCs w:val="22"/>
              </w:rPr>
              <w:fldChar w:fldCharType="separate"/>
            </w:r>
            <w:r w:rsidR="003B0355" w:rsidRPr="000D303C">
              <w:rPr>
                <w:rFonts w:cs="Times New Roman"/>
                <w:iCs w:val="0"/>
                <w:noProof/>
                <w:color w:val="000000" w:themeColor="text1"/>
                <w:sz w:val="22"/>
                <w:szCs w:val="22"/>
              </w:rPr>
              <w:t>12</w:t>
            </w:r>
            <w:r w:rsidRPr="000D303C">
              <w:rPr>
                <w:rFonts w:cs="Times New Roman"/>
                <w:i/>
                <w:iCs w:val="0"/>
                <w:color w:val="000000" w:themeColor="text1"/>
                <w:sz w:val="22"/>
                <w:szCs w:val="22"/>
              </w:rPr>
              <w:fldChar w:fldCharType="end"/>
            </w:r>
            <w:bookmarkEnd w:id="58"/>
            <w:r w:rsidRPr="000D303C">
              <w:rPr>
                <w:rFonts w:cs="Times New Roman"/>
                <w:iCs w:val="0"/>
                <w:color w:val="000000" w:themeColor="text1"/>
                <w:sz w:val="22"/>
                <w:szCs w:val="22"/>
              </w:rPr>
              <w:t xml:space="preserve">. Typical solar spectrum for different air mass conditions. </w:t>
            </w:r>
            <w:r w:rsidR="00152BFD" w:rsidRPr="000D303C">
              <w:rPr>
                <w:rFonts w:cs="Times New Roman"/>
                <w:iCs w:val="0"/>
                <w:color w:val="000000" w:themeColor="text1"/>
                <w:sz w:val="22"/>
                <w:szCs w:val="22"/>
              </w:rPr>
              <w:t>The plot</w:t>
            </w:r>
            <w:r w:rsidRPr="000D303C">
              <w:rPr>
                <w:rFonts w:cs="Times New Roman"/>
                <w:iCs w:val="0"/>
                <w:color w:val="000000" w:themeColor="text1"/>
                <w:sz w:val="22"/>
                <w:szCs w:val="22"/>
              </w:rPr>
              <w:t xml:space="preserve"> shows AM0 (spectrum outside the atmosphere), AM1 (at the zenith), and AM2 (at an angle of 60</w:t>
            </w:r>
            <w:r w:rsidRPr="000D303C">
              <w:rPr>
                <w:rFonts w:cs="Times New Roman"/>
                <w:iCs w:val="0"/>
                <w:color w:val="000000" w:themeColor="text1"/>
                <w:sz w:val="22"/>
                <w:szCs w:val="22"/>
                <w:vertAlign w:val="superscript"/>
              </w:rPr>
              <w:t>◦</w:t>
            </w:r>
            <w:r w:rsidRPr="000D303C">
              <w:rPr>
                <w:rFonts w:cs="Times New Roman"/>
                <w:iCs w:val="0"/>
                <w:color w:val="000000" w:themeColor="text1"/>
                <w:sz w:val="22"/>
                <w:szCs w:val="22"/>
              </w:rPr>
              <w:t xml:space="preserve">). This again can be </w:t>
            </w:r>
            <w:r w:rsidR="00152BFD" w:rsidRPr="000D303C">
              <w:rPr>
                <w:rFonts w:cs="Times New Roman"/>
                <w:iCs w:val="0"/>
                <w:color w:val="000000" w:themeColor="text1"/>
                <w:sz w:val="22"/>
                <w:szCs w:val="22"/>
              </w:rPr>
              <w:t>modelled</w:t>
            </w:r>
            <w:r w:rsidRPr="000D303C">
              <w:rPr>
                <w:rFonts w:cs="Times New Roman"/>
                <w:iCs w:val="0"/>
                <w:color w:val="000000" w:themeColor="text1"/>
                <w:sz w:val="22"/>
                <w:szCs w:val="22"/>
              </w:rPr>
              <w:t xml:space="preserve"> by black body spectrum, at various temperatures. Adapted from Physics of semiconductor devices - S.M. Sze.</w:t>
            </w:r>
          </w:p>
        </w:tc>
      </w:tr>
    </w:tbl>
    <w:p w14:paraId="441E7BD6" w14:textId="6E469A18" w:rsidR="00992365" w:rsidRPr="000D303C" w:rsidRDefault="00992365" w:rsidP="00C451AA">
      <w:pPr>
        <w:autoSpaceDE w:val="0"/>
        <w:autoSpaceDN w:val="0"/>
        <w:adjustRightInd w:val="0"/>
        <w:spacing w:after="0" w:line="360" w:lineRule="auto"/>
        <w:rPr>
          <w:rFonts w:cs="Times New Roman"/>
          <w:color w:val="000000" w:themeColor="text1"/>
          <w:szCs w:val="24"/>
        </w:rPr>
      </w:pPr>
      <w:r w:rsidRPr="000D303C">
        <w:rPr>
          <w:rFonts w:cs="Times New Roman"/>
          <w:color w:val="000000" w:themeColor="text1"/>
          <w:szCs w:val="24"/>
        </w:rPr>
        <w:t xml:space="preserve">The data can also be plotted as a photon flux density </w:t>
      </w:r>
      <w:r w:rsidR="00152BFD" w:rsidRPr="000D303C">
        <w:rPr>
          <w:rFonts w:cs="Times New Roman"/>
          <w:color w:val="000000" w:themeColor="text1"/>
          <w:szCs w:val="24"/>
        </w:rPr>
        <w:t>i.e.,</w:t>
      </w:r>
      <w:r w:rsidRPr="000D303C">
        <w:rPr>
          <w:rFonts w:cs="Times New Roman"/>
          <w:color w:val="000000" w:themeColor="text1"/>
          <w:szCs w:val="24"/>
        </w:rPr>
        <w:t xml:space="preserve"> number of photons per unit energy per unit area per unit time. This is shown in</w:t>
      </w:r>
      <w:r w:rsidR="008767DB" w:rsidRPr="000D303C">
        <w:rPr>
          <w:rFonts w:cs="Times New Roman"/>
          <w:color w:val="000000" w:themeColor="text1"/>
          <w:szCs w:val="24"/>
        </w:rPr>
        <w:t xml:space="preserve"> </w:t>
      </w:r>
      <w:r w:rsidR="008767DB" w:rsidRPr="000D303C">
        <w:rPr>
          <w:rFonts w:cs="Times New Roman"/>
          <w:color w:val="000000" w:themeColor="text1"/>
          <w:szCs w:val="24"/>
        </w:rPr>
        <w:fldChar w:fldCharType="begin"/>
      </w:r>
      <w:r w:rsidR="008767DB" w:rsidRPr="000D303C">
        <w:rPr>
          <w:rFonts w:cs="Times New Roman"/>
          <w:color w:val="000000" w:themeColor="text1"/>
          <w:szCs w:val="24"/>
        </w:rPr>
        <w:instrText xml:space="preserve"> REF _Ref135475266 \h </w:instrText>
      </w:r>
      <w:r w:rsidR="00F30F04" w:rsidRPr="000D303C">
        <w:rPr>
          <w:rFonts w:cs="Times New Roman"/>
          <w:color w:val="000000" w:themeColor="text1"/>
          <w:szCs w:val="24"/>
        </w:rPr>
        <w:instrText xml:space="preserve"> \* MERGEFORMAT </w:instrText>
      </w:r>
      <w:r w:rsidR="008767DB" w:rsidRPr="000D303C">
        <w:rPr>
          <w:rFonts w:cs="Times New Roman"/>
          <w:color w:val="000000" w:themeColor="text1"/>
          <w:szCs w:val="24"/>
        </w:rPr>
      </w:r>
      <w:r w:rsidR="008767DB" w:rsidRPr="000D303C">
        <w:rPr>
          <w:rFonts w:cs="Times New Roman"/>
          <w:color w:val="000000" w:themeColor="text1"/>
          <w:szCs w:val="24"/>
        </w:rPr>
        <w:fldChar w:fldCharType="separate"/>
      </w:r>
      <w:r w:rsidR="003B0355" w:rsidRPr="000D303C">
        <w:rPr>
          <w:rFonts w:cs="Times New Roman"/>
          <w:color w:val="000000" w:themeColor="text1"/>
          <w:szCs w:val="24"/>
        </w:rPr>
        <w:t xml:space="preserve">Figure </w:t>
      </w:r>
      <w:r w:rsidR="003B0355" w:rsidRPr="000D303C">
        <w:rPr>
          <w:rFonts w:cs="Times New Roman"/>
          <w:iCs/>
          <w:noProof/>
          <w:color w:val="000000" w:themeColor="text1"/>
          <w:szCs w:val="24"/>
        </w:rPr>
        <w:t>13</w:t>
      </w:r>
      <w:r w:rsidR="008767DB" w:rsidRPr="000D303C">
        <w:rPr>
          <w:rFonts w:cs="Times New Roman"/>
          <w:color w:val="000000" w:themeColor="text1"/>
          <w:szCs w:val="24"/>
        </w:rPr>
        <w:fldChar w:fldCharType="end"/>
      </w:r>
      <w:r w:rsidRPr="000D303C">
        <w:rPr>
          <w:rFonts w:cs="Times New Roman"/>
          <w:color w:val="000000" w:themeColor="text1"/>
          <w:szCs w:val="24"/>
        </w:rPr>
        <w:t xml:space="preserve">. </w:t>
      </w:r>
    </w:p>
    <w:p w14:paraId="641A5A12" w14:textId="77777777" w:rsidR="00992365" w:rsidRPr="000D303C" w:rsidRDefault="00992365" w:rsidP="00C451AA">
      <w:pPr>
        <w:pStyle w:val="Heading2"/>
      </w:pPr>
      <w:bookmarkStart w:id="59" w:name="_Toc132541723"/>
      <w:bookmarkStart w:id="60" w:name="_Toc134468473"/>
      <w:bookmarkStart w:id="61" w:name="_Toc135644282"/>
      <w:bookmarkStart w:id="62" w:name="_Toc135648832"/>
      <w:r w:rsidRPr="000D303C">
        <w:lastRenderedPageBreak/>
        <w:t>Solar cell working principle</w:t>
      </w:r>
      <w:bookmarkEnd w:id="59"/>
      <w:bookmarkEnd w:id="60"/>
      <w:bookmarkEnd w:id="61"/>
      <w:bookmarkEnd w:id="62"/>
    </w:p>
    <w:p w14:paraId="61FE4FD6" w14:textId="7FB7CA9F" w:rsidR="00992365" w:rsidRPr="000D303C" w:rsidRDefault="00992365" w:rsidP="00C451AA">
      <w:pPr>
        <w:spacing w:line="360" w:lineRule="auto"/>
        <w:ind w:firstLine="720"/>
        <w:rPr>
          <w:rFonts w:cs="Times New Roman"/>
          <w:color w:val="000000" w:themeColor="text1"/>
          <w:szCs w:val="24"/>
        </w:rPr>
      </w:pPr>
      <w:r w:rsidRPr="000D303C">
        <w:rPr>
          <w:rFonts w:cs="Times New Roman"/>
          <w:color w:val="000000" w:themeColor="text1"/>
          <w:szCs w:val="24"/>
        </w:rPr>
        <w:t xml:space="preserve">A simple solar cell is a pn junction diode. The schematic of the device is shown in </w:t>
      </w:r>
      <w:r w:rsidR="008B16C4" w:rsidRPr="000D303C">
        <w:rPr>
          <w:rFonts w:cs="Times New Roman"/>
          <w:color w:val="000000" w:themeColor="text1"/>
          <w:szCs w:val="24"/>
        </w:rPr>
        <w:fldChar w:fldCharType="begin"/>
      </w:r>
      <w:r w:rsidR="008B16C4" w:rsidRPr="000D303C">
        <w:rPr>
          <w:rFonts w:cs="Times New Roman"/>
          <w:color w:val="000000" w:themeColor="text1"/>
          <w:szCs w:val="24"/>
        </w:rPr>
        <w:instrText xml:space="preserve"> REF _Ref135476832 \h </w:instrText>
      </w:r>
      <w:r w:rsidR="00F30F04" w:rsidRPr="000D303C">
        <w:rPr>
          <w:rFonts w:cs="Times New Roman"/>
          <w:color w:val="000000" w:themeColor="text1"/>
          <w:szCs w:val="24"/>
        </w:rPr>
        <w:instrText xml:space="preserve"> \* MERGEFORMAT </w:instrText>
      </w:r>
      <w:r w:rsidR="008B16C4" w:rsidRPr="000D303C">
        <w:rPr>
          <w:rFonts w:cs="Times New Roman"/>
          <w:color w:val="000000" w:themeColor="text1"/>
          <w:szCs w:val="24"/>
        </w:rPr>
      </w:r>
      <w:r w:rsidR="008B16C4" w:rsidRPr="000D303C">
        <w:rPr>
          <w:rFonts w:cs="Times New Roman"/>
          <w:color w:val="000000" w:themeColor="text1"/>
          <w:szCs w:val="24"/>
        </w:rPr>
        <w:fldChar w:fldCharType="separate"/>
      </w:r>
      <w:r w:rsidR="003B0355" w:rsidRPr="000D303C">
        <w:rPr>
          <w:rFonts w:cs="Times New Roman"/>
          <w:color w:val="000000" w:themeColor="text1"/>
          <w:szCs w:val="24"/>
        </w:rPr>
        <w:t xml:space="preserve">Figure </w:t>
      </w:r>
      <w:r w:rsidR="003B0355" w:rsidRPr="000D303C">
        <w:rPr>
          <w:rFonts w:cs="Times New Roman"/>
          <w:iCs/>
          <w:noProof/>
          <w:color w:val="000000" w:themeColor="text1"/>
          <w:szCs w:val="24"/>
        </w:rPr>
        <w:t>14</w:t>
      </w:r>
      <w:r w:rsidR="008B16C4" w:rsidRPr="000D303C">
        <w:rPr>
          <w:rFonts w:cs="Times New Roman"/>
          <w:color w:val="000000" w:themeColor="text1"/>
          <w:szCs w:val="24"/>
        </w:rPr>
        <w:fldChar w:fldCharType="end"/>
      </w:r>
      <w:r w:rsidRPr="000D303C">
        <w:rPr>
          <w:rFonts w:cs="Times New Roman"/>
          <w:color w:val="000000" w:themeColor="text1"/>
          <w:szCs w:val="24"/>
        </w:rPr>
        <w:t xml:space="preserve"> The n region is heavily doped and thin so that the light can penetrate through it easily. The p region is lightly doped so that most of the depletion region lies in the p side. The penetration depends on the wave- length and the absorption coefficient increases as the wavelength decreases. Electron hole pairs (EHPs) are mainly created in the depletion region and due to the built-in potential and electric field, electrons move to the n region and the holes to the p region. When an external load is applied, the excess electrons travel through the load to recombine with the excess holes. Electrons and holes are also generated with the p and n regions, as seen from </w:t>
      </w:r>
      <w:r w:rsidR="008B16C4" w:rsidRPr="000D303C">
        <w:rPr>
          <w:rFonts w:cs="Times New Roman"/>
          <w:color w:val="000000" w:themeColor="text1"/>
          <w:szCs w:val="24"/>
        </w:rPr>
        <w:fldChar w:fldCharType="begin"/>
      </w:r>
      <w:r w:rsidR="008B16C4" w:rsidRPr="000D303C">
        <w:rPr>
          <w:rFonts w:cs="Times New Roman"/>
          <w:color w:val="000000" w:themeColor="text1"/>
          <w:szCs w:val="24"/>
        </w:rPr>
        <w:instrText xml:space="preserve"> REF _Ref135476832 \h </w:instrText>
      </w:r>
      <w:r w:rsidR="00F30F04" w:rsidRPr="000D303C">
        <w:rPr>
          <w:rFonts w:cs="Times New Roman"/>
          <w:color w:val="000000" w:themeColor="text1"/>
          <w:szCs w:val="24"/>
        </w:rPr>
        <w:instrText xml:space="preserve"> \* MERGEFORMAT </w:instrText>
      </w:r>
      <w:r w:rsidR="008B16C4" w:rsidRPr="000D303C">
        <w:rPr>
          <w:rFonts w:cs="Times New Roman"/>
          <w:color w:val="000000" w:themeColor="text1"/>
          <w:szCs w:val="24"/>
        </w:rPr>
      </w:r>
      <w:r w:rsidR="008B16C4" w:rsidRPr="000D303C">
        <w:rPr>
          <w:rFonts w:cs="Times New Roman"/>
          <w:color w:val="000000" w:themeColor="text1"/>
          <w:szCs w:val="24"/>
        </w:rPr>
        <w:fldChar w:fldCharType="separate"/>
      </w:r>
      <w:r w:rsidR="003B0355" w:rsidRPr="000D303C">
        <w:rPr>
          <w:rFonts w:cs="Times New Roman"/>
          <w:color w:val="000000" w:themeColor="text1"/>
          <w:szCs w:val="24"/>
        </w:rPr>
        <w:t xml:space="preserve">Figure </w:t>
      </w:r>
      <w:r w:rsidR="003B0355" w:rsidRPr="000D303C">
        <w:rPr>
          <w:rFonts w:cs="Times New Roman"/>
          <w:iCs/>
          <w:noProof/>
          <w:color w:val="000000" w:themeColor="text1"/>
          <w:szCs w:val="24"/>
        </w:rPr>
        <w:t>14</w:t>
      </w:r>
      <w:r w:rsidR="008B16C4" w:rsidRPr="000D303C">
        <w:rPr>
          <w:rFonts w:cs="Times New Roman"/>
          <w:color w:val="000000" w:themeColor="text1"/>
          <w:szCs w:val="24"/>
        </w:rPr>
        <w:fldChar w:fldCharType="end"/>
      </w:r>
      <w:r w:rsidRPr="000D303C">
        <w:rPr>
          <w:rFonts w:cs="Times New Roman"/>
          <w:color w:val="000000" w:themeColor="text1"/>
          <w:szCs w:val="24"/>
        </w:rPr>
        <w:t xml:space="preserve"> The shorter wavelengths (higher absorption coefficient) are absorbed in the n region and the longer wavelengths are absorbed in the bulk of the p region. Some of the EHPs generated in these regions can also contribute to the current. Typically, these are EHPs that are generated within the minority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8767DB" w:rsidRPr="000D303C" w14:paraId="5DE1943A" w14:textId="77777777" w:rsidTr="0054638C">
        <w:trPr>
          <w:trHeight w:val="4558"/>
        </w:trPr>
        <w:tc>
          <w:tcPr>
            <w:tcW w:w="9016" w:type="dxa"/>
            <w:vAlign w:val="center"/>
          </w:tcPr>
          <w:p w14:paraId="5E5AD671" w14:textId="22CEC13B" w:rsidR="008767DB" w:rsidRPr="000D303C" w:rsidRDefault="008767DB" w:rsidP="00C451AA">
            <w:pPr>
              <w:autoSpaceDE w:val="0"/>
              <w:autoSpaceDN w:val="0"/>
              <w:adjustRightInd w:val="0"/>
              <w:spacing w:line="360" w:lineRule="auto"/>
              <w:rPr>
                <w:rFonts w:cs="Times New Roman"/>
                <w:iCs/>
                <w:color w:val="000000" w:themeColor="text1"/>
                <w:szCs w:val="24"/>
              </w:rPr>
            </w:pPr>
            <w:r w:rsidRPr="000D303C">
              <w:rPr>
                <w:rFonts w:cs="Times New Roman"/>
                <w:noProof/>
                <w:color w:val="000000" w:themeColor="text1"/>
                <w:lang w:eastAsia="en-IN"/>
              </w:rPr>
              <w:drawing>
                <wp:anchor distT="0" distB="0" distL="114300" distR="114300" simplePos="0" relativeHeight="251671552" behindDoc="0" locked="0" layoutInCell="1" allowOverlap="1" wp14:anchorId="1F4CFC07" wp14:editId="7202CCA7">
                  <wp:simplePos x="0" y="0"/>
                  <wp:positionH relativeFrom="margin">
                    <wp:posOffset>1257300</wp:posOffset>
                  </wp:positionH>
                  <wp:positionV relativeFrom="margin">
                    <wp:posOffset>234030</wp:posOffset>
                  </wp:positionV>
                  <wp:extent cx="3073400" cy="2529633"/>
                  <wp:effectExtent l="0" t="0" r="0" b="4445"/>
                  <wp:wrapSquare wrapText="bothSides"/>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73400" cy="2529633"/>
                          </a:xfrm>
                          <a:prstGeom prst="rect">
                            <a:avLst/>
                          </a:prstGeom>
                        </pic:spPr>
                      </pic:pic>
                    </a:graphicData>
                  </a:graphic>
                </wp:anchor>
              </w:drawing>
            </w:r>
          </w:p>
        </w:tc>
      </w:tr>
      <w:tr w:rsidR="008767DB" w:rsidRPr="000D303C" w14:paraId="518F6A6D" w14:textId="77777777" w:rsidTr="0054638C">
        <w:trPr>
          <w:trHeight w:val="980"/>
        </w:trPr>
        <w:tc>
          <w:tcPr>
            <w:tcW w:w="9016" w:type="dxa"/>
          </w:tcPr>
          <w:p w14:paraId="3200537B" w14:textId="09B122D9" w:rsidR="008767DB" w:rsidRPr="000D303C" w:rsidRDefault="008767DB" w:rsidP="00C451AA">
            <w:pPr>
              <w:pStyle w:val="Caption"/>
              <w:spacing w:line="360" w:lineRule="auto"/>
              <w:rPr>
                <w:rFonts w:cs="Times New Roman"/>
                <w:i/>
                <w:iCs w:val="0"/>
                <w:color w:val="000000" w:themeColor="text1"/>
                <w:sz w:val="22"/>
                <w:szCs w:val="22"/>
              </w:rPr>
            </w:pPr>
            <w:bookmarkStart w:id="63" w:name="_Ref135475266"/>
            <w:r w:rsidRPr="000D303C">
              <w:rPr>
                <w:rFonts w:cs="Times New Roman"/>
                <w:iCs w:val="0"/>
                <w:color w:val="000000" w:themeColor="text1"/>
                <w:sz w:val="22"/>
                <w:szCs w:val="22"/>
              </w:rPr>
              <w:t xml:space="preserve">Figure </w:t>
            </w:r>
            <w:r w:rsidRPr="000D303C">
              <w:rPr>
                <w:rFonts w:cs="Times New Roman"/>
                <w:i/>
                <w:iCs w:val="0"/>
                <w:color w:val="000000" w:themeColor="text1"/>
                <w:sz w:val="22"/>
                <w:szCs w:val="22"/>
              </w:rPr>
              <w:fldChar w:fldCharType="begin"/>
            </w:r>
            <w:r w:rsidRPr="000D303C">
              <w:rPr>
                <w:rFonts w:cs="Times New Roman"/>
                <w:iCs w:val="0"/>
                <w:color w:val="000000" w:themeColor="text1"/>
                <w:sz w:val="22"/>
                <w:szCs w:val="22"/>
              </w:rPr>
              <w:instrText xml:space="preserve"> SEQ Figure \* ARABIC </w:instrText>
            </w:r>
            <w:r w:rsidRPr="000D303C">
              <w:rPr>
                <w:rFonts w:cs="Times New Roman"/>
                <w:i/>
                <w:iCs w:val="0"/>
                <w:color w:val="000000" w:themeColor="text1"/>
                <w:sz w:val="22"/>
                <w:szCs w:val="22"/>
              </w:rPr>
              <w:fldChar w:fldCharType="separate"/>
            </w:r>
            <w:r w:rsidR="003B0355" w:rsidRPr="000D303C">
              <w:rPr>
                <w:rFonts w:cs="Times New Roman"/>
                <w:iCs w:val="0"/>
                <w:noProof/>
                <w:color w:val="000000" w:themeColor="text1"/>
                <w:sz w:val="22"/>
                <w:szCs w:val="22"/>
              </w:rPr>
              <w:t>13</w:t>
            </w:r>
            <w:r w:rsidRPr="000D303C">
              <w:rPr>
                <w:rFonts w:cs="Times New Roman"/>
                <w:i/>
                <w:iCs w:val="0"/>
                <w:color w:val="000000" w:themeColor="text1"/>
                <w:sz w:val="22"/>
                <w:szCs w:val="22"/>
              </w:rPr>
              <w:fldChar w:fldCharType="end"/>
            </w:r>
            <w:bookmarkEnd w:id="63"/>
            <w:r w:rsidRPr="000D303C">
              <w:rPr>
                <w:rFonts w:cs="Times New Roman"/>
                <w:iCs w:val="0"/>
                <w:color w:val="000000" w:themeColor="text1"/>
                <w:sz w:val="22"/>
                <w:szCs w:val="22"/>
              </w:rPr>
              <w:t>.</w:t>
            </w:r>
            <w:r w:rsidR="001E3A70" w:rsidRPr="000D303C">
              <w:rPr>
                <w:rFonts w:cs="Times New Roman"/>
                <w:iCs w:val="0"/>
                <w:color w:val="000000" w:themeColor="text1"/>
                <w:sz w:val="22"/>
                <w:szCs w:val="22"/>
              </w:rPr>
              <w:t>:</w:t>
            </w:r>
            <w:r w:rsidRPr="000D303C">
              <w:rPr>
                <w:rFonts w:cs="Times New Roman"/>
                <w:iCs w:val="0"/>
                <w:color w:val="000000" w:themeColor="text1"/>
                <w:sz w:val="22"/>
                <w:szCs w:val="22"/>
              </w:rPr>
              <w:t xml:space="preserve"> </w:t>
            </w:r>
            <w:r w:rsidRPr="000D303C">
              <w:rPr>
                <w:rFonts w:cs="Times New Roman"/>
                <w:color w:val="000000" w:themeColor="text1"/>
                <w:sz w:val="22"/>
                <w:szCs w:val="22"/>
              </w:rPr>
              <w:t>Solar spectrum plotted as photon flux density vs. energy for AM0 and AM1.5. The difference in the spectra is due to the absorption/scattering by the atmosphere. Adapted from Physics of semiconductor devices - S.M. Sze</w:t>
            </w:r>
            <w:r w:rsidRPr="000D303C">
              <w:rPr>
                <w:rFonts w:cs="Times New Roman"/>
                <w:iCs w:val="0"/>
                <w:color w:val="000000" w:themeColor="text1"/>
                <w:sz w:val="22"/>
                <w:szCs w:val="22"/>
              </w:rPr>
              <w:t>.</w:t>
            </w:r>
          </w:p>
        </w:tc>
      </w:tr>
    </w:tbl>
    <w:p w14:paraId="3FA48423" w14:textId="0A0AFEE5" w:rsidR="00992365" w:rsidRPr="000D303C" w:rsidRDefault="00992365" w:rsidP="00C451AA">
      <w:pPr>
        <w:pStyle w:val="BodyText"/>
        <w:rPr>
          <w:color w:val="000000" w:themeColor="text1"/>
        </w:rPr>
      </w:pPr>
      <w:r w:rsidRPr="000D303C">
        <w:rPr>
          <w:color w:val="000000" w:themeColor="text1"/>
        </w:rPr>
        <w:t>carrier diffusion length, L</w:t>
      </w:r>
      <w:r w:rsidRPr="000D303C">
        <w:rPr>
          <w:color w:val="000000" w:themeColor="text1"/>
          <w:vertAlign w:val="subscript"/>
        </w:rPr>
        <w:t>e</w:t>
      </w:r>
      <w:r w:rsidRPr="000D303C">
        <w:rPr>
          <w:color w:val="000000" w:themeColor="text1"/>
        </w:rPr>
        <w:t xml:space="preserve"> for electrons in the p side and L</w:t>
      </w:r>
      <w:r w:rsidRPr="000D303C">
        <w:rPr>
          <w:color w:val="000000" w:themeColor="text1"/>
          <w:vertAlign w:val="subscript"/>
        </w:rPr>
        <w:t>h</w:t>
      </w:r>
      <w:r w:rsidRPr="000D303C">
        <w:rPr>
          <w:color w:val="000000" w:themeColor="text1"/>
        </w:rPr>
        <w:t xml:space="preserve"> for holes in the n side. Carriers produced in this region can also diffuse into the depletion region and contribute to the current.  Thus, the total width of the region that contributes to the solar cell current is w</w:t>
      </w:r>
      <w:r w:rsidRPr="000D303C">
        <w:rPr>
          <w:color w:val="000000" w:themeColor="text1"/>
          <w:vertAlign w:val="subscript"/>
        </w:rPr>
        <w:t>d</w:t>
      </w:r>
      <w:r w:rsidRPr="000D303C">
        <w:rPr>
          <w:color w:val="000000" w:themeColor="text1"/>
        </w:rPr>
        <w:t>+L</w:t>
      </w:r>
      <w:r w:rsidRPr="000D303C">
        <w:rPr>
          <w:color w:val="000000" w:themeColor="text1"/>
          <w:vertAlign w:val="subscript"/>
        </w:rPr>
        <w:t>e</w:t>
      </w:r>
      <w:r w:rsidRPr="000D303C">
        <w:rPr>
          <w:color w:val="000000" w:themeColor="text1"/>
        </w:rPr>
        <w:t>+L</w:t>
      </w:r>
      <w:r w:rsidRPr="000D303C">
        <w:rPr>
          <w:color w:val="000000" w:themeColor="text1"/>
          <w:vertAlign w:val="subscript"/>
        </w:rPr>
        <w:t>h</w:t>
      </w:r>
      <w:r w:rsidRPr="000D303C">
        <w:rPr>
          <w:color w:val="000000" w:themeColor="text1"/>
        </w:rPr>
        <w:t>, where w</w:t>
      </w:r>
      <w:r w:rsidRPr="000D303C">
        <w:rPr>
          <w:color w:val="000000" w:themeColor="text1"/>
          <w:vertAlign w:val="subscript"/>
        </w:rPr>
        <w:t>d</w:t>
      </w:r>
      <w:r w:rsidRPr="000D303C">
        <w:rPr>
          <w:color w:val="000000" w:themeColor="text1"/>
        </w:rPr>
        <w:t xml:space="preserve"> is the depletion width. This is shown in </w:t>
      </w:r>
      <w:r w:rsidR="008B16C4" w:rsidRPr="000D303C">
        <w:rPr>
          <w:color w:val="000000" w:themeColor="text1"/>
        </w:rPr>
        <w:fldChar w:fldCharType="begin"/>
      </w:r>
      <w:r w:rsidR="008B16C4" w:rsidRPr="000D303C">
        <w:rPr>
          <w:color w:val="000000" w:themeColor="text1"/>
        </w:rPr>
        <w:instrText xml:space="preserve"> REF _Ref135475563 \h </w:instrText>
      </w:r>
      <w:r w:rsidR="00F30F04" w:rsidRPr="000D303C">
        <w:rPr>
          <w:color w:val="000000" w:themeColor="text1"/>
        </w:rPr>
        <w:instrText xml:space="preserve"> \* MERGEFORMAT </w:instrText>
      </w:r>
      <w:r w:rsidR="008B16C4" w:rsidRPr="000D303C">
        <w:rPr>
          <w:color w:val="000000" w:themeColor="text1"/>
        </w:rPr>
      </w:r>
      <w:r w:rsidR="008B16C4" w:rsidRPr="000D303C">
        <w:rPr>
          <w:color w:val="000000" w:themeColor="text1"/>
        </w:rPr>
        <w:fldChar w:fldCharType="separate"/>
      </w:r>
      <w:r w:rsidR="003B0355" w:rsidRPr="000D303C">
        <w:rPr>
          <w:color w:val="000000" w:themeColor="text1"/>
        </w:rPr>
        <w:t xml:space="preserve">Figure </w:t>
      </w:r>
      <w:r w:rsidR="003B0355" w:rsidRPr="000D303C">
        <w:rPr>
          <w:iCs/>
          <w:noProof/>
          <w:color w:val="000000" w:themeColor="text1"/>
        </w:rPr>
        <w:t>15</w:t>
      </w:r>
      <w:r w:rsidR="008B16C4" w:rsidRPr="000D303C">
        <w:rPr>
          <w:color w:val="000000" w:themeColor="text1"/>
        </w:rPr>
        <w:fldChar w:fldCharType="end"/>
      </w:r>
      <w:r w:rsidRPr="000D303C">
        <w:rPr>
          <w:color w:val="000000" w:themeColor="text1"/>
        </w:rPr>
        <w:t xml:space="preserve"> The carriers are extracted by metal electrodes on either side. A finger electrode is used on the top to make the electrical contact, </w:t>
      </w:r>
      <w:r w:rsidRPr="000D303C">
        <w:rPr>
          <w:color w:val="000000" w:themeColor="text1"/>
        </w:rPr>
        <w:lastRenderedPageBreak/>
        <w:t>so that there is sufficient surface for the light to penetrate. The arrangement of the top electrode is shown in</w:t>
      </w:r>
      <w:r w:rsidR="008767DB" w:rsidRPr="000D303C">
        <w:rPr>
          <w:color w:val="000000" w:themeColor="text1"/>
        </w:rPr>
        <w:t xml:space="preserve"> </w:t>
      </w:r>
      <w:r w:rsidR="008767DB" w:rsidRPr="000D303C">
        <w:rPr>
          <w:color w:val="000000" w:themeColor="text1"/>
        </w:rPr>
        <w:fldChar w:fldCharType="begin"/>
      </w:r>
      <w:r w:rsidR="008767DB" w:rsidRPr="000D303C">
        <w:rPr>
          <w:color w:val="000000" w:themeColor="text1"/>
        </w:rPr>
        <w:instrText xml:space="preserve"> REF _Ref135475540 \h  \* MERGEFORMAT </w:instrText>
      </w:r>
      <w:r w:rsidR="008767DB" w:rsidRPr="000D303C">
        <w:rPr>
          <w:color w:val="000000" w:themeColor="text1"/>
        </w:rPr>
      </w:r>
      <w:r w:rsidR="008767DB" w:rsidRPr="000D303C">
        <w:rPr>
          <w:color w:val="000000" w:themeColor="text1"/>
        </w:rPr>
        <w:fldChar w:fldCharType="separate"/>
      </w:r>
      <w:r w:rsidR="003B0355" w:rsidRPr="000D303C">
        <w:rPr>
          <w:color w:val="000000" w:themeColor="text1"/>
        </w:rPr>
        <w:t xml:space="preserve">Figure </w:t>
      </w:r>
      <w:r w:rsidR="003B0355" w:rsidRPr="000D303C">
        <w:rPr>
          <w:iCs/>
          <w:noProof/>
          <w:color w:val="000000" w:themeColor="text1"/>
        </w:rPr>
        <w:t>16</w:t>
      </w:r>
      <w:r w:rsidR="008767DB" w:rsidRPr="000D303C">
        <w:rPr>
          <w:color w:val="000000" w:themeColor="text1"/>
        </w:rPr>
        <w:fldChar w:fldCharType="end"/>
      </w:r>
    </w:p>
    <w:p w14:paraId="256DFD45" w14:textId="4A255D7F" w:rsidR="00992365" w:rsidRPr="000D303C" w:rsidRDefault="00992365" w:rsidP="00C451AA">
      <w:pPr>
        <w:pStyle w:val="BodyText"/>
        <w:ind w:firstLine="720"/>
        <w:rPr>
          <w:color w:val="000000" w:themeColor="text1"/>
        </w:rPr>
      </w:pPr>
      <w:r w:rsidRPr="000D303C">
        <w:rPr>
          <w:color w:val="000000" w:themeColor="text1"/>
        </w:rPr>
        <w:t>Consider a solar cell made of Si. The band gap, E</w:t>
      </w:r>
      <w:r w:rsidRPr="000D303C">
        <w:rPr>
          <w:color w:val="000000" w:themeColor="text1"/>
          <w:vertAlign w:val="subscript"/>
        </w:rPr>
        <w:t>g</w:t>
      </w:r>
      <w:r w:rsidRPr="000D303C">
        <w:rPr>
          <w:color w:val="000000" w:themeColor="text1"/>
        </w:rPr>
        <w:t xml:space="preserve">, is 1.1 eV so that wavelength above 1.1 µm is not absorbed since the energy is lower than the band gap. </w:t>
      </w:r>
      <w:r w:rsidR="00152BFD" w:rsidRPr="000D303C">
        <w:rPr>
          <w:color w:val="000000" w:themeColor="text1"/>
        </w:rPr>
        <w:t>Thus,</w:t>
      </w:r>
      <w:r w:rsidRPr="000D303C">
        <w:rPr>
          <w:color w:val="000000" w:themeColor="text1"/>
        </w:rPr>
        <w:t xml:space="preserve"> any λ greater than 1.1 µm has negligible absorption. For λ much smaller than 1.1 µm the absorption coefficient is very high and the EHPs are generated near the surface and can get trapped near the surface defects. </w:t>
      </w:r>
      <w:r w:rsidR="00152BFD" w:rsidRPr="000D303C">
        <w:rPr>
          <w:color w:val="000000" w:themeColor="text1"/>
        </w:rPr>
        <w:t>So,</w:t>
      </w:r>
      <w:r w:rsidRPr="000D303C">
        <w:rPr>
          <w:color w:val="000000" w:themeColor="text1"/>
        </w:rPr>
        <w:t xml:space="preserve"> there is an optimum range of wavelengths where EHPs can contribute to photocurrent, shown in </w:t>
      </w:r>
      <w:r w:rsidR="008767DB" w:rsidRPr="000D303C">
        <w:rPr>
          <w:color w:val="000000" w:themeColor="text1"/>
        </w:rPr>
        <w:fldChar w:fldCharType="begin"/>
      </w:r>
      <w:r w:rsidR="008767DB" w:rsidRPr="000D303C">
        <w:rPr>
          <w:color w:val="000000" w:themeColor="text1"/>
        </w:rPr>
        <w:instrText xml:space="preserve"> REF _Ref135475563 \h  \* MERGEFORMAT </w:instrText>
      </w:r>
      <w:r w:rsidR="008767DB" w:rsidRPr="000D303C">
        <w:rPr>
          <w:color w:val="000000" w:themeColor="text1"/>
        </w:rPr>
      </w:r>
      <w:r w:rsidR="008767DB" w:rsidRPr="000D303C">
        <w:rPr>
          <w:color w:val="000000" w:themeColor="text1"/>
        </w:rPr>
        <w:fldChar w:fldCharType="separate"/>
      </w:r>
      <w:r w:rsidR="003B0355" w:rsidRPr="000D303C">
        <w:rPr>
          <w:color w:val="000000" w:themeColor="text1"/>
        </w:rPr>
        <w:t xml:space="preserve">Figure </w:t>
      </w:r>
      <w:r w:rsidR="003B0355" w:rsidRPr="000D303C">
        <w:rPr>
          <w:iCs/>
          <w:noProof/>
          <w:color w:val="000000" w:themeColor="text1"/>
        </w:rPr>
        <w:t>15</w:t>
      </w:r>
      <w:r w:rsidR="008767DB" w:rsidRPr="000D303C">
        <w:rPr>
          <w:color w:val="000000" w:themeColor="text1"/>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8767DB" w:rsidRPr="000D303C" w14:paraId="02B5581B" w14:textId="77777777" w:rsidTr="0054638C">
        <w:trPr>
          <w:trHeight w:val="4952"/>
        </w:trPr>
        <w:tc>
          <w:tcPr>
            <w:tcW w:w="9016" w:type="dxa"/>
            <w:vAlign w:val="center"/>
          </w:tcPr>
          <w:p w14:paraId="6C2280D5" w14:textId="7758F6BA" w:rsidR="008767DB" w:rsidRPr="000D303C" w:rsidRDefault="008767DB" w:rsidP="00C451AA">
            <w:pPr>
              <w:autoSpaceDE w:val="0"/>
              <w:autoSpaceDN w:val="0"/>
              <w:adjustRightInd w:val="0"/>
              <w:spacing w:line="360" w:lineRule="auto"/>
              <w:rPr>
                <w:rFonts w:cs="Times New Roman"/>
                <w:iCs/>
                <w:color w:val="000000" w:themeColor="text1"/>
                <w:szCs w:val="24"/>
              </w:rPr>
            </w:pPr>
            <w:r w:rsidRPr="000D303C">
              <w:rPr>
                <w:rFonts w:cs="Times New Roman"/>
                <w:noProof/>
                <w:color w:val="000000" w:themeColor="text1"/>
                <w:szCs w:val="24"/>
                <w:lang w:eastAsia="en-IN"/>
              </w:rPr>
              <w:drawing>
                <wp:anchor distT="0" distB="0" distL="114300" distR="114300" simplePos="0" relativeHeight="251672576" behindDoc="0" locked="0" layoutInCell="1" allowOverlap="1" wp14:anchorId="16549DB7" wp14:editId="77C96109">
                  <wp:simplePos x="0" y="0"/>
                  <wp:positionH relativeFrom="margin">
                    <wp:posOffset>1003300</wp:posOffset>
                  </wp:positionH>
                  <wp:positionV relativeFrom="margin">
                    <wp:posOffset>91790</wp:posOffset>
                  </wp:positionV>
                  <wp:extent cx="3573133" cy="2880000"/>
                  <wp:effectExtent l="0" t="0" r="8890" b="0"/>
                  <wp:wrapSquare wrapText="bothSides"/>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73133" cy="2880000"/>
                          </a:xfrm>
                          <a:prstGeom prst="rect">
                            <a:avLst/>
                          </a:prstGeom>
                        </pic:spPr>
                      </pic:pic>
                    </a:graphicData>
                  </a:graphic>
                </wp:anchor>
              </w:drawing>
            </w:r>
          </w:p>
        </w:tc>
      </w:tr>
      <w:tr w:rsidR="00FA6228" w:rsidRPr="000D303C" w14:paraId="16854156" w14:textId="77777777" w:rsidTr="0054638C">
        <w:tc>
          <w:tcPr>
            <w:tcW w:w="9016" w:type="dxa"/>
          </w:tcPr>
          <w:p w14:paraId="0201B4E4" w14:textId="64090983" w:rsidR="008767DB" w:rsidRPr="000D303C" w:rsidRDefault="008767DB" w:rsidP="00C451AA">
            <w:pPr>
              <w:pStyle w:val="Caption"/>
              <w:spacing w:line="360" w:lineRule="auto"/>
              <w:rPr>
                <w:rFonts w:cs="Times New Roman"/>
                <w:i/>
                <w:iCs w:val="0"/>
                <w:color w:val="000000" w:themeColor="text1"/>
                <w:sz w:val="22"/>
                <w:szCs w:val="22"/>
              </w:rPr>
            </w:pPr>
            <w:bookmarkStart w:id="64" w:name="_Ref135476832"/>
            <w:r w:rsidRPr="000D303C">
              <w:rPr>
                <w:rFonts w:cs="Times New Roman"/>
                <w:iCs w:val="0"/>
                <w:color w:val="000000" w:themeColor="text1"/>
                <w:sz w:val="22"/>
                <w:szCs w:val="22"/>
              </w:rPr>
              <w:t xml:space="preserve">Figure </w:t>
            </w:r>
            <w:r w:rsidRPr="000D303C">
              <w:rPr>
                <w:rFonts w:cs="Times New Roman"/>
                <w:i/>
                <w:iCs w:val="0"/>
                <w:color w:val="000000" w:themeColor="text1"/>
                <w:sz w:val="22"/>
                <w:szCs w:val="22"/>
              </w:rPr>
              <w:fldChar w:fldCharType="begin"/>
            </w:r>
            <w:r w:rsidRPr="000D303C">
              <w:rPr>
                <w:rFonts w:cs="Times New Roman"/>
                <w:iCs w:val="0"/>
                <w:color w:val="000000" w:themeColor="text1"/>
                <w:sz w:val="22"/>
                <w:szCs w:val="22"/>
              </w:rPr>
              <w:instrText xml:space="preserve"> SEQ Figure \* ARABIC </w:instrText>
            </w:r>
            <w:r w:rsidRPr="000D303C">
              <w:rPr>
                <w:rFonts w:cs="Times New Roman"/>
                <w:i/>
                <w:iCs w:val="0"/>
                <w:color w:val="000000" w:themeColor="text1"/>
                <w:sz w:val="22"/>
                <w:szCs w:val="22"/>
              </w:rPr>
              <w:fldChar w:fldCharType="separate"/>
            </w:r>
            <w:r w:rsidR="003B0355" w:rsidRPr="000D303C">
              <w:rPr>
                <w:rFonts w:cs="Times New Roman"/>
                <w:iCs w:val="0"/>
                <w:noProof/>
                <w:color w:val="000000" w:themeColor="text1"/>
                <w:sz w:val="22"/>
                <w:szCs w:val="22"/>
              </w:rPr>
              <w:t>14</w:t>
            </w:r>
            <w:r w:rsidRPr="000D303C">
              <w:rPr>
                <w:rFonts w:cs="Times New Roman"/>
                <w:i/>
                <w:iCs w:val="0"/>
                <w:color w:val="000000" w:themeColor="text1"/>
                <w:sz w:val="22"/>
                <w:szCs w:val="22"/>
              </w:rPr>
              <w:fldChar w:fldCharType="end"/>
            </w:r>
            <w:bookmarkEnd w:id="64"/>
            <w:r w:rsidRPr="000D303C">
              <w:rPr>
                <w:rFonts w:cs="Times New Roman"/>
                <w:iCs w:val="0"/>
                <w:color w:val="000000" w:themeColor="text1"/>
                <w:sz w:val="22"/>
                <w:szCs w:val="22"/>
              </w:rPr>
              <w:t xml:space="preserve"> </w:t>
            </w:r>
            <w:r w:rsidR="001E3A70" w:rsidRPr="000D303C">
              <w:rPr>
                <w:rFonts w:cs="Times New Roman"/>
                <w:iCs w:val="0"/>
                <w:color w:val="000000" w:themeColor="text1"/>
                <w:sz w:val="22"/>
                <w:szCs w:val="22"/>
              </w:rPr>
              <w:t xml:space="preserve">: </w:t>
            </w:r>
            <w:r w:rsidRPr="000D303C">
              <w:rPr>
                <w:rFonts w:cs="Times New Roman"/>
                <w:color w:val="000000" w:themeColor="text1"/>
                <w:sz w:val="22"/>
                <w:szCs w:val="22"/>
              </w:rPr>
              <w:t xml:space="preserve">Principle of operation of a pn junction solar cell. Radiation is absorbed in the depletion region and produces electrons and holes. These are separated by the built-in potential. Depending on the wavelength and the thickness different parts of the device can absorb different regions of the solar spectrum. Adapted </w:t>
            </w:r>
            <w:r w:rsidR="00152BFD" w:rsidRPr="000D303C">
              <w:rPr>
                <w:rFonts w:cs="Times New Roman"/>
                <w:color w:val="000000" w:themeColor="text1"/>
                <w:sz w:val="22"/>
                <w:szCs w:val="22"/>
              </w:rPr>
              <w:t>from Principles</w:t>
            </w:r>
            <w:r w:rsidRPr="000D303C">
              <w:rPr>
                <w:rFonts w:cs="Times New Roman"/>
                <w:color w:val="000000" w:themeColor="text1"/>
                <w:sz w:val="22"/>
                <w:szCs w:val="22"/>
              </w:rPr>
              <w:t xml:space="preserve"> of Electronic Materials - S.O. Kasap</w:t>
            </w:r>
          </w:p>
        </w:tc>
      </w:tr>
      <w:tr w:rsidR="00FA6228" w:rsidRPr="000D303C" w14:paraId="70F3C73D" w14:textId="77777777" w:rsidTr="0054638C">
        <w:trPr>
          <w:trHeight w:val="4514"/>
        </w:trPr>
        <w:tc>
          <w:tcPr>
            <w:tcW w:w="9016" w:type="dxa"/>
            <w:vAlign w:val="center"/>
          </w:tcPr>
          <w:p w14:paraId="17F6C517" w14:textId="424DC440" w:rsidR="008767DB" w:rsidRPr="000D303C" w:rsidRDefault="008767DB" w:rsidP="00C451AA">
            <w:pPr>
              <w:autoSpaceDE w:val="0"/>
              <w:autoSpaceDN w:val="0"/>
              <w:adjustRightInd w:val="0"/>
              <w:spacing w:line="360" w:lineRule="auto"/>
              <w:rPr>
                <w:rFonts w:cs="Times New Roman"/>
                <w:iCs/>
                <w:color w:val="000000" w:themeColor="text1"/>
                <w:szCs w:val="24"/>
              </w:rPr>
            </w:pPr>
            <w:r w:rsidRPr="000D303C">
              <w:rPr>
                <w:rFonts w:cs="Times New Roman"/>
                <w:noProof/>
                <w:color w:val="000000" w:themeColor="text1"/>
                <w:lang w:eastAsia="en-IN"/>
              </w:rPr>
              <w:lastRenderedPageBreak/>
              <w:drawing>
                <wp:anchor distT="0" distB="0" distL="114300" distR="114300" simplePos="0" relativeHeight="251673600" behindDoc="0" locked="0" layoutInCell="1" allowOverlap="1" wp14:anchorId="7CA42B9D" wp14:editId="658B7B6D">
                  <wp:simplePos x="0" y="0"/>
                  <wp:positionH relativeFrom="margin">
                    <wp:posOffset>1143635</wp:posOffset>
                  </wp:positionH>
                  <wp:positionV relativeFrom="margin">
                    <wp:posOffset>143860</wp:posOffset>
                  </wp:positionV>
                  <wp:extent cx="3300904" cy="2520000"/>
                  <wp:effectExtent l="0" t="0" r="0" b="0"/>
                  <wp:wrapSquare wrapText="bothSides"/>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00904" cy="2520000"/>
                          </a:xfrm>
                          <a:prstGeom prst="rect">
                            <a:avLst/>
                          </a:prstGeom>
                        </pic:spPr>
                      </pic:pic>
                    </a:graphicData>
                  </a:graphic>
                </wp:anchor>
              </w:drawing>
            </w:r>
          </w:p>
        </w:tc>
      </w:tr>
      <w:tr w:rsidR="00FA6228" w:rsidRPr="000D303C" w14:paraId="5B51F13E" w14:textId="77777777" w:rsidTr="0054638C">
        <w:tc>
          <w:tcPr>
            <w:tcW w:w="9016" w:type="dxa"/>
          </w:tcPr>
          <w:p w14:paraId="532F5EBA" w14:textId="5E57E862" w:rsidR="008767DB" w:rsidRPr="000D303C" w:rsidRDefault="008767DB" w:rsidP="00C451AA">
            <w:pPr>
              <w:pStyle w:val="Caption"/>
              <w:spacing w:line="360" w:lineRule="auto"/>
              <w:rPr>
                <w:rFonts w:cs="Times New Roman"/>
                <w:i/>
                <w:iCs w:val="0"/>
                <w:color w:val="000000" w:themeColor="text1"/>
                <w:sz w:val="22"/>
                <w:szCs w:val="22"/>
              </w:rPr>
            </w:pPr>
            <w:bookmarkStart w:id="65" w:name="_Ref135475563"/>
            <w:r w:rsidRPr="000D303C">
              <w:rPr>
                <w:rFonts w:cs="Times New Roman"/>
                <w:iCs w:val="0"/>
                <w:color w:val="000000" w:themeColor="text1"/>
                <w:sz w:val="22"/>
                <w:szCs w:val="22"/>
              </w:rPr>
              <w:t xml:space="preserve">Figure </w:t>
            </w:r>
            <w:r w:rsidRPr="000D303C">
              <w:rPr>
                <w:rFonts w:cs="Times New Roman"/>
                <w:i/>
                <w:iCs w:val="0"/>
                <w:color w:val="000000" w:themeColor="text1"/>
                <w:sz w:val="22"/>
                <w:szCs w:val="22"/>
              </w:rPr>
              <w:fldChar w:fldCharType="begin"/>
            </w:r>
            <w:r w:rsidRPr="000D303C">
              <w:rPr>
                <w:rFonts w:cs="Times New Roman"/>
                <w:iCs w:val="0"/>
                <w:color w:val="000000" w:themeColor="text1"/>
                <w:sz w:val="22"/>
                <w:szCs w:val="22"/>
              </w:rPr>
              <w:instrText xml:space="preserve"> SEQ Figure \* ARABIC </w:instrText>
            </w:r>
            <w:r w:rsidRPr="000D303C">
              <w:rPr>
                <w:rFonts w:cs="Times New Roman"/>
                <w:i/>
                <w:iCs w:val="0"/>
                <w:color w:val="000000" w:themeColor="text1"/>
                <w:sz w:val="22"/>
                <w:szCs w:val="22"/>
              </w:rPr>
              <w:fldChar w:fldCharType="separate"/>
            </w:r>
            <w:r w:rsidR="003B0355" w:rsidRPr="000D303C">
              <w:rPr>
                <w:rFonts w:cs="Times New Roman"/>
                <w:iCs w:val="0"/>
                <w:noProof/>
                <w:color w:val="000000" w:themeColor="text1"/>
                <w:sz w:val="22"/>
                <w:szCs w:val="22"/>
              </w:rPr>
              <w:t>15</w:t>
            </w:r>
            <w:r w:rsidRPr="000D303C">
              <w:rPr>
                <w:rFonts w:cs="Times New Roman"/>
                <w:i/>
                <w:iCs w:val="0"/>
                <w:color w:val="000000" w:themeColor="text1"/>
                <w:sz w:val="22"/>
                <w:szCs w:val="22"/>
              </w:rPr>
              <w:fldChar w:fldCharType="end"/>
            </w:r>
            <w:bookmarkEnd w:id="65"/>
            <w:r w:rsidRPr="000D303C">
              <w:rPr>
                <w:rFonts w:cs="Times New Roman"/>
                <w:iCs w:val="0"/>
                <w:color w:val="000000" w:themeColor="text1"/>
                <w:sz w:val="22"/>
                <w:szCs w:val="22"/>
              </w:rPr>
              <w:t xml:space="preserve"> </w:t>
            </w:r>
            <w:r w:rsidR="001E3A70" w:rsidRPr="000D303C">
              <w:rPr>
                <w:rFonts w:cs="Times New Roman"/>
                <w:iCs w:val="0"/>
                <w:color w:val="000000" w:themeColor="text1"/>
                <w:sz w:val="22"/>
                <w:szCs w:val="22"/>
              </w:rPr>
              <w:t xml:space="preserve">: </w:t>
            </w:r>
            <w:r w:rsidRPr="000D303C">
              <w:rPr>
                <w:rFonts w:cs="Times New Roman"/>
                <w:color w:val="000000" w:themeColor="text1"/>
                <w:sz w:val="22"/>
                <w:szCs w:val="22"/>
              </w:rPr>
              <w:t>Photogenerated carriers in a solar cell due to absorption of light. w is the width of the depletion region, while L</w:t>
            </w:r>
            <w:r w:rsidRPr="000D303C">
              <w:rPr>
                <w:rFonts w:cs="Times New Roman"/>
                <w:color w:val="000000" w:themeColor="text1"/>
                <w:sz w:val="22"/>
                <w:szCs w:val="22"/>
                <w:vertAlign w:val="subscript"/>
              </w:rPr>
              <w:t>h</w:t>
            </w:r>
            <w:r w:rsidRPr="000D303C">
              <w:rPr>
                <w:rFonts w:cs="Times New Roman"/>
                <w:color w:val="000000" w:themeColor="text1"/>
                <w:sz w:val="22"/>
                <w:szCs w:val="22"/>
              </w:rPr>
              <w:t xml:space="preserve"> and L</w:t>
            </w:r>
            <w:r w:rsidRPr="000D303C">
              <w:rPr>
                <w:rFonts w:cs="Times New Roman"/>
                <w:color w:val="000000" w:themeColor="text1"/>
                <w:sz w:val="22"/>
                <w:szCs w:val="22"/>
                <w:vertAlign w:val="subscript"/>
              </w:rPr>
              <w:t>e</w:t>
            </w:r>
            <w:r w:rsidRPr="000D303C">
              <w:rPr>
                <w:rFonts w:cs="Times New Roman"/>
                <w:color w:val="000000" w:themeColor="text1"/>
                <w:sz w:val="22"/>
                <w:szCs w:val="22"/>
              </w:rPr>
              <w:t xml:space="preserve"> are minority carrier diffusion lengths in the n and p regions. The amount of absorption reduces with depth and hence the depletion region must be close to the surface to maximize absorption. This is achieved by having a thin n region. Adapted from Principles of Electronic Materials - S.O. Kasap</w:t>
            </w:r>
          </w:p>
        </w:tc>
      </w:tr>
    </w:tbl>
    <w:p w14:paraId="3A7C8BA1" w14:textId="77777777" w:rsidR="00992365" w:rsidRPr="000D303C" w:rsidRDefault="00992365" w:rsidP="00C451AA">
      <w:pPr>
        <w:pStyle w:val="BodyText"/>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8767DB" w:rsidRPr="000D303C" w14:paraId="4E463F21" w14:textId="77777777" w:rsidTr="0054638C">
        <w:trPr>
          <w:trHeight w:val="3960"/>
        </w:trPr>
        <w:tc>
          <w:tcPr>
            <w:tcW w:w="9016" w:type="dxa"/>
            <w:vAlign w:val="center"/>
          </w:tcPr>
          <w:p w14:paraId="35530DD4" w14:textId="250F8F99" w:rsidR="008767DB" w:rsidRPr="000D303C" w:rsidRDefault="008767DB" w:rsidP="00C451AA">
            <w:pPr>
              <w:autoSpaceDE w:val="0"/>
              <w:autoSpaceDN w:val="0"/>
              <w:adjustRightInd w:val="0"/>
              <w:spacing w:line="360" w:lineRule="auto"/>
              <w:rPr>
                <w:rFonts w:cs="Times New Roman"/>
                <w:iCs/>
                <w:color w:val="000000" w:themeColor="text1"/>
                <w:szCs w:val="24"/>
              </w:rPr>
            </w:pPr>
            <w:r w:rsidRPr="000D303C">
              <w:rPr>
                <w:rFonts w:cs="Times New Roman"/>
                <w:noProof/>
                <w:color w:val="000000" w:themeColor="text1"/>
                <w:lang w:eastAsia="en-IN"/>
              </w:rPr>
              <w:drawing>
                <wp:anchor distT="0" distB="0" distL="114300" distR="114300" simplePos="0" relativeHeight="251674624" behindDoc="0" locked="0" layoutInCell="1" allowOverlap="1" wp14:anchorId="07DAD2C6" wp14:editId="72A3CE86">
                  <wp:simplePos x="0" y="0"/>
                  <wp:positionH relativeFrom="margin">
                    <wp:posOffset>1365250</wp:posOffset>
                  </wp:positionH>
                  <wp:positionV relativeFrom="margin">
                    <wp:posOffset>61310</wp:posOffset>
                  </wp:positionV>
                  <wp:extent cx="2853592" cy="2160000"/>
                  <wp:effectExtent l="0" t="0" r="4445" b="0"/>
                  <wp:wrapSquare wrapText="bothSides"/>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53592" cy="2160000"/>
                          </a:xfrm>
                          <a:prstGeom prst="rect">
                            <a:avLst/>
                          </a:prstGeom>
                        </pic:spPr>
                      </pic:pic>
                    </a:graphicData>
                  </a:graphic>
                </wp:anchor>
              </w:drawing>
            </w:r>
          </w:p>
        </w:tc>
      </w:tr>
      <w:tr w:rsidR="00FA6228" w:rsidRPr="000D303C" w14:paraId="668CB6E7" w14:textId="77777777" w:rsidTr="0054638C">
        <w:tc>
          <w:tcPr>
            <w:tcW w:w="9016" w:type="dxa"/>
          </w:tcPr>
          <w:p w14:paraId="77F0A8E8" w14:textId="0F8F1FCB" w:rsidR="008767DB" w:rsidRPr="000D303C" w:rsidRDefault="008767DB" w:rsidP="00C451AA">
            <w:pPr>
              <w:pStyle w:val="Caption"/>
              <w:spacing w:line="360" w:lineRule="auto"/>
              <w:rPr>
                <w:rFonts w:cs="Times New Roman"/>
                <w:i/>
                <w:iCs w:val="0"/>
                <w:color w:val="000000" w:themeColor="text1"/>
                <w:sz w:val="22"/>
                <w:szCs w:val="22"/>
              </w:rPr>
            </w:pPr>
            <w:bookmarkStart w:id="66" w:name="_Ref135475540"/>
            <w:r w:rsidRPr="000D303C">
              <w:rPr>
                <w:rFonts w:cs="Times New Roman"/>
                <w:iCs w:val="0"/>
                <w:color w:val="000000" w:themeColor="text1"/>
                <w:sz w:val="22"/>
                <w:szCs w:val="22"/>
              </w:rPr>
              <w:t xml:space="preserve">Figure </w:t>
            </w:r>
            <w:r w:rsidRPr="000D303C">
              <w:rPr>
                <w:rFonts w:cs="Times New Roman"/>
                <w:i/>
                <w:iCs w:val="0"/>
                <w:color w:val="000000" w:themeColor="text1"/>
                <w:sz w:val="22"/>
                <w:szCs w:val="22"/>
              </w:rPr>
              <w:fldChar w:fldCharType="begin"/>
            </w:r>
            <w:r w:rsidRPr="000D303C">
              <w:rPr>
                <w:rFonts w:cs="Times New Roman"/>
                <w:iCs w:val="0"/>
                <w:color w:val="000000" w:themeColor="text1"/>
                <w:sz w:val="22"/>
                <w:szCs w:val="22"/>
              </w:rPr>
              <w:instrText xml:space="preserve"> SEQ Figure \* ARABIC </w:instrText>
            </w:r>
            <w:r w:rsidRPr="000D303C">
              <w:rPr>
                <w:rFonts w:cs="Times New Roman"/>
                <w:i/>
                <w:iCs w:val="0"/>
                <w:color w:val="000000" w:themeColor="text1"/>
                <w:sz w:val="22"/>
                <w:szCs w:val="22"/>
              </w:rPr>
              <w:fldChar w:fldCharType="separate"/>
            </w:r>
            <w:r w:rsidR="003B0355" w:rsidRPr="000D303C">
              <w:rPr>
                <w:rFonts w:cs="Times New Roman"/>
                <w:iCs w:val="0"/>
                <w:noProof/>
                <w:color w:val="000000" w:themeColor="text1"/>
                <w:sz w:val="22"/>
                <w:szCs w:val="22"/>
              </w:rPr>
              <w:t>16</w:t>
            </w:r>
            <w:r w:rsidRPr="000D303C">
              <w:rPr>
                <w:rFonts w:cs="Times New Roman"/>
                <w:i/>
                <w:iCs w:val="0"/>
                <w:color w:val="000000" w:themeColor="text1"/>
                <w:sz w:val="22"/>
                <w:szCs w:val="22"/>
              </w:rPr>
              <w:fldChar w:fldCharType="end"/>
            </w:r>
            <w:bookmarkEnd w:id="66"/>
            <w:r w:rsidRPr="000D303C">
              <w:rPr>
                <w:rFonts w:cs="Times New Roman"/>
                <w:iCs w:val="0"/>
                <w:color w:val="000000" w:themeColor="text1"/>
                <w:sz w:val="22"/>
                <w:szCs w:val="22"/>
              </w:rPr>
              <w:t xml:space="preserve"> </w:t>
            </w:r>
            <w:r w:rsidR="001E3A70" w:rsidRPr="000D303C">
              <w:rPr>
                <w:rFonts w:cs="Times New Roman"/>
                <w:iCs w:val="0"/>
                <w:color w:val="000000" w:themeColor="text1"/>
                <w:sz w:val="22"/>
                <w:szCs w:val="22"/>
              </w:rPr>
              <w:t xml:space="preserve">: </w:t>
            </w:r>
            <w:r w:rsidRPr="000D303C">
              <w:rPr>
                <w:rFonts w:cs="Times New Roman"/>
                <w:color w:val="000000" w:themeColor="text1"/>
                <w:sz w:val="22"/>
                <w:szCs w:val="22"/>
              </w:rPr>
              <w:t>Finger electrodes on a pn junction solar cell. The design consists of a single bus electrode for carrying current and finger electrodes that are thin enough so that sufficient light can be absorbed by the solar cell. Adapted from Principles of Electronic Materials - S.O. Kasap</w:t>
            </w:r>
          </w:p>
        </w:tc>
      </w:tr>
      <w:tr w:rsidR="00FA6228" w:rsidRPr="000D303C" w14:paraId="08037212" w14:textId="77777777" w:rsidTr="0054638C">
        <w:trPr>
          <w:trHeight w:val="2751"/>
        </w:trPr>
        <w:tc>
          <w:tcPr>
            <w:tcW w:w="9016" w:type="dxa"/>
            <w:vAlign w:val="center"/>
          </w:tcPr>
          <w:p w14:paraId="275BCE3B" w14:textId="0549D3D0" w:rsidR="008767DB" w:rsidRPr="000D303C" w:rsidRDefault="008767DB" w:rsidP="00C451AA">
            <w:pPr>
              <w:autoSpaceDE w:val="0"/>
              <w:autoSpaceDN w:val="0"/>
              <w:adjustRightInd w:val="0"/>
              <w:spacing w:line="360" w:lineRule="auto"/>
              <w:rPr>
                <w:rFonts w:cs="Times New Roman"/>
                <w:iCs/>
                <w:color w:val="000000" w:themeColor="text1"/>
                <w:szCs w:val="24"/>
              </w:rPr>
            </w:pPr>
            <w:r w:rsidRPr="000D303C">
              <w:rPr>
                <w:rFonts w:cs="Times New Roman"/>
                <w:noProof/>
                <w:color w:val="000000" w:themeColor="text1"/>
                <w:lang w:eastAsia="en-IN"/>
              </w:rPr>
              <w:lastRenderedPageBreak/>
              <w:drawing>
                <wp:anchor distT="0" distB="0" distL="114300" distR="114300" simplePos="0" relativeHeight="251675648" behindDoc="0" locked="0" layoutInCell="1" allowOverlap="1" wp14:anchorId="6B55EEC0" wp14:editId="1894D423">
                  <wp:simplePos x="0" y="0"/>
                  <wp:positionH relativeFrom="margin">
                    <wp:posOffset>88900</wp:posOffset>
                  </wp:positionH>
                  <wp:positionV relativeFrom="margin">
                    <wp:posOffset>81630</wp:posOffset>
                  </wp:positionV>
                  <wp:extent cx="5406930" cy="1512000"/>
                  <wp:effectExtent l="0" t="0" r="3810" b="0"/>
                  <wp:wrapSquare wrapText="bothSides"/>
                  <wp:docPr id="1435882120" name="Picture 143588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6930" cy="1512000"/>
                          </a:xfrm>
                          <a:prstGeom prst="rect">
                            <a:avLst/>
                          </a:prstGeom>
                        </pic:spPr>
                      </pic:pic>
                    </a:graphicData>
                  </a:graphic>
                </wp:anchor>
              </w:drawing>
            </w:r>
          </w:p>
        </w:tc>
      </w:tr>
      <w:tr w:rsidR="00FA6228" w:rsidRPr="000D303C" w14:paraId="1EDB61C8" w14:textId="77777777" w:rsidTr="0054638C">
        <w:tc>
          <w:tcPr>
            <w:tcW w:w="9016" w:type="dxa"/>
          </w:tcPr>
          <w:p w14:paraId="073BDEB4" w14:textId="3955C630" w:rsidR="008767DB" w:rsidRPr="000D303C" w:rsidRDefault="008767DB" w:rsidP="00C451AA">
            <w:pPr>
              <w:pStyle w:val="Caption"/>
              <w:spacing w:line="360" w:lineRule="auto"/>
              <w:rPr>
                <w:rFonts w:cs="Times New Roman"/>
                <w:i/>
                <w:iCs w:val="0"/>
                <w:color w:val="000000" w:themeColor="text1"/>
                <w:sz w:val="22"/>
                <w:szCs w:val="22"/>
              </w:rPr>
            </w:pPr>
            <w:bookmarkStart w:id="67" w:name="_Ref135478091"/>
            <w:r w:rsidRPr="000D303C">
              <w:rPr>
                <w:rFonts w:cs="Times New Roman"/>
                <w:iCs w:val="0"/>
                <w:color w:val="000000" w:themeColor="text1"/>
                <w:sz w:val="22"/>
                <w:szCs w:val="22"/>
              </w:rPr>
              <w:t xml:space="preserve">Figure </w:t>
            </w:r>
            <w:r w:rsidRPr="000D303C">
              <w:rPr>
                <w:rFonts w:cs="Times New Roman"/>
                <w:i/>
                <w:iCs w:val="0"/>
                <w:color w:val="000000" w:themeColor="text1"/>
                <w:sz w:val="22"/>
                <w:szCs w:val="22"/>
              </w:rPr>
              <w:fldChar w:fldCharType="begin"/>
            </w:r>
            <w:r w:rsidRPr="000D303C">
              <w:rPr>
                <w:rFonts w:cs="Times New Roman"/>
                <w:iCs w:val="0"/>
                <w:color w:val="000000" w:themeColor="text1"/>
                <w:sz w:val="22"/>
                <w:szCs w:val="22"/>
              </w:rPr>
              <w:instrText xml:space="preserve"> SEQ Figure \* ARABIC </w:instrText>
            </w:r>
            <w:r w:rsidRPr="000D303C">
              <w:rPr>
                <w:rFonts w:cs="Times New Roman"/>
                <w:i/>
                <w:iCs w:val="0"/>
                <w:color w:val="000000" w:themeColor="text1"/>
                <w:sz w:val="22"/>
                <w:szCs w:val="22"/>
              </w:rPr>
              <w:fldChar w:fldCharType="separate"/>
            </w:r>
            <w:r w:rsidR="003B0355" w:rsidRPr="000D303C">
              <w:rPr>
                <w:rFonts w:cs="Times New Roman"/>
                <w:iCs w:val="0"/>
                <w:noProof/>
                <w:color w:val="000000" w:themeColor="text1"/>
                <w:sz w:val="22"/>
                <w:szCs w:val="22"/>
              </w:rPr>
              <w:t>17</w:t>
            </w:r>
            <w:r w:rsidRPr="000D303C">
              <w:rPr>
                <w:rFonts w:cs="Times New Roman"/>
                <w:i/>
                <w:iCs w:val="0"/>
                <w:color w:val="000000" w:themeColor="text1"/>
                <w:sz w:val="22"/>
                <w:szCs w:val="22"/>
              </w:rPr>
              <w:fldChar w:fldCharType="end"/>
            </w:r>
            <w:bookmarkEnd w:id="67"/>
            <w:r w:rsidRPr="000D303C">
              <w:rPr>
                <w:rFonts w:cs="Times New Roman"/>
                <w:iCs w:val="0"/>
                <w:color w:val="000000" w:themeColor="text1"/>
                <w:sz w:val="22"/>
                <w:szCs w:val="22"/>
              </w:rPr>
              <w:t xml:space="preserve"> </w:t>
            </w:r>
            <w:r w:rsidR="001E3A70" w:rsidRPr="000D303C">
              <w:rPr>
                <w:rFonts w:cs="Times New Roman"/>
                <w:iCs w:val="0"/>
                <w:color w:val="000000" w:themeColor="text1"/>
                <w:sz w:val="22"/>
                <w:szCs w:val="22"/>
              </w:rPr>
              <w:t xml:space="preserve">: </w:t>
            </w:r>
            <w:r w:rsidRPr="000D303C">
              <w:rPr>
                <w:rFonts w:cs="Times New Roman"/>
                <w:color w:val="000000" w:themeColor="text1"/>
                <w:sz w:val="22"/>
                <w:szCs w:val="22"/>
              </w:rPr>
              <w:t>(a) pn junction solar cell under illumination with an external load. The equivalent circuit (b) without and (c) with an external load. The illumination causes a photocurrent to flow through the external circuit. When an external load is applied the potential drop across it creates a forward bias current, that opposes the photocurrent. Adapted from Principles of Electronic Materials - S.O. Kasap</w:t>
            </w:r>
          </w:p>
        </w:tc>
      </w:tr>
    </w:tbl>
    <w:p w14:paraId="07136EBD" w14:textId="77777777" w:rsidR="00992365" w:rsidRPr="000D303C" w:rsidRDefault="00992365" w:rsidP="00C451AA">
      <w:pPr>
        <w:pStyle w:val="Heading2"/>
      </w:pPr>
      <w:bookmarkStart w:id="68" w:name="_Toc132541724"/>
      <w:bookmarkStart w:id="69" w:name="_Toc134468474"/>
      <w:bookmarkStart w:id="70" w:name="_Toc135644283"/>
      <w:bookmarkStart w:id="71" w:name="_Toc135648833"/>
      <w:r w:rsidRPr="000D303C">
        <w:t>Solar cell I-V characteristics</w:t>
      </w:r>
      <w:bookmarkEnd w:id="68"/>
      <w:bookmarkEnd w:id="69"/>
      <w:bookmarkEnd w:id="70"/>
      <w:bookmarkEnd w:id="71"/>
    </w:p>
    <w:p w14:paraId="0F8BFBC4" w14:textId="62E15CCC" w:rsidR="00992365" w:rsidRPr="000D303C" w:rsidRDefault="00992365" w:rsidP="00C451AA">
      <w:pPr>
        <w:pStyle w:val="BodyText"/>
        <w:ind w:firstLine="720"/>
        <w:rPr>
          <w:color w:val="000000" w:themeColor="text1"/>
        </w:rPr>
      </w:pPr>
      <w:r w:rsidRPr="000D303C">
        <w:rPr>
          <w:color w:val="000000" w:themeColor="text1"/>
        </w:rPr>
        <w:t xml:space="preserve">It possible to calculate the I-V characteristics of the solar cell by considering   its equivalent circuit. The I-V characteristics depend on the intensity of the incident radiation and also the operating point (external load) of the cell. Consider a pn junction solar cell under illumination, as shown in </w:t>
      </w:r>
      <w:r w:rsidR="00F30F04" w:rsidRPr="000D303C">
        <w:rPr>
          <w:color w:val="000000" w:themeColor="text1"/>
        </w:rPr>
        <w:fldChar w:fldCharType="begin"/>
      </w:r>
      <w:r w:rsidR="00F30F04" w:rsidRPr="000D303C">
        <w:rPr>
          <w:color w:val="000000" w:themeColor="text1"/>
        </w:rPr>
        <w:instrText xml:space="preserve"> REF _Ref135478091 \h  \* MERGEFORMAT </w:instrText>
      </w:r>
      <w:r w:rsidR="00F30F04" w:rsidRPr="000D303C">
        <w:rPr>
          <w:color w:val="000000" w:themeColor="text1"/>
        </w:rPr>
      </w:r>
      <w:r w:rsidR="00F30F04" w:rsidRPr="000D303C">
        <w:rPr>
          <w:color w:val="000000" w:themeColor="text1"/>
        </w:rPr>
        <w:fldChar w:fldCharType="separate"/>
      </w:r>
      <w:r w:rsidR="003B0355" w:rsidRPr="000D303C">
        <w:rPr>
          <w:iCs/>
          <w:color w:val="000000" w:themeColor="text1"/>
        </w:rPr>
        <w:t xml:space="preserve">Figure </w:t>
      </w:r>
      <w:r w:rsidR="003B0355" w:rsidRPr="000D303C">
        <w:rPr>
          <w:iCs/>
          <w:noProof/>
          <w:color w:val="000000" w:themeColor="text1"/>
        </w:rPr>
        <w:t>17</w:t>
      </w:r>
      <w:r w:rsidR="00F30F04" w:rsidRPr="000D303C">
        <w:rPr>
          <w:color w:val="000000" w:themeColor="text1"/>
        </w:rPr>
        <w:fldChar w:fldCharType="end"/>
      </w:r>
      <w:r w:rsidRPr="000D303C">
        <w:rPr>
          <w:color w:val="000000" w:themeColor="text1"/>
        </w:rPr>
        <w:t xml:space="preserve"> If the external circuit is a short circuit (external load resistance is zero) then the only current is due to the generated EHPs by the incident light. This is called the photocurrent, denoted by I</w:t>
      </w:r>
      <w:r w:rsidRPr="000D303C">
        <w:rPr>
          <w:color w:val="000000" w:themeColor="text1"/>
          <w:vertAlign w:val="subscript"/>
        </w:rPr>
        <w:t>ph</w:t>
      </w:r>
      <w:r w:rsidRPr="000D303C">
        <w:rPr>
          <w:color w:val="000000" w:themeColor="text1"/>
        </w:rPr>
        <w:t>. Another name for this is the short circuit current, I</w:t>
      </w:r>
      <w:r w:rsidRPr="000D303C">
        <w:rPr>
          <w:color w:val="000000" w:themeColor="text1"/>
          <w:vertAlign w:val="subscript"/>
        </w:rPr>
        <w:t>sc</w:t>
      </w:r>
      <w:r w:rsidRPr="000D303C">
        <w:rPr>
          <w:color w:val="000000" w:themeColor="text1"/>
        </w:rPr>
        <w:t>. By definition of current, this is opposite to the photo current and is related to the intensity of the incident radiation, I</w:t>
      </w:r>
      <w:r w:rsidRPr="000D303C">
        <w:rPr>
          <w:color w:val="000000" w:themeColor="text1"/>
          <w:vertAlign w:val="subscript"/>
        </w:rPr>
        <w:t>op</w:t>
      </w:r>
      <w:r w:rsidRPr="000D303C">
        <w:rPr>
          <w:color w:val="000000" w:themeColor="text1"/>
        </w:rPr>
        <w:t>,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7"/>
        <w:gridCol w:w="5331"/>
        <w:gridCol w:w="2168"/>
      </w:tblGrid>
      <w:tr w:rsidR="009916B8" w:rsidRPr="000D303C" w14:paraId="60CA434F" w14:textId="77777777" w:rsidTr="009916B8">
        <w:trPr>
          <w:trHeight w:val="828"/>
        </w:trPr>
        <w:tc>
          <w:tcPr>
            <w:tcW w:w="846" w:type="pct"/>
          </w:tcPr>
          <w:p w14:paraId="6019596D" w14:textId="77777777" w:rsidR="00F30F04" w:rsidRPr="000D303C" w:rsidRDefault="00F30F04" w:rsidP="00C451AA">
            <w:pPr>
              <w:spacing w:line="360" w:lineRule="auto"/>
              <w:rPr>
                <w:rFonts w:cs="Times New Roman"/>
                <w:color w:val="000000" w:themeColor="text1"/>
                <w:szCs w:val="24"/>
              </w:rPr>
            </w:pPr>
          </w:p>
        </w:tc>
        <w:tc>
          <w:tcPr>
            <w:tcW w:w="2953" w:type="pct"/>
            <w:vAlign w:val="center"/>
          </w:tcPr>
          <w:p w14:paraId="47889FD9" w14:textId="0B2F5B46" w:rsidR="00F30F04" w:rsidRPr="000D303C" w:rsidRDefault="00000000" w:rsidP="00C451AA">
            <w:pPr>
              <w:spacing w:line="360" w:lineRule="auto"/>
              <w:rPr>
                <w:rFonts w:cs="Times New Roman"/>
                <w:color w:val="000000" w:themeColor="text1"/>
                <w:szCs w:val="24"/>
              </w:rPr>
            </w:pPr>
            <m:oMathPara>
              <m:oMath>
                <m:sSub>
                  <m:sSubPr>
                    <m:ctrlPr>
                      <w:rPr>
                        <w:rFonts w:ascii="Cambria Math" w:hAnsi="Cambria Math" w:cs="Times New Roman"/>
                        <w:color w:val="000000" w:themeColor="text1"/>
                      </w:rPr>
                    </m:ctrlPr>
                  </m:sSubPr>
                  <m:e>
                    <m:r>
                      <m:rPr>
                        <m:sty m:val="p"/>
                      </m:rPr>
                      <w:rPr>
                        <w:rFonts w:ascii="Cambria Math" w:hAnsi="Cambria Math" w:cs="Times New Roman"/>
                        <w:color w:val="000000" w:themeColor="text1"/>
                      </w:rPr>
                      <m:t>I</m:t>
                    </m:r>
                  </m:e>
                  <m:sub>
                    <m:r>
                      <m:rPr>
                        <m:sty m:val="p"/>
                      </m:rPr>
                      <w:rPr>
                        <w:rFonts w:ascii="Cambria Math" w:hAnsi="Cambria Math" w:cs="Times New Roman"/>
                        <w:color w:val="000000" w:themeColor="text1"/>
                      </w:rPr>
                      <m:t>sc</m:t>
                    </m:r>
                  </m:sub>
                </m:sSub>
                <m:r>
                  <m:rPr>
                    <m:sty m:val="p"/>
                  </m:rPr>
                  <w:rPr>
                    <w:rFonts w:ascii="Cambria Math" w:hAnsi="Cambria Math" w:cs="Times New Roman"/>
                    <w:color w:val="000000" w:themeColor="text1"/>
                  </w:rPr>
                  <m:t>= -</m:t>
                </m:r>
                <m:sSub>
                  <m:sSubPr>
                    <m:ctrlPr>
                      <w:rPr>
                        <w:rFonts w:ascii="Cambria Math" w:hAnsi="Cambria Math" w:cs="Times New Roman"/>
                        <w:color w:val="000000" w:themeColor="text1"/>
                      </w:rPr>
                    </m:ctrlPr>
                  </m:sSubPr>
                  <m:e>
                    <m:r>
                      <m:rPr>
                        <m:sty m:val="p"/>
                      </m:rPr>
                      <w:rPr>
                        <w:rFonts w:ascii="Cambria Math" w:hAnsi="Cambria Math" w:cs="Times New Roman"/>
                        <w:color w:val="000000" w:themeColor="text1"/>
                      </w:rPr>
                      <m:t>I</m:t>
                    </m:r>
                  </m:e>
                  <m:sub>
                    <m:r>
                      <m:rPr>
                        <m:sty m:val="p"/>
                      </m:rPr>
                      <w:rPr>
                        <w:rFonts w:ascii="Cambria Math" w:hAnsi="Cambria Math" w:cs="Times New Roman"/>
                        <w:color w:val="000000" w:themeColor="text1"/>
                      </w:rPr>
                      <m:t>ph</m:t>
                    </m:r>
                  </m:sub>
                </m:sSub>
                <m:r>
                  <m:rPr>
                    <m:sty m:val="p"/>
                  </m:rPr>
                  <w:rPr>
                    <w:rFonts w:ascii="Cambria Math" w:hAnsi="Cambria Math" w:cs="Times New Roman"/>
                    <w:color w:val="000000" w:themeColor="text1"/>
                  </w:rPr>
                  <m:t>=-k</m:t>
                </m:r>
                <m:sSub>
                  <m:sSubPr>
                    <m:ctrlPr>
                      <w:rPr>
                        <w:rFonts w:ascii="Cambria Math" w:hAnsi="Cambria Math" w:cs="Times New Roman"/>
                        <w:color w:val="000000" w:themeColor="text1"/>
                      </w:rPr>
                    </m:ctrlPr>
                  </m:sSubPr>
                  <m:e>
                    <m:r>
                      <m:rPr>
                        <m:sty m:val="p"/>
                      </m:rPr>
                      <w:rPr>
                        <w:rFonts w:ascii="Cambria Math" w:hAnsi="Cambria Math" w:cs="Times New Roman"/>
                        <w:color w:val="000000" w:themeColor="text1"/>
                      </w:rPr>
                      <m:t>I</m:t>
                    </m:r>
                  </m:e>
                  <m:sub>
                    <m:r>
                      <m:rPr>
                        <m:sty m:val="p"/>
                      </m:rPr>
                      <w:rPr>
                        <w:rFonts w:ascii="Cambria Math" w:hAnsi="Cambria Math" w:cs="Times New Roman"/>
                        <w:color w:val="000000" w:themeColor="text1"/>
                      </w:rPr>
                      <m:t>op</m:t>
                    </m:r>
                  </m:sub>
                </m:sSub>
              </m:oMath>
            </m:oMathPara>
          </w:p>
        </w:tc>
        <w:tc>
          <w:tcPr>
            <w:tcW w:w="1201" w:type="pct"/>
            <w:vAlign w:val="center"/>
          </w:tcPr>
          <w:p w14:paraId="5F692C02" w14:textId="77777777" w:rsidR="00F30F04" w:rsidRPr="000D303C" w:rsidRDefault="00F30F04" w:rsidP="00C451AA">
            <w:pPr>
              <w:spacing w:line="360" w:lineRule="auto"/>
              <w:jc w:val="right"/>
              <w:rPr>
                <w:rFonts w:cs="Times New Roman"/>
                <w:color w:val="000000" w:themeColor="text1"/>
                <w:szCs w:val="24"/>
              </w:rPr>
            </w:pPr>
            <w:bookmarkStart w:id="72" w:name="_Ref135479251"/>
            <w:bookmarkStart w:id="73" w:name="_Ref135479243"/>
            <w:r w:rsidRPr="000D303C">
              <w:rPr>
                <w:rFonts w:cs="Times New Roman"/>
                <w:color w:val="000000" w:themeColor="text1"/>
                <w:szCs w:val="24"/>
              </w:rPr>
              <w:t>(</w:t>
            </w:r>
            <w:r w:rsidRPr="000D303C">
              <w:rPr>
                <w:rFonts w:cs="Times New Roman"/>
                <w:color w:val="000000" w:themeColor="text1"/>
                <w:szCs w:val="24"/>
              </w:rPr>
              <w:fldChar w:fldCharType="begin"/>
            </w:r>
            <w:r w:rsidRPr="000D303C">
              <w:rPr>
                <w:rFonts w:cs="Times New Roman"/>
                <w:color w:val="000000" w:themeColor="text1"/>
                <w:szCs w:val="24"/>
              </w:rPr>
              <w:instrText xml:space="preserve"> SEQ Equation \* ARABIC </w:instrText>
            </w:r>
            <w:r w:rsidRPr="000D303C">
              <w:rPr>
                <w:rFonts w:cs="Times New Roman"/>
                <w:color w:val="000000" w:themeColor="text1"/>
                <w:szCs w:val="24"/>
              </w:rPr>
              <w:fldChar w:fldCharType="separate"/>
            </w:r>
            <w:r w:rsidR="003B0355" w:rsidRPr="000D303C">
              <w:rPr>
                <w:rFonts w:cs="Times New Roman"/>
                <w:noProof/>
                <w:color w:val="000000" w:themeColor="text1"/>
                <w:szCs w:val="24"/>
              </w:rPr>
              <w:t>3</w:t>
            </w:r>
            <w:r w:rsidRPr="000D303C">
              <w:rPr>
                <w:rFonts w:cs="Times New Roman"/>
                <w:color w:val="000000" w:themeColor="text1"/>
                <w:szCs w:val="24"/>
              </w:rPr>
              <w:fldChar w:fldCharType="end"/>
            </w:r>
            <w:bookmarkEnd w:id="72"/>
            <w:r w:rsidRPr="000D303C">
              <w:rPr>
                <w:rFonts w:cs="Times New Roman"/>
                <w:color w:val="000000" w:themeColor="text1"/>
                <w:szCs w:val="24"/>
              </w:rPr>
              <w:t>)</w:t>
            </w:r>
            <w:bookmarkEnd w:id="73"/>
          </w:p>
        </w:tc>
      </w:tr>
    </w:tbl>
    <w:p w14:paraId="09A049E8" w14:textId="77777777" w:rsidR="00992365" w:rsidRPr="000D303C" w:rsidRDefault="00992365" w:rsidP="00C451AA">
      <w:pPr>
        <w:pStyle w:val="BodyText"/>
        <w:rPr>
          <w:color w:val="000000" w:themeColor="text1"/>
        </w:rPr>
      </w:pPr>
      <w:bookmarkStart w:id="74" w:name="_bookmark11"/>
      <w:bookmarkEnd w:id="74"/>
      <w:r w:rsidRPr="000D303C">
        <w:rPr>
          <w:color w:val="000000" w:themeColor="text1"/>
        </w:rPr>
        <w:t>where k is a constant and depends on the particular device. k is equivalent to an efficiency metric that measures the conversion of light into EHPs.</w:t>
      </w:r>
    </w:p>
    <w:p w14:paraId="653FEF45" w14:textId="29AD5865" w:rsidR="00992365" w:rsidRPr="000D303C" w:rsidRDefault="00992365" w:rsidP="00C451AA">
      <w:pPr>
        <w:pStyle w:val="BodyText"/>
        <w:ind w:firstLine="720"/>
        <w:rPr>
          <w:color w:val="000000" w:themeColor="text1"/>
        </w:rPr>
      </w:pPr>
      <w:r w:rsidRPr="000D303C">
        <w:rPr>
          <w:color w:val="000000" w:themeColor="text1"/>
        </w:rPr>
        <w:t xml:space="preserve">Consider the case when there is an external load R, as shown in </w:t>
      </w:r>
      <w:r w:rsidR="00F30F04" w:rsidRPr="000D303C">
        <w:rPr>
          <w:color w:val="000000" w:themeColor="text1"/>
        </w:rPr>
        <w:t xml:space="preserve"> </w:t>
      </w:r>
      <w:r w:rsidR="00F30F04" w:rsidRPr="000D303C">
        <w:rPr>
          <w:color w:val="000000" w:themeColor="text1"/>
        </w:rPr>
        <w:fldChar w:fldCharType="begin"/>
      </w:r>
      <w:r w:rsidR="00F30F04" w:rsidRPr="000D303C">
        <w:rPr>
          <w:color w:val="000000" w:themeColor="text1"/>
        </w:rPr>
        <w:instrText xml:space="preserve"> REF _Ref135478091 \h  \* MERGEFORMAT </w:instrText>
      </w:r>
      <w:r w:rsidR="00F30F04" w:rsidRPr="000D303C">
        <w:rPr>
          <w:color w:val="000000" w:themeColor="text1"/>
        </w:rPr>
      </w:r>
      <w:r w:rsidR="00F30F04" w:rsidRPr="000D303C">
        <w:rPr>
          <w:color w:val="000000" w:themeColor="text1"/>
        </w:rPr>
        <w:fldChar w:fldCharType="separate"/>
      </w:r>
      <w:r w:rsidR="003B0355" w:rsidRPr="000D303C">
        <w:rPr>
          <w:iCs/>
          <w:color w:val="000000" w:themeColor="text1"/>
        </w:rPr>
        <w:t xml:space="preserve">Figure </w:t>
      </w:r>
      <w:r w:rsidR="003B0355" w:rsidRPr="000D303C">
        <w:rPr>
          <w:iCs/>
          <w:noProof/>
          <w:color w:val="000000" w:themeColor="text1"/>
        </w:rPr>
        <w:t>17</w:t>
      </w:r>
      <w:r w:rsidR="00F30F04" w:rsidRPr="000D303C">
        <w:rPr>
          <w:color w:val="000000" w:themeColor="text1"/>
        </w:rPr>
        <w:fldChar w:fldCharType="end"/>
      </w:r>
      <w:r w:rsidR="00F30F04" w:rsidRPr="000D303C">
        <w:rPr>
          <w:color w:val="000000" w:themeColor="text1"/>
        </w:rPr>
        <w:t>.</w:t>
      </w:r>
      <w:r w:rsidRPr="000D303C">
        <w:rPr>
          <w:color w:val="000000" w:themeColor="text1"/>
        </w:rPr>
        <w:t xml:space="preserve"> The equivalent circuit for this case is shown in </w:t>
      </w:r>
      <w:r w:rsidR="008767DB" w:rsidRPr="000D303C">
        <w:rPr>
          <w:color w:val="000000" w:themeColor="text1"/>
        </w:rPr>
        <w:fldChar w:fldCharType="begin"/>
      </w:r>
      <w:r w:rsidR="008767DB" w:rsidRPr="000D303C">
        <w:rPr>
          <w:color w:val="000000" w:themeColor="text1"/>
        </w:rPr>
        <w:instrText xml:space="preserve"> REF _Ref135475826 \h </w:instrText>
      </w:r>
      <w:r w:rsidR="00F30F04" w:rsidRPr="000D303C">
        <w:rPr>
          <w:color w:val="000000" w:themeColor="text1"/>
        </w:rPr>
        <w:instrText xml:space="preserve"> \* MERGEFORMAT </w:instrText>
      </w:r>
      <w:r w:rsidR="008767DB" w:rsidRPr="000D303C">
        <w:rPr>
          <w:color w:val="000000" w:themeColor="text1"/>
        </w:rPr>
      </w:r>
      <w:r w:rsidR="008767DB" w:rsidRPr="000D303C">
        <w:rPr>
          <w:color w:val="000000" w:themeColor="text1"/>
        </w:rPr>
        <w:fldChar w:fldCharType="separate"/>
      </w:r>
      <w:r w:rsidR="003B0355" w:rsidRPr="000D303C">
        <w:rPr>
          <w:color w:val="000000" w:themeColor="text1"/>
        </w:rPr>
        <w:t xml:space="preserve">Figure </w:t>
      </w:r>
      <w:r w:rsidR="003B0355" w:rsidRPr="000D303C">
        <w:rPr>
          <w:iCs/>
          <w:noProof/>
          <w:color w:val="000000" w:themeColor="text1"/>
        </w:rPr>
        <w:t>18</w:t>
      </w:r>
      <w:r w:rsidR="008767DB" w:rsidRPr="000D303C">
        <w:rPr>
          <w:color w:val="000000" w:themeColor="text1"/>
        </w:rPr>
        <w:fldChar w:fldCharType="end"/>
      </w:r>
      <w:r w:rsidRPr="000D303C">
        <w:rPr>
          <w:color w:val="000000" w:themeColor="text1"/>
        </w:rPr>
        <w:t xml:space="preserve"> There is a voltage across the external load, given by V=IR. This voltage opposes the built in potential and reduces the barrier for carrier injection across the junction. This is similar to a pn junction in forward bias, where the external bias causes injection of minority carriers and increased current. This forward bias current opposes the photo current generated within the device due to the solar radiation. This is because I</w:t>
      </w:r>
      <w:r w:rsidRPr="000D303C">
        <w:rPr>
          <w:color w:val="000000" w:themeColor="text1"/>
          <w:vertAlign w:val="subscript"/>
        </w:rPr>
        <w:t>ph</w:t>
      </w:r>
      <w:r w:rsidRPr="000D303C">
        <w:rPr>
          <w:color w:val="000000" w:themeColor="text1"/>
        </w:rPr>
        <w:t xml:space="preserve"> is generated due to electrons going to the n side and holes to the p side due to </w:t>
      </w:r>
      <w:r w:rsidRPr="000D303C">
        <w:rPr>
          <w:color w:val="000000" w:themeColor="text1"/>
        </w:rPr>
        <w:lastRenderedPageBreak/>
        <w:t>the electric field within the device,</w:t>
      </w:r>
    </w:p>
    <w:p w14:paraId="60CB076D" w14:textId="77777777" w:rsidR="00992365" w:rsidRPr="000D303C" w:rsidRDefault="00992365" w:rsidP="00C451AA">
      <w:pPr>
        <w:spacing w:line="360" w:lineRule="auto"/>
        <w:ind w:left="377"/>
        <w:rPr>
          <w:rFonts w:cs="Times New Roman"/>
          <w:color w:val="000000" w:themeColor="text1"/>
          <w:szCs w:val="24"/>
        </w:rPr>
      </w:pPr>
      <w:r w:rsidRPr="000D303C">
        <w:rPr>
          <w:rFonts w:cs="Times New Roman"/>
          <w:color w:val="000000" w:themeColor="text1"/>
          <w:szCs w:val="24"/>
        </w:rPr>
        <w:t>i.e.  drift current while the forward bias current is due to diffusion current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8767DB" w:rsidRPr="000D303C" w14:paraId="71EC7FFB" w14:textId="77777777" w:rsidTr="0054638C">
        <w:trPr>
          <w:trHeight w:val="2289"/>
        </w:trPr>
        <w:tc>
          <w:tcPr>
            <w:tcW w:w="9016" w:type="dxa"/>
            <w:vAlign w:val="center"/>
          </w:tcPr>
          <w:p w14:paraId="703D121B" w14:textId="171A258A" w:rsidR="008767DB" w:rsidRPr="000D303C" w:rsidRDefault="008767DB" w:rsidP="00C451AA">
            <w:pPr>
              <w:autoSpaceDE w:val="0"/>
              <w:autoSpaceDN w:val="0"/>
              <w:adjustRightInd w:val="0"/>
              <w:spacing w:line="360" w:lineRule="auto"/>
              <w:rPr>
                <w:rFonts w:cs="Times New Roman"/>
                <w:iCs/>
                <w:color w:val="000000" w:themeColor="text1"/>
                <w:szCs w:val="24"/>
              </w:rPr>
            </w:pPr>
            <w:r w:rsidRPr="000D303C">
              <w:rPr>
                <w:rFonts w:cs="Times New Roman"/>
                <w:noProof/>
                <w:color w:val="000000" w:themeColor="text1"/>
                <w:szCs w:val="24"/>
                <w:lang w:eastAsia="en-IN"/>
              </w:rPr>
              <w:drawing>
                <wp:anchor distT="0" distB="0" distL="114300" distR="114300" simplePos="0" relativeHeight="251676672" behindDoc="0" locked="0" layoutInCell="1" allowOverlap="1" wp14:anchorId="350EA456" wp14:editId="291DE043">
                  <wp:simplePos x="0" y="0"/>
                  <wp:positionH relativeFrom="margin">
                    <wp:posOffset>946150</wp:posOffset>
                  </wp:positionH>
                  <wp:positionV relativeFrom="margin">
                    <wp:posOffset>162910</wp:posOffset>
                  </wp:positionV>
                  <wp:extent cx="3689350" cy="1137006"/>
                  <wp:effectExtent l="0" t="0" r="6350" b="6350"/>
                  <wp:wrapSquare wrapText="bothSides"/>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89350" cy="1137006"/>
                          </a:xfrm>
                          <a:prstGeom prst="rect">
                            <a:avLst/>
                          </a:prstGeom>
                        </pic:spPr>
                      </pic:pic>
                    </a:graphicData>
                  </a:graphic>
                </wp:anchor>
              </w:drawing>
            </w:r>
          </w:p>
        </w:tc>
      </w:tr>
      <w:tr w:rsidR="008767DB" w:rsidRPr="000D303C" w14:paraId="49B8D052" w14:textId="77777777" w:rsidTr="0054638C">
        <w:tc>
          <w:tcPr>
            <w:tcW w:w="9016" w:type="dxa"/>
          </w:tcPr>
          <w:p w14:paraId="18F6A8DC" w14:textId="41B5860E" w:rsidR="008767DB" w:rsidRPr="000D303C" w:rsidRDefault="008767DB" w:rsidP="00C451AA">
            <w:pPr>
              <w:pStyle w:val="Caption"/>
              <w:spacing w:line="360" w:lineRule="auto"/>
              <w:rPr>
                <w:rFonts w:cs="Times New Roman"/>
                <w:i/>
                <w:iCs w:val="0"/>
                <w:color w:val="000000" w:themeColor="text1"/>
                <w:sz w:val="22"/>
                <w:szCs w:val="22"/>
              </w:rPr>
            </w:pPr>
            <w:bookmarkStart w:id="75" w:name="_Ref135475826"/>
            <w:r w:rsidRPr="000D303C">
              <w:rPr>
                <w:rFonts w:cs="Times New Roman"/>
                <w:iCs w:val="0"/>
                <w:color w:val="000000" w:themeColor="text1"/>
                <w:sz w:val="22"/>
                <w:szCs w:val="22"/>
              </w:rPr>
              <w:t xml:space="preserve">Figure </w:t>
            </w:r>
            <w:r w:rsidRPr="000D303C">
              <w:rPr>
                <w:rFonts w:cs="Times New Roman"/>
                <w:i/>
                <w:iCs w:val="0"/>
                <w:color w:val="000000" w:themeColor="text1"/>
                <w:sz w:val="22"/>
                <w:szCs w:val="22"/>
              </w:rPr>
              <w:fldChar w:fldCharType="begin"/>
            </w:r>
            <w:r w:rsidRPr="000D303C">
              <w:rPr>
                <w:rFonts w:cs="Times New Roman"/>
                <w:iCs w:val="0"/>
                <w:color w:val="000000" w:themeColor="text1"/>
                <w:sz w:val="22"/>
                <w:szCs w:val="22"/>
              </w:rPr>
              <w:instrText xml:space="preserve"> SEQ Figure \* ARABIC </w:instrText>
            </w:r>
            <w:r w:rsidRPr="000D303C">
              <w:rPr>
                <w:rFonts w:cs="Times New Roman"/>
                <w:i/>
                <w:iCs w:val="0"/>
                <w:color w:val="000000" w:themeColor="text1"/>
                <w:sz w:val="22"/>
                <w:szCs w:val="22"/>
              </w:rPr>
              <w:fldChar w:fldCharType="separate"/>
            </w:r>
            <w:r w:rsidR="003B0355" w:rsidRPr="000D303C">
              <w:rPr>
                <w:rFonts w:cs="Times New Roman"/>
                <w:iCs w:val="0"/>
                <w:noProof/>
                <w:color w:val="000000" w:themeColor="text1"/>
                <w:sz w:val="22"/>
                <w:szCs w:val="22"/>
              </w:rPr>
              <w:t>18</w:t>
            </w:r>
            <w:r w:rsidRPr="000D303C">
              <w:rPr>
                <w:rFonts w:cs="Times New Roman"/>
                <w:i/>
                <w:iCs w:val="0"/>
                <w:color w:val="000000" w:themeColor="text1"/>
                <w:sz w:val="22"/>
                <w:szCs w:val="22"/>
              </w:rPr>
              <w:fldChar w:fldCharType="end"/>
            </w:r>
            <w:bookmarkEnd w:id="75"/>
            <w:r w:rsidRPr="000D303C">
              <w:rPr>
                <w:rFonts w:cs="Times New Roman"/>
                <w:iCs w:val="0"/>
                <w:color w:val="000000" w:themeColor="text1"/>
                <w:sz w:val="22"/>
                <w:szCs w:val="22"/>
              </w:rPr>
              <w:t xml:space="preserve"> </w:t>
            </w:r>
            <w:r w:rsidR="001E3A70" w:rsidRPr="000D303C">
              <w:rPr>
                <w:rFonts w:cs="Times New Roman"/>
                <w:iCs w:val="0"/>
                <w:color w:val="000000" w:themeColor="text1"/>
                <w:sz w:val="22"/>
                <w:szCs w:val="22"/>
              </w:rPr>
              <w:t xml:space="preserve">: </w:t>
            </w:r>
            <w:r w:rsidRPr="000D303C">
              <w:rPr>
                <w:rFonts w:cs="Times New Roman"/>
                <w:color w:val="000000" w:themeColor="text1"/>
                <w:sz w:val="22"/>
                <w:szCs w:val="22"/>
              </w:rPr>
              <w:t>(a) A solar cell connected to an external load (b) Equivalent circuit, with a constant current source, a forward biased pn junction and the external load. The current from the forward biased pn junction opposes the constant current source.</w:t>
            </w:r>
          </w:p>
        </w:tc>
      </w:tr>
    </w:tbl>
    <w:p w14:paraId="086C48AA" w14:textId="77777777" w:rsidR="00992365" w:rsidRPr="000D303C" w:rsidRDefault="00992365" w:rsidP="00C451AA">
      <w:pPr>
        <w:pStyle w:val="BodyText"/>
        <w:rPr>
          <w:color w:val="000000" w:themeColor="text1"/>
        </w:rPr>
      </w:pPr>
      <w:r w:rsidRPr="000D303C">
        <w:rPr>
          <w:color w:val="000000" w:themeColor="text1"/>
        </w:rPr>
        <w:t>caused by the injection of minority carriers. Thus, the net current can be 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7"/>
        <w:gridCol w:w="5331"/>
        <w:gridCol w:w="2168"/>
      </w:tblGrid>
      <w:tr w:rsidR="009916B8" w:rsidRPr="000D303C" w14:paraId="60CB35A6" w14:textId="77777777" w:rsidTr="009916B8">
        <w:trPr>
          <w:trHeight w:val="954"/>
        </w:trPr>
        <w:tc>
          <w:tcPr>
            <w:tcW w:w="846" w:type="pct"/>
          </w:tcPr>
          <w:p w14:paraId="2321C497" w14:textId="77777777" w:rsidR="00F30F04" w:rsidRPr="000D303C" w:rsidRDefault="00F30F04" w:rsidP="00C451AA">
            <w:pPr>
              <w:spacing w:line="360" w:lineRule="auto"/>
              <w:rPr>
                <w:rFonts w:cs="Times New Roman"/>
                <w:color w:val="000000" w:themeColor="text1"/>
                <w:szCs w:val="24"/>
              </w:rPr>
            </w:pPr>
          </w:p>
        </w:tc>
        <w:tc>
          <w:tcPr>
            <w:tcW w:w="2953" w:type="pct"/>
            <w:vAlign w:val="center"/>
          </w:tcPr>
          <w:p w14:paraId="617F9810" w14:textId="3B9C4F0E" w:rsidR="00F30F04" w:rsidRPr="000D303C" w:rsidRDefault="00000000" w:rsidP="00C451AA">
            <w:pPr>
              <w:pStyle w:val="BodyText"/>
              <w:rPr>
                <w:color w:val="000000" w:themeColor="text1"/>
              </w:rPr>
            </w:pPr>
            <m:oMathPara>
              <m:oMath>
                <m:sSub>
                  <m:sSubPr>
                    <m:ctrlPr>
                      <w:rPr>
                        <w:rFonts w:ascii="Cambria Math" w:hAnsi="Cambria Math"/>
                        <w:color w:val="000000" w:themeColor="text1"/>
                      </w:rPr>
                    </m:ctrlPr>
                  </m:sSubPr>
                  <m:e>
                    <m:r>
                      <m:rPr>
                        <m:sty m:val="p"/>
                      </m:rPr>
                      <w:rPr>
                        <w:rFonts w:ascii="Cambria Math" w:hAnsi="Cambria Math"/>
                        <w:color w:val="000000" w:themeColor="text1"/>
                      </w:rPr>
                      <m:t>I</m:t>
                    </m:r>
                  </m:e>
                  <m:sub>
                    <m:r>
                      <m:rPr>
                        <m:sty m:val="p"/>
                      </m:rPr>
                      <w:rPr>
                        <w:rFonts w:ascii="Cambria Math" w:hAnsi="Cambria Math"/>
                        <w:color w:val="000000" w:themeColor="text1"/>
                      </w:rPr>
                      <m:t xml:space="preserve">d </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I</m:t>
                    </m:r>
                  </m:e>
                  <m:sub>
                    <m:r>
                      <m:rPr>
                        <m:sty m:val="p"/>
                      </m:rPr>
                      <w:rPr>
                        <w:rFonts w:ascii="Cambria Math" w:hAnsi="Cambria Math"/>
                        <w:color w:val="000000" w:themeColor="text1"/>
                      </w:rPr>
                      <m:t>ph</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I</m:t>
                    </m:r>
                  </m:e>
                  <m:sub>
                    <m:r>
                      <m:rPr>
                        <m:sty m:val="p"/>
                      </m:rPr>
                      <w:rPr>
                        <w:rFonts w:ascii="Cambria Math" w:hAnsi="Cambria Math"/>
                        <w:color w:val="000000" w:themeColor="text1"/>
                      </w:rPr>
                      <m:t>d</m:t>
                    </m:r>
                  </m:sub>
                </m:sSub>
              </m:oMath>
            </m:oMathPara>
          </w:p>
        </w:tc>
        <w:tc>
          <w:tcPr>
            <w:tcW w:w="1201" w:type="pct"/>
            <w:vAlign w:val="center"/>
          </w:tcPr>
          <w:p w14:paraId="76F99B64" w14:textId="77777777" w:rsidR="00F30F04" w:rsidRPr="000D303C" w:rsidRDefault="00F30F04" w:rsidP="00C451AA">
            <w:pPr>
              <w:spacing w:line="360" w:lineRule="auto"/>
              <w:jc w:val="right"/>
              <w:rPr>
                <w:rFonts w:cs="Times New Roman"/>
                <w:color w:val="000000" w:themeColor="text1"/>
                <w:szCs w:val="24"/>
              </w:rPr>
            </w:pPr>
            <w:bookmarkStart w:id="76" w:name="_Ref135479355"/>
            <w:bookmarkStart w:id="77" w:name="_Ref135479371"/>
            <w:r w:rsidRPr="000D303C">
              <w:rPr>
                <w:rFonts w:cs="Times New Roman"/>
                <w:color w:val="000000" w:themeColor="text1"/>
                <w:szCs w:val="24"/>
              </w:rPr>
              <w:t>(</w:t>
            </w:r>
            <w:r w:rsidRPr="000D303C">
              <w:rPr>
                <w:rFonts w:cs="Times New Roman"/>
                <w:color w:val="000000" w:themeColor="text1"/>
                <w:szCs w:val="24"/>
              </w:rPr>
              <w:fldChar w:fldCharType="begin"/>
            </w:r>
            <w:r w:rsidRPr="000D303C">
              <w:rPr>
                <w:rFonts w:cs="Times New Roman"/>
                <w:color w:val="000000" w:themeColor="text1"/>
                <w:szCs w:val="24"/>
              </w:rPr>
              <w:instrText xml:space="preserve"> SEQ Equation \* ARABIC </w:instrText>
            </w:r>
            <w:r w:rsidRPr="000D303C">
              <w:rPr>
                <w:rFonts w:cs="Times New Roman"/>
                <w:color w:val="000000" w:themeColor="text1"/>
                <w:szCs w:val="24"/>
              </w:rPr>
              <w:fldChar w:fldCharType="separate"/>
            </w:r>
            <w:r w:rsidR="003B0355" w:rsidRPr="000D303C">
              <w:rPr>
                <w:rFonts w:cs="Times New Roman"/>
                <w:noProof/>
                <w:color w:val="000000" w:themeColor="text1"/>
                <w:szCs w:val="24"/>
              </w:rPr>
              <w:t>4</w:t>
            </w:r>
            <w:r w:rsidRPr="000D303C">
              <w:rPr>
                <w:rFonts w:cs="Times New Roman"/>
                <w:color w:val="000000" w:themeColor="text1"/>
                <w:szCs w:val="24"/>
              </w:rPr>
              <w:fldChar w:fldCharType="end"/>
            </w:r>
            <w:bookmarkEnd w:id="76"/>
            <w:r w:rsidRPr="000D303C">
              <w:rPr>
                <w:rFonts w:cs="Times New Roman"/>
                <w:color w:val="000000" w:themeColor="text1"/>
                <w:szCs w:val="24"/>
              </w:rPr>
              <w:t>)</w:t>
            </w:r>
            <w:bookmarkEnd w:id="77"/>
          </w:p>
        </w:tc>
      </w:tr>
      <w:tr w:rsidR="009916B8" w:rsidRPr="000D303C" w14:paraId="15FBA169" w14:textId="77777777" w:rsidTr="009916B8">
        <w:trPr>
          <w:trHeight w:val="1049"/>
        </w:trPr>
        <w:tc>
          <w:tcPr>
            <w:tcW w:w="846" w:type="pct"/>
          </w:tcPr>
          <w:p w14:paraId="5F7F0FB8" w14:textId="77777777" w:rsidR="00F30F04" w:rsidRPr="000D303C" w:rsidRDefault="00F30F04" w:rsidP="00C451AA">
            <w:pPr>
              <w:spacing w:line="360" w:lineRule="auto"/>
              <w:rPr>
                <w:rFonts w:cs="Times New Roman"/>
                <w:color w:val="000000" w:themeColor="text1"/>
                <w:szCs w:val="24"/>
              </w:rPr>
            </w:pPr>
          </w:p>
        </w:tc>
        <w:tc>
          <w:tcPr>
            <w:tcW w:w="2953" w:type="pct"/>
            <w:vAlign w:val="center"/>
          </w:tcPr>
          <w:p w14:paraId="288AE9E0" w14:textId="37E49860" w:rsidR="00F30F04" w:rsidRPr="000D303C" w:rsidRDefault="00000000" w:rsidP="00C451AA">
            <w:pPr>
              <w:pStyle w:val="BodyText"/>
              <w:rPr>
                <w:color w:val="000000" w:themeColor="text1"/>
              </w:rPr>
            </w:pPr>
            <m:oMathPara>
              <m:oMath>
                <m:sSub>
                  <m:sSubPr>
                    <m:ctrlPr>
                      <w:rPr>
                        <w:rFonts w:ascii="Cambria Math" w:hAnsi="Cambria Math"/>
                        <w:bCs/>
                        <w:color w:val="000000" w:themeColor="text1"/>
                      </w:rPr>
                    </m:ctrlPr>
                  </m:sSubPr>
                  <m:e>
                    <m:r>
                      <m:rPr>
                        <m:sty m:val="p"/>
                      </m:rPr>
                      <w:rPr>
                        <w:rFonts w:ascii="Cambria Math" w:hAnsi="Cambria Math"/>
                        <w:color w:val="000000" w:themeColor="text1"/>
                      </w:rPr>
                      <m:t>I</m:t>
                    </m:r>
                  </m:e>
                  <m:sub>
                    <m:r>
                      <m:rPr>
                        <m:sty m:val="p"/>
                      </m:rPr>
                      <w:rPr>
                        <w:rFonts w:ascii="Cambria Math" w:hAnsi="Cambria Math"/>
                        <w:color w:val="000000" w:themeColor="text1"/>
                      </w:rPr>
                      <m:t>d</m:t>
                    </m:r>
                  </m:sub>
                </m:sSub>
                <m:r>
                  <m:rPr>
                    <m:sty m:val="p"/>
                  </m:rPr>
                  <w:rPr>
                    <w:rFonts w:ascii="Cambria Math" w:hAnsi="Cambria Math"/>
                    <w:color w:val="000000" w:themeColor="text1"/>
                  </w:rPr>
                  <m:t>=</m:t>
                </m:r>
                <m:sSub>
                  <m:sSubPr>
                    <m:ctrlPr>
                      <w:rPr>
                        <w:rFonts w:ascii="Cambria Math" w:hAnsi="Cambria Math"/>
                        <w:bCs/>
                        <w:color w:val="000000" w:themeColor="text1"/>
                      </w:rPr>
                    </m:ctrlPr>
                  </m:sSubPr>
                  <m:e>
                    <m:r>
                      <m:rPr>
                        <m:sty m:val="p"/>
                      </m:rPr>
                      <w:rPr>
                        <w:rFonts w:ascii="Cambria Math" w:hAnsi="Cambria Math"/>
                        <w:color w:val="000000" w:themeColor="text1"/>
                      </w:rPr>
                      <m:t>I</m:t>
                    </m:r>
                  </m:e>
                  <m:sub>
                    <m:r>
                      <m:rPr>
                        <m:sty m:val="p"/>
                      </m:rPr>
                      <w:rPr>
                        <w:rFonts w:ascii="Cambria Math" w:hAnsi="Cambria Math"/>
                        <w:color w:val="000000" w:themeColor="text1"/>
                      </w:rPr>
                      <m:t>s0</m:t>
                    </m:r>
                  </m:sub>
                </m:sSub>
                <m:d>
                  <m:dPr>
                    <m:begChr m:val="["/>
                    <m:endChr m:val="]"/>
                    <m:ctrlPr>
                      <w:rPr>
                        <w:rFonts w:ascii="Cambria Math" w:hAnsi="Cambria Math"/>
                        <w:bCs/>
                        <w:color w:val="000000" w:themeColor="text1"/>
                      </w:rPr>
                    </m:ctrlPr>
                  </m:dPr>
                  <m:e>
                    <m:func>
                      <m:funcPr>
                        <m:ctrlPr>
                          <w:rPr>
                            <w:rFonts w:ascii="Cambria Math" w:hAnsi="Cambria Math"/>
                            <w:bCs/>
                            <w:color w:val="000000" w:themeColor="text1"/>
                          </w:rPr>
                        </m:ctrlPr>
                      </m:funcPr>
                      <m:fName>
                        <m:r>
                          <m:rPr>
                            <m:sty m:val="p"/>
                          </m:rPr>
                          <w:rPr>
                            <w:rFonts w:ascii="Cambria Math" w:hAnsi="Cambria Math"/>
                            <w:color w:val="000000" w:themeColor="text1"/>
                          </w:rPr>
                          <m:t>exp</m:t>
                        </m:r>
                      </m:fName>
                      <m:e>
                        <m:d>
                          <m:dPr>
                            <m:ctrlPr>
                              <w:rPr>
                                <w:rFonts w:ascii="Cambria Math" w:hAnsi="Cambria Math"/>
                                <w:bCs/>
                                <w:color w:val="000000" w:themeColor="text1"/>
                              </w:rPr>
                            </m:ctrlPr>
                          </m:dPr>
                          <m:e>
                            <m:f>
                              <m:fPr>
                                <m:ctrlPr>
                                  <w:rPr>
                                    <w:rFonts w:ascii="Cambria Math" w:hAnsi="Cambria Math"/>
                                    <w:bCs/>
                                    <w:color w:val="000000" w:themeColor="text1"/>
                                  </w:rPr>
                                </m:ctrlPr>
                              </m:fPr>
                              <m:num>
                                <m:r>
                                  <m:rPr>
                                    <m:sty m:val="p"/>
                                  </m:rPr>
                                  <w:rPr>
                                    <w:rFonts w:ascii="Cambria Math" w:hAnsi="Cambria Math"/>
                                    <w:color w:val="000000" w:themeColor="text1"/>
                                  </w:rPr>
                                  <m:t>eV</m:t>
                                </m:r>
                              </m:num>
                              <m:den>
                                <m:sSub>
                                  <m:sSubPr>
                                    <m:ctrlPr>
                                      <w:rPr>
                                        <w:rFonts w:ascii="Cambria Math" w:hAnsi="Cambria Math"/>
                                        <w:bCs/>
                                        <w:color w:val="000000" w:themeColor="text1"/>
                                      </w:rPr>
                                    </m:ctrlPr>
                                  </m:sSubPr>
                                  <m:e>
                                    <m:r>
                                      <m:rPr>
                                        <m:sty m:val="p"/>
                                      </m:rPr>
                                      <w:rPr>
                                        <w:rFonts w:ascii="Cambria Math" w:hAnsi="Cambria Math"/>
                                        <w:color w:val="000000" w:themeColor="text1"/>
                                      </w:rPr>
                                      <m:t>k</m:t>
                                    </m:r>
                                  </m:e>
                                  <m:sub>
                                    <m:r>
                                      <m:rPr>
                                        <m:sty m:val="p"/>
                                      </m:rPr>
                                      <w:rPr>
                                        <w:rFonts w:ascii="Cambria Math" w:hAnsi="Cambria Math"/>
                                        <w:color w:val="000000" w:themeColor="text1"/>
                                      </w:rPr>
                                      <m:t>B</m:t>
                                    </m:r>
                                  </m:sub>
                                </m:sSub>
                                <m:r>
                                  <m:rPr>
                                    <m:sty m:val="p"/>
                                  </m:rPr>
                                  <w:rPr>
                                    <w:rFonts w:ascii="Cambria Math" w:hAnsi="Cambria Math"/>
                                    <w:color w:val="000000" w:themeColor="text1"/>
                                  </w:rPr>
                                  <m:t>T</m:t>
                                </m:r>
                              </m:den>
                            </m:f>
                          </m:e>
                        </m:d>
                      </m:e>
                    </m:func>
                    <m:r>
                      <m:rPr>
                        <m:sty m:val="p"/>
                      </m:rPr>
                      <w:rPr>
                        <w:rFonts w:ascii="Cambria Math" w:hAnsi="Cambria Math"/>
                        <w:color w:val="000000" w:themeColor="text1"/>
                      </w:rPr>
                      <m:t>-1</m:t>
                    </m:r>
                  </m:e>
                </m:d>
              </m:oMath>
            </m:oMathPara>
          </w:p>
        </w:tc>
        <w:tc>
          <w:tcPr>
            <w:tcW w:w="1201" w:type="pct"/>
            <w:vAlign w:val="center"/>
          </w:tcPr>
          <w:p w14:paraId="743AFCA8" w14:textId="3E413264" w:rsidR="00F30F04" w:rsidRPr="000D303C" w:rsidRDefault="00F30F04" w:rsidP="00C451AA">
            <w:pPr>
              <w:spacing w:line="360" w:lineRule="auto"/>
              <w:jc w:val="right"/>
              <w:rPr>
                <w:rFonts w:cs="Times New Roman"/>
                <w:color w:val="000000" w:themeColor="text1"/>
                <w:szCs w:val="24"/>
              </w:rPr>
            </w:pPr>
            <w:r w:rsidRPr="000D303C">
              <w:rPr>
                <w:rFonts w:cs="Times New Roman"/>
                <w:color w:val="000000" w:themeColor="text1"/>
                <w:szCs w:val="24"/>
              </w:rPr>
              <w:t>(</w:t>
            </w:r>
            <w:r w:rsidRPr="000D303C">
              <w:rPr>
                <w:rFonts w:cs="Times New Roman"/>
                <w:color w:val="000000" w:themeColor="text1"/>
                <w:szCs w:val="24"/>
              </w:rPr>
              <w:fldChar w:fldCharType="begin"/>
            </w:r>
            <w:r w:rsidRPr="000D303C">
              <w:rPr>
                <w:rFonts w:cs="Times New Roman"/>
                <w:color w:val="000000" w:themeColor="text1"/>
                <w:szCs w:val="24"/>
              </w:rPr>
              <w:instrText xml:space="preserve"> SEQ Equation \* ARABIC </w:instrText>
            </w:r>
            <w:r w:rsidRPr="000D303C">
              <w:rPr>
                <w:rFonts w:cs="Times New Roman"/>
                <w:color w:val="000000" w:themeColor="text1"/>
                <w:szCs w:val="24"/>
              </w:rPr>
              <w:fldChar w:fldCharType="separate"/>
            </w:r>
            <w:r w:rsidR="003B0355" w:rsidRPr="000D303C">
              <w:rPr>
                <w:rFonts w:cs="Times New Roman"/>
                <w:noProof/>
                <w:color w:val="000000" w:themeColor="text1"/>
                <w:szCs w:val="24"/>
              </w:rPr>
              <w:t>5</w:t>
            </w:r>
            <w:r w:rsidRPr="000D303C">
              <w:rPr>
                <w:rFonts w:cs="Times New Roman"/>
                <w:color w:val="000000" w:themeColor="text1"/>
                <w:szCs w:val="24"/>
              </w:rPr>
              <w:fldChar w:fldCharType="end"/>
            </w:r>
            <w:r w:rsidRPr="000D303C">
              <w:rPr>
                <w:rFonts w:cs="Times New Roman"/>
                <w:color w:val="000000" w:themeColor="text1"/>
                <w:szCs w:val="24"/>
              </w:rPr>
              <w:t>)</w:t>
            </w:r>
          </w:p>
        </w:tc>
      </w:tr>
      <w:tr w:rsidR="00F30F04" w:rsidRPr="000D303C" w14:paraId="5B0F8DE5" w14:textId="77777777" w:rsidTr="0054638C">
        <w:trPr>
          <w:trHeight w:val="834"/>
        </w:trPr>
        <w:tc>
          <w:tcPr>
            <w:tcW w:w="846" w:type="pct"/>
          </w:tcPr>
          <w:p w14:paraId="21CE1ABA" w14:textId="77777777" w:rsidR="00F30F04" w:rsidRPr="000D303C" w:rsidRDefault="00F30F04" w:rsidP="00C451AA">
            <w:pPr>
              <w:spacing w:line="360" w:lineRule="auto"/>
              <w:rPr>
                <w:rFonts w:cs="Times New Roman"/>
                <w:color w:val="000000" w:themeColor="text1"/>
                <w:szCs w:val="24"/>
              </w:rPr>
            </w:pPr>
          </w:p>
        </w:tc>
        <w:tc>
          <w:tcPr>
            <w:tcW w:w="2953" w:type="pct"/>
            <w:vAlign w:val="center"/>
          </w:tcPr>
          <w:p w14:paraId="7AE42184" w14:textId="6058C2C4" w:rsidR="00F30F04" w:rsidRPr="000D303C" w:rsidRDefault="00E46F64" w:rsidP="00C451AA">
            <w:pPr>
              <w:pStyle w:val="BodyText"/>
              <w:rPr>
                <w:color w:val="000000" w:themeColor="text1"/>
              </w:rPr>
            </w:pPr>
            <m:oMathPara>
              <m:oMath>
                <m:r>
                  <m:rPr>
                    <m:sty m:val="p"/>
                  </m:rPr>
                  <w:rPr>
                    <w:rFonts w:ascii="Cambria Math" w:hAnsi="Cambria Math"/>
                    <w:color w:val="000000" w:themeColor="text1"/>
                  </w:rPr>
                  <m:t>I=-</m:t>
                </m:r>
                <m:sSub>
                  <m:sSubPr>
                    <m:ctrlPr>
                      <w:rPr>
                        <w:rFonts w:ascii="Cambria Math" w:hAnsi="Cambria Math"/>
                        <w:color w:val="000000" w:themeColor="text1"/>
                      </w:rPr>
                    </m:ctrlPr>
                  </m:sSubPr>
                  <m:e>
                    <m:r>
                      <m:rPr>
                        <m:sty m:val="p"/>
                      </m:rPr>
                      <w:rPr>
                        <w:rFonts w:ascii="Cambria Math" w:hAnsi="Cambria Math"/>
                        <w:color w:val="000000" w:themeColor="text1"/>
                      </w:rPr>
                      <m:t>I</m:t>
                    </m:r>
                  </m:e>
                  <m:sub>
                    <m:r>
                      <m:rPr>
                        <m:sty m:val="p"/>
                      </m:rPr>
                      <w:rPr>
                        <w:rFonts w:ascii="Cambria Math" w:hAnsi="Cambria Math"/>
                        <w:color w:val="000000" w:themeColor="text1"/>
                      </w:rPr>
                      <m:t>ph</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I</m:t>
                    </m:r>
                  </m:e>
                  <m:sub>
                    <m:r>
                      <m:rPr>
                        <m:sty m:val="p"/>
                      </m:rPr>
                      <w:rPr>
                        <w:rFonts w:ascii="Cambria Math" w:hAnsi="Cambria Math"/>
                        <w:color w:val="000000" w:themeColor="text1"/>
                      </w:rPr>
                      <m:t>s0</m:t>
                    </m:r>
                  </m:sub>
                </m:sSub>
                <m:d>
                  <m:dPr>
                    <m:begChr m:val="["/>
                    <m:endChr m:val="]"/>
                    <m:ctrlPr>
                      <w:rPr>
                        <w:rFonts w:ascii="Cambria Math" w:hAnsi="Cambria Math"/>
                        <w:color w:val="000000" w:themeColor="text1"/>
                      </w:rPr>
                    </m:ctrlPr>
                  </m:dPr>
                  <m:e>
                    <m:r>
                      <m:rPr>
                        <m:sty m:val="p"/>
                      </m:rPr>
                      <w:rPr>
                        <w:rFonts w:ascii="Cambria Math" w:hAnsi="Cambria Math"/>
                        <w:color w:val="000000" w:themeColor="text1"/>
                      </w:rPr>
                      <m:t>exp</m:t>
                    </m:r>
                    <m:d>
                      <m:dPr>
                        <m:ctrlPr>
                          <w:rPr>
                            <w:rFonts w:ascii="Cambria Math" w:hAnsi="Cambria Math"/>
                            <w:color w:val="000000" w:themeColor="text1"/>
                          </w:rPr>
                        </m:ctrlPr>
                      </m:dPr>
                      <m:e>
                        <m:f>
                          <m:fPr>
                            <m:ctrlPr>
                              <w:rPr>
                                <w:rFonts w:ascii="Cambria Math" w:hAnsi="Cambria Math"/>
                                <w:color w:val="000000" w:themeColor="text1"/>
                              </w:rPr>
                            </m:ctrlPr>
                          </m:fPr>
                          <m:num>
                            <m:r>
                              <m:rPr>
                                <m:sty m:val="p"/>
                              </m:rPr>
                              <w:rPr>
                                <w:rFonts w:ascii="Cambria Math" w:hAnsi="Cambria Math"/>
                                <w:color w:val="000000" w:themeColor="text1"/>
                              </w:rPr>
                              <m:t>eV</m:t>
                            </m:r>
                          </m:num>
                          <m:den>
                            <m:sSub>
                              <m:sSubPr>
                                <m:ctrlPr>
                                  <w:rPr>
                                    <w:rFonts w:ascii="Cambria Math" w:hAnsi="Cambria Math"/>
                                    <w:color w:val="000000" w:themeColor="text1"/>
                                  </w:rPr>
                                </m:ctrlPr>
                              </m:sSubPr>
                              <m:e>
                                <m:r>
                                  <m:rPr>
                                    <m:sty m:val="p"/>
                                  </m:rPr>
                                  <w:rPr>
                                    <w:rFonts w:ascii="Cambria Math" w:hAnsi="Cambria Math"/>
                                    <w:color w:val="000000" w:themeColor="text1"/>
                                  </w:rPr>
                                  <m:t>k</m:t>
                                </m:r>
                              </m:e>
                              <m:sub>
                                <m:r>
                                  <m:rPr>
                                    <m:sty m:val="p"/>
                                  </m:rPr>
                                  <w:rPr>
                                    <w:rFonts w:ascii="Cambria Math" w:hAnsi="Cambria Math"/>
                                    <w:color w:val="000000" w:themeColor="text1"/>
                                  </w:rPr>
                                  <m:t>B</m:t>
                                </m:r>
                              </m:sub>
                            </m:sSub>
                            <m:r>
                              <m:rPr>
                                <m:sty m:val="p"/>
                              </m:rPr>
                              <w:rPr>
                                <w:rFonts w:ascii="Cambria Math" w:hAnsi="Cambria Math"/>
                                <w:color w:val="000000" w:themeColor="text1"/>
                              </w:rPr>
                              <m:t>T</m:t>
                            </m:r>
                          </m:den>
                        </m:f>
                      </m:e>
                    </m:d>
                    <m:r>
                      <m:rPr>
                        <m:sty m:val="p"/>
                      </m:rPr>
                      <w:rPr>
                        <w:rFonts w:ascii="Cambria Math" w:hAnsi="Cambria Math"/>
                        <w:color w:val="000000" w:themeColor="text1"/>
                      </w:rPr>
                      <m:t>-1</m:t>
                    </m:r>
                  </m:e>
                </m:d>
              </m:oMath>
            </m:oMathPara>
          </w:p>
        </w:tc>
        <w:tc>
          <w:tcPr>
            <w:tcW w:w="1201" w:type="pct"/>
          </w:tcPr>
          <w:p w14:paraId="1CE6BDE4" w14:textId="77777777" w:rsidR="00F30F04" w:rsidRPr="000D303C" w:rsidRDefault="00F30F04" w:rsidP="00C451AA">
            <w:pPr>
              <w:spacing w:line="360" w:lineRule="auto"/>
              <w:rPr>
                <w:rFonts w:cs="Times New Roman"/>
                <w:color w:val="000000" w:themeColor="text1"/>
                <w:szCs w:val="24"/>
              </w:rPr>
            </w:pPr>
          </w:p>
        </w:tc>
      </w:tr>
    </w:tbl>
    <w:p w14:paraId="05BA29D5" w14:textId="06A4EDFB" w:rsidR="00992365" w:rsidRPr="000D303C" w:rsidRDefault="00992365" w:rsidP="00C451AA">
      <w:pPr>
        <w:pStyle w:val="BodyText"/>
        <w:rPr>
          <w:color w:val="000000" w:themeColor="text1"/>
        </w:rPr>
      </w:pPr>
      <w:r w:rsidRPr="000D303C">
        <w:rPr>
          <w:color w:val="000000" w:themeColor="text1"/>
        </w:rPr>
        <w:t>where I</w:t>
      </w:r>
      <w:r w:rsidRPr="000D303C">
        <w:rPr>
          <w:color w:val="000000" w:themeColor="text1"/>
          <w:vertAlign w:val="subscript"/>
        </w:rPr>
        <w:t>d</w:t>
      </w:r>
      <w:r w:rsidRPr="000D303C">
        <w:rPr>
          <w:color w:val="000000" w:themeColor="text1"/>
        </w:rPr>
        <w:t xml:space="preserve"> is the forward bias current and can be written in terms of the reverse saturation current, I</w:t>
      </w:r>
      <w:r w:rsidRPr="000D303C">
        <w:rPr>
          <w:color w:val="000000" w:themeColor="text1"/>
          <w:vertAlign w:val="subscript"/>
        </w:rPr>
        <w:t>s0</w:t>
      </w:r>
      <w:r w:rsidRPr="000D303C">
        <w:rPr>
          <w:color w:val="000000" w:themeColor="text1"/>
        </w:rPr>
        <w:t xml:space="preserve"> and external voltage, </w:t>
      </w:r>
      <w:r w:rsidR="00152BFD" w:rsidRPr="000D303C">
        <w:rPr>
          <w:color w:val="000000" w:themeColor="text1"/>
        </w:rPr>
        <w:t>V.</w:t>
      </w:r>
      <w:r w:rsidRPr="000D303C">
        <w:rPr>
          <w:color w:val="000000" w:themeColor="text1"/>
        </w:rPr>
        <w:t xml:space="preserve"> The overall I-V characteristics is plotted in </w:t>
      </w:r>
      <w:r w:rsidR="008767DB" w:rsidRPr="000D303C">
        <w:rPr>
          <w:color w:val="000000" w:themeColor="text1"/>
        </w:rPr>
        <w:fldChar w:fldCharType="begin"/>
      </w:r>
      <w:r w:rsidR="008767DB" w:rsidRPr="000D303C">
        <w:rPr>
          <w:color w:val="000000" w:themeColor="text1"/>
        </w:rPr>
        <w:instrText xml:space="preserve"> REF _Ref135475936 \h </w:instrText>
      </w:r>
      <w:r w:rsidR="00F30F04" w:rsidRPr="000D303C">
        <w:rPr>
          <w:color w:val="000000" w:themeColor="text1"/>
        </w:rPr>
        <w:instrText xml:space="preserve"> \* MERGEFORMAT </w:instrText>
      </w:r>
      <w:r w:rsidR="008767DB" w:rsidRPr="000D303C">
        <w:rPr>
          <w:color w:val="000000" w:themeColor="text1"/>
        </w:rPr>
      </w:r>
      <w:r w:rsidR="008767DB" w:rsidRPr="000D303C">
        <w:rPr>
          <w:color w:val="000000" w:themeColor="text1"/>
        </w:rPr>
        <w:fldChar w:fldCharType="separate"/>
      </w:r>
      <w:r w:rsidR="003B0355" w:rsidRPr="000D303C">
        <w:rPr>
          <w:color w:val="000000" w:themeColor="text1"/>
        </w:rPr>
        <w:t xml:space="preserve">Figure </w:t>
      </w:r>
      <w:r w:rsidR="003B0355" w:rsidRPr="000D303C">
        <w:rPr>
          <w:iCs/>
          <w:noProof/>
          <w:color w:val="000000" w:themeColor="text1"/>
        </w:rPr>
        <w:t>19</w:t>
      </w:r>
      <w:r w:rsidR="008767DB" w:rsidRPr="000D303C">
        <w:rPr>
          <w:color w:val="000000" w:themeColor="text1"/>
        </w:rPr>
        <w:fldChar w:fldCharType="end"/>
      </w:r>
      <w:r w:rsidRPr="000D303C">
        <w:rPr>
          <w:color w:val="000000" w:themeColor="text1"/>
        </w:rPr>
        <w:t>In the absence of light, the dark characteristics is similar to a pn junction I-V curve. The presence of light (I</w:t>
      </w:r>
      <w:r w:rsidRPr="000D303C">
        <w:rPr>
          <w:color w:val="000000" w:themeColor="text1"/>
          <w:vertAlign w:val="subscript"/>
        </w:rPr>
        <w:t>ph</w:t>
      </w:r>
      <w:r w:rsidRPr="000D303C">
        <w:rPr>
          <w:color w:val="000000" w:themeColor="text1"/>
        </w:rPr>
        <w:t xml:space="preserve">) has the effect of shifting the I-V curve down. From </w:t>
      </w:r>
      <w:r w:rsidR="008767DB" w:rsidRPr="000D303C">
        <w:rPr>
          <w:color w:val="000000" w:themeColor="text1"/>
        </w:rPr>
        <w:fldChar w:fldCharType="begin"/>
      </w:r>
      <w:r w:rsidR="008767DB" w:rsidRPr="000D303C">
        <w:rPr>
          <w:color w:val="000000" w:themeColor="text1"/>
        </w:rPr>
        <w:instrText xml:space="preserve"> REF _Ref135475936 \h </w:instrText>
      </w:r>
      <w:r w:rsidR="00F30F04" w:rsidRPr="000D303C">
        <w:rPr>
          <w:color w:val="000000" w:themeColor="text1"/>
        </w:rPr>
        <w:instrText xml:space="preserve"> \* MERGEFORMAT </w:instrText>
      </w:r>
      <w:r w:rsidR="008767DB" w:rsidRPr="000D303C">
        <w:rPr>
          <w:color w:val="000000" w:themeColor="text1"/>
        </w:rPr>
      </w:r>
      <w:r w:rsidR="008767DB" w:rsidRPr="000D303C">
        <w:rPr>
          <w:color w:val="000000" w:themeColor="text1"/>
        </w:rPr>
        <w:fldChar w:fldCharType="separate"/>
      </w:r>
      <w:r w:rsidR="003B0355" w:rsidRPr="000D303C">
        <w:rPr>
          <w:color w:val="000000" w:themeColor="text1"/>
        </w:rPr>
        <w:t xml:space="preserve">Figure </w:t>
      </w:r>
      <w:r w:rsidR="003B0355" w:rsidRPr="000D303C">
        <w:rPr>
          <w:iCs/>
          <w:noProof/>
          <w:color w:val="000000" w:themeColor="text1"/>
        </w:rPr>
        <w:t>19</w:t>
      </w:r>
      <w:r w:rsidR="008767DB" w:rsidRPr="000D303C">
        <w:rPr>
          <w:color w:val="000000" w:themeColor="text1"/>
        </w:rPr>
        <w:fldChar w:fldCharType="end"/>
      </w:r>
      <w:r w:rsidRPr="000D303C">
        <w:rPr>
          <w:color w:val="000000" w:themeColor="text1"/>
        </w:rPr>
        <w:t xml:space="preserve">it is possible to define a photo current </w:t>
      </w:r>
      <w:r w:rsidR="00152BFD" w:rsidRPr="000D303C">
        <w:rPr>
          <w:color w:val="000000" w:themeColor="text1"/>
        </w:rPr>
        <w:t>I</w:t>
      </w:r>
      <w:r w:rsidR="00152BFD" w:rsidRPr="000D303C">
        <w:rPr>
          <w:color w:val="000000" w:themeColor="text1"/>
          <w:vertAlign w:val="subscript"/>
        </w:rPr>
        <w:t>ph</w:t>
      </w:r>
      <w:r w:rsidR="00152BFD" w:rsidRPr="000D303C">
        <w:rPr>
          <w:color w:val="000000" w:themeColor="text1"/>
        </w:rPr>
        <w:t>, which</w:t>
      </w:r>
      <w:r w:rsidRPr="000D303C">
        <w:rPr>
          <w:color w:val="000000" w:themeColor="text1"/>
        </w:rPr>
        <w:t xml:space="preserve"> is the current when the external voltage is zero and an open circuit voltage, V</w:t>
      </w:r>
      <w:r w:rsidRPr="000D303C">
        <w:rPr>
          <w:color w:val="000000" w:themeColor="text1"/>
          <w:vertAlign w:val="subscript"/>
        </w:rPr>
        <w:t>oc</w:t>
      </w:r>
      <w:r w:rsidRPr="000D303C">
        <w:rPr>
          <w:color w:val="000000" w:themeColor="text1"/>
        </w:rPr>
        <w:t xml:space="preserve">, which is the voltage when the net current in the circuit is zero. Using equation </w:t>
      </w:r>
      <w:hyperlink w:anchor="_bookmark13" w:history="1">
        <w:r w:rsidR="00F867BF" w:rsidRPr="000D303C">
          <w:rPr>
            <w:color w:val="000000" w:themeColor="text1"/>
          </w:rPr>
          <w:fldChar w:fldCharType="begin"/>
        </w:r>
        <w:r w:rsidR="00F867BF" w:rsidRPr="000D303C">
          <w:rPr>
            <w:color w:val="000000" w:themeColor="text1"/>
          </w:rPr>
          <w:instrText xml:space="preserve"> REF _Ref135479371 </w:instrText>
        </w:r>
        <w:r w:rsidR="001F692D" w:rsidRPr="000D303C">
          <w:rPr>
            <w:color w:val="000000" w:themeColor="text1"/>
          </w:rPr>
          <w:instrText xml:space="preserve"> \* MERGEFORMAT </w:instrText>
        </w:r>
        <w:r w:rsidR="00F867BF" w:rsidRPr="000D303C">
          <w:rPr>
            <w:color w:val="000000" w:themeColor="text1"/>
          </w:rPr>
          <w:fldChar w:fldCharType="separate"/>
        </w:r>
        <w:r w:rsidR="003B0355" w:rsidRPr="000D303C">
          <w:rPr>
            <w:color w:val="000000" w:themeColor="text1"/>
          </w:rPr>
          <w:t>(</w:t>
        </w:r>
        <w:r w:rsidR="003B0355" w:rsidRPr="000D303C">
          <w:rPr>
            <w:noProof/>
            <w:color w:val="000000" w:themeColor="text1"/>
          </w:rPr>
          <w:t>4</w:t>
        </w:r>
        <w:r w:rsidR="003B0355" w:rsidRPr="000D303C">
          <w:rPr>
            <w:color w:val="000000" w:themeColor="text1"/>
          </w:rPr>
          <w:t>)</w:t>
        </w:r>
        <w:r w:rsidR="00F867BF" w:rsidRPr="000D303C">
          <w:rPr>
            <w:color w:val="000000" w:themeColor="text1"/>
          </w:rPr>
          <w:fldChar w:fldCharType="end"/>
        </w:r>
        <w:r w:rsidRPr="000D303C">
          <w:rPr>
            <w:color w:val="000000" w:themeColor="text1"/>
          </w:rPr>
          <w:t xml:space="preserve">, </w:t>
        </w:r>
      </w:hyperlink>
      <w:r w:rsidRPr="000D303C">
        <w:rPr>
          <w:color w:val="000000" w:themeColor="text1"/>
        </w:rPr>
        <w:t>V</w:t>
      </w:r>
      <w:r w:rsidRPr="000D303C">
        <w:rPr>
          <w:color w:val="000000" w:themeColor="text1"/>
          <w:vertAlign w:val="subscript"/>
        </w:rPr>
        <w:t>oc</w:t>
      </w:r>
      <w:r w:rsidRPr="000D303C">
        <w:rPr>
          <w:color w:val="000000" w:themeColor="text1"/>
        </w:rPr>
        <w:t xml:space="preserve"> can be calculated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7"/>
        <w:gridCol w:w="5331"/>
        <w:gridCol w:w="2168"/>
      </w:tblGrid>
      <w:tr w:rsidR="009916B8" w:rsidRPr="000D303C" w14:paraId="5E3FC597" w14:textId="77777777" w:rsidTr="009916B8">
        <w:trPr>
          <w:trHeight w:val="863"/>
        </w:trPr>
        <w:tc>
          <w:tcPr>
            <w:tcW w:w="846" w:type="pct"/>
          </w:tcPr>
          <w:p w14:paraId="3C8CE544" w14:textId="77777777" w:rsidR="00F30F04" w:rsidRPr="000D303C" w:rsidRDefault="00F30F04" w:rsidP="00C451AA">
            <w:pPr>
              <w:spacing w:line="360" w:lineRule="auto"/>
              <w:rPr>
                <w:rFonts w:cs="Times New Roman"/>
                <w:color w:val="000000" w:themeColor="text1"/>
                <w:szCs w:val="24"/>
              </w:rPr>
            </w:pPr>
          </w:p>
        </w:tc>
        <w:tc>
          <w:tcPr>
            <w:tcW w:w="2953" w:type="pct"/>
          </w:tcPr>
          <w:p w14:paraId="04444151" w14:textId="4FEAD097" w:rsidR="00F30F04" w:rsidRPr="000D303C" w:rsidRDefault="00000000" w:rsidP="00C451AA">
            <w:pPr>
              <w:pStyle w:val="BodyText"/>
              <w:rPr>
                <w:color w:val="000000" w:themeColor="text1"/>
              </w:rPr>
            </w:pPr>
            <m:oMathPara>
              <m:oMath>
                <m:sSub>
                  <m:sSubPr>
                    <m:ctrlPr>
                      <w:rPr>
                        <w:rFonts w:ascii="Cambria Math" w:hAnsi="Cambria Math"/>
                        <w:bCs/>
                        <w:color w:val="000000" w:themeColor="text1"/>
                      </w:rPr>
                    </m:ctrlPr>
                  </m:sSubPr>
                  <m:e>
                    <m:r>
                      <m:rPr>
                        <m:sty m:val="p"/>
                      </m:rPr>
                      <w:rPr>
                        <w:rFonts w:ascii="Cambria Math" w:hAnsi="Cambria Math"/>
                        <w:color w:val="000000" w:themeColor="text1"/>
                      </w:rPr>
                      <m:t>I</m:t>
                    </m:r>
                  </m:e>
                  <m:sub>
                    <m:r>
                      <m:rPr>
                        <m:sty m:val="p"/>
                      </m:rPr>
                      <w:rPr>
                        <w:rFonts w:ascii="Cambria Math" w:hAnsi="Cambria Math"/>
                        <w:color w:val="000000" w:themeColor="text1"/>
                      </w:rPr>
                      <m:t xml:space="preserve">ph </m:t>
                    </m:r>
                  </m:sub>
                </m:sSub>
                <m:r>
                  <m:rPr>
                    <m:sty m:val="p"/>
                  </m:rPr>
                  <w:rPr>
                    <w:rFonts w:ascii="Cambria Math" w:hAnsi="Cambria Math"/>
                    <w:color w:val="000000" w:themeColor="text1"/>
                  </w:rPr>
                  <m:t>=</m:t>
                </m:r>
                <m:sSub>
                  <m:sSubPr>
                    <m:ctrlPr>
                      <w:rPr>
                        <w:rFonts w:ascii="Cambria Math" w:hAnsi="Cambria Math"/>
                        <w:bCs/>
                        <w:color w:val="000000" w:themeColor="text1"/>
                      </w:rPr>
                    </m:ctrlPr>
                  </m:sSubPr>
                  <m:e>
                    <m:r>
                      <m:rPr>
                        <m:sty m:val="p"/>
                      </m:rPr>
                      <w:rPr>
                        <w:rFonts w:ascii="Cambria Math" w:hAnsi="Cambria Math"/>
                        <w:color w:val="000000" w:themeColor="text1"/>
                      </w:rPr>
                      <m:t>I</m:t>
                    </m:r>
                  </m:e>
                  <m:sub>
                    <m:r>
                      <m:rPr>
                        <m:sty m:val="p"/>
                      </m:rPr>
                      <w:rPr>
                        <w:rFonts w:ascii="Cambria Math" w:hAnsi="Cambria Math"/>
                        <w:color w:val="000000" w:themeColor="text1"/>
                      </w:rPr>
                      <m:t>s0</m:t>
                    </m:r>
                  </m:sub>
                </m:sSub>
                <m:d>
                  <m:dPr>
                    <m:begChr m:val="["/>
                    <m:endChr m:val="]"/>
                    <m:ctrlPr>
                      <w:rPr>
                        <w:rFonts w:ascii="Cambria Math" w:hAnsi="Cambria Math"/>
                        <w:bCs/>
                        <w:color w:val="000000" w:themeColor="text1"/>
                      </w:rPr>
                    </m:ctrlPr>
                  </m:dPr>
                  <m:e>
                    <m:func>
                      <m:funcPr>
                        <m:ctrlPr>
                          <w:rPr>
                            <w:rFonts w:ascii="Cambria Math" w:hAnsi="Cambria Math"/>
                            <w:bCs/>
                            <w:color w:val="000000" w:themeColor="text1"/>
                          </w:rPr>
                        </m:ctrlPr>
                      </m:funcPr>
                      <m:fName>
                        <m:r>
                          <m:rPr>
                            <m:sty m:val="p"/>
                          </m:rPr>
                          <w:rPr>
                            <w:rFonts w:ascii="Cambria Math" w:hAnsi="Cambria Math"/>
                            <w:color w:val="000000" w:themeColor="text1"/>
                          </w:rPr>
                          <m:t>exp</m:t>
                        </m:r>
                      </m:fName>
                      <m:e>
                        <m:d>
                          <m:dPr>
                            <m:ctrlPr>
                              <w:rPr>
                                <w:rFonts w:ascii="Cambria Math" w:hAnsi="Cambria Math"/>
                                <w:bCs/>
                                <w:color w:val="000000" w:themeColor="text1"/>
                              </w:rPr>
                            </m:ctrlPr>
                          </m:dPr>
                          <m:e>
                            <m:f>
                              <m:fPr>
                                <m:ctrlPr>
                                  <w:rPr>
                                    <w:rFonts w:ascii="Cambria Math" w:hAnsi="Cambria Math"/>
                                    <w:bCs/>
                                    <w:color w:val="000000" w:themeColor="text1"/>
                                  </w:rPr>
                                </m:ctrlPr>
                              </m:fPr>
                              <m:num>
                                <m:r>
                                  <m:rPr>
                                    <m:sty m:val="p"/>
                                  </m:rPr>
                                  <w:rPr>
                                    <w:rFonts w:ascii="Cambria Math" w:hAnsi="Cambria Math"/>
                                    <w:color w:val="000000" w:themeColor="text1"/>
                                  </w:rPr>
                                  <m:t>eV</m:t>
                                </m:r>
                              </m:num>
                              <m:den>
                                <m:sSub>
                                  <m:sSubPr>
                                    <m:ctrlPr>
                                      <w:rPr>
                                        <w:rFonts w:ascii="Cambria Math" w:hAnsi="Cambria Math"/>
                                        <w:bCs/>
                                        <w:color w:val="000000" w:themeColor="text1"/>
                                      </w:rPr>
                                    </m:ctrlPr>
                                  </m:sSubPr>
                                  <m:e>
                                    <m:r>
                                      <m:rPr>
                                        <m:sty m:val="p"/>
                                      </m:rPr>
                                      <w:rPr>
                                        <w:rFonts w:ascii="Cambria Math" w:hAnsi="Cambria Math"/>
                                        <w:color w:val="000000" w:themeColor="text1"/>
                                      </w:rPr>
                                      <m:t>k</m:t>
                                    </m:r>
                                  </m:e>
                                  <m:sub>
                                    <m:r>
                                      <m:rPr>
                                        <m:sty m:val="p"/>
                                      </m:rPr>
                                      <w:rPr>
                                        <w:rFonts w:ascii="Cambria Math" w:hAnsi="Cambria Math"/>
                                        <w:color w:val="000000" w:themeColor="text1"/>
                                      </w:rPr>
                                      <m:t>B</m:t>
                                    </m:r>
                                  </m:sub>
                                </m:sSub>
                                <m:r>
                                  <m:rPr>
                                    <m:sty m:val="p"/>
                                  </m:rPr>
                                  <w:rPr>
                                    <w:rFonts w:ascii="Cambria Math" w:hAnsi="Cambria Math"/>
                                    <w:color w:val="000000" w:themeColor="text1"/>
                                  </w:rPr>
                                  <m:t>T</m:t>
                                </m:r>
                              </m:den>
                            </m:f>
                          </m:e>
                        </m:d>
                      </m:e>
                    </m:func>
                    <m:r>
                      <m:rPr>
                        <m:sty m:val="p"/>
                      </m:rPr>
                      <w:rPr>
                        <w:rFonts w:ascii="Cambria Math" w:hAnsi="Cambria Math"/>
                        <w:color w:val="000000" w:themeColor="text1"/>
                      </w:rPr>
                      <m:t>-1</m:t>
                    </m:r>
                  </m:e>
                </m:d>
              </m:oMath>
            </m:oMathPara>
          </w:p>
        </w:tc>
        <w:tc>
          <w:tcPr>
            <w:tcW w:w="1201" w:type="pct"/>
            <w:vAlign w:val="center"/>
          </w:tcPr>
          <w:p w14:paraId="498A6B36" w14:textId="77777777" w:rsidR="00F30F04" w:rsidRPr="000D303C" w:rsidRDefault="00F30F04" w:rsidP="00C451AA">
            <w:pPr>
              <w:spacing w:line="360" w:lineRule="auto"/>
              <w:jc w:val="right"/>
              <w:rPr>
                <w:rFonts w:cs="Times New Roman"/>
                <w:color w:val="000000" w:themeColor="text1"/>
                <w:szCs w:val="24"/>
              </w:rPr>
            </w:pPr>
            <w:r w:rsidRPr="000D303C">
              <w:rPr>
                <w:rFonts w:cs="Times New Roman"/>
                <w:color w:val="000000" w:themeColor="text1"/>
                <w:szCs w:val="24"/>
              </w:rPr>
              <w:t>(</w:t>
            </w:r>
            <w:r w:rsidRPr="000D303C">
              <w:rPr>
                <w:rFonts w:cs="Times New Roman"/>
                <w:color w:val="000000" w:themeColor="text1"/>
                <w:szCs w:val="24"/>
              </w:rPr>
              <w:fldChar w:fldCharType="begin"/>
            </w:r>
            <w:r w:rsidRPr="000D303C">
              <w:rPr>
                <w:rFonts w:cs="Times New Roman"/>
                <w:color w:val="000000" w:themeColor="text1"/>
                <w:szCs w:val="24"/>
              </w:rPr>
              <w:instrText xml:space="preserve"> SEQ Equation \* ARABIC </w:instrText>
            </w:r>
            <w:r w:rsidRPr="000D303C">
              <w:rPr>
                <w:rFonts w:cs="Times New Roman"/>
                <w:color w:val="000000" w:themeColor="text1"/>
                <w:szCs w:val="24"/>
              </w:rPr>
              <w:fldChar w:fldCharType="separate"/>
            </w:r>
            <w:r w:rsidR="003B0355" w:rsidRPr="000D303C">
              <w:rPr>
                <w:rFonts w:cs="Times New Roman"/>
                <w:noProof/>
                <w:color w:val="000000" w:themeColor="text1"/>
                <w:szCs w:val="24"/>
              </w:rPr>
              <w:t>6</w:t>
            </w:r>
            <w:r w:rsidRPr="000D303C">
              <w:rPr>
                <w:rFonts w:cs="Times New Roman"/>
                <w:color w:val="000000" w:themeColor="text1"/>
                <w:szCs w:val="24"/>
              </w:rPr>
              <w:fldChar w:fldCharType="end"/>
            </w:r>
            <w:r w:rsidRPr="000D303C">
              <w:rPr>
                <w:rFonts w:cs="Times New Roman"/>
                <w:color w:val="000000" w:themeColor="text1"/>
                <w:szCs w:val="24"/>
              </w:rPr>
              <w:t>)</w:t>
            </w:r>
          </w:p>
        </w:tc>
      </w:tr>
      <w:tr w:rsidR="00F30F04" w:rsidRPr="000D303C" w14:paraId="3F5294B7" w14:textId="77777777" w:rsidTr="0054638C">
        <w:tc>
          <w:tcPr>
            <w:tcW w:w="846" w:type="pct"/>
          </w:tcPr>
          <w:p w14:paraId="4F8C1CED" w14:textId="77777777" w:rsidR="00F30F04" w:rsidRPr="000D303C" w:rsidRDefault="00F30F04" w:rsidP="00C451AA">
            <w:pPr>
              <w:spacing w:line="360" w:lineRule="auto"/>
              <w:rPr>
                <w:rFonts w:cs="Times New Roman"/>
                <w:color w:val="000000" w:themeColor="text1"/>
                <w:szCs w:val="24"/>
              </w:rPr>
            </w:pPr>
          </w:p>
        </w:tc>
        <w:tc>
          <w:tcPr>
            <w:tcW w:w="2953" w:type="pct"/>
          </w:tcPr>
          <w:p w14:paraId="4D3E9F97" w14:textId="44562749" w:rsidR="00F30F04" w:rsidRPr="000D303C" w:rsidRDefault="00000000" w:rsidP="00C451AA">
            <w:pPr>
              <w:pStyle w:val="BodyText"/>
              <w:rPr>
                <w:bCs/>
                <w:color w:val="000000" w:themeColor="text1"/>
              </w:rPr>
            </w:pPr>
            <m:oMathPara>
              <m:oMath>
                <m:sSub>
                  <m:sSubPr>
                    <m:ctrlPr>
                      <w:rPr>
                        <w:rFonts w:ascii="Cambria Math" w:hAnsi="Cambria Math"/>
                        <w:bCs/>
                        <w:color w:val="000000" w:themeColor="text1"/>
                      </w:rPr>
                    </m:ctrlPr>
                  </m:sSubPr>
                  <m:e>
                    <m:r>
                      <m:rPr>
                        <m:sty m:val="p"/>
                      </m:rPr>
                      <w:rPr>
                        <w:rFonts w:ascii="Cambria Math" w:hAnsi="Cambria Math"/>
                        <w:color w:val="000000" w:themeColor="text1"/>
                      </w:rPr>
                      <m:t>V</m:t>
                    </m:r>
                  </m:e>
                  <m:sub>
                    <m:r>
                      <m:rPr>
                        <m:sty m:val="p"/>
                      </m:rPr>
                      <w:rPr>
                        <w:rFonts w:ascii="Cambria Math" w:hAnsi="Cambria Math"/>
                        <w:color w:val="000000" w:themeColor="text1"/>
                      </w:rPr>
                      <m:t>oc</m:t>
                    </m:r>
                  </m:sub>
                </m:sSub>
                <m:r>
                  <m:rPr>
                    <m:sty m:val="p"/>
                  </m:rPr>
                  <w:rPr>
                    <w:rFonts w:ascii="Cambria Math" w:hAnsi="Cambria Math"/>
                    <w:color w:val="000000" w:themeColor="text1"/>
                  </w:rPr>
                  <m:t>≈</m:t>
                </m:r>
                <m:f>
                  <m:fPr>
                    <m:ctrlPr>
                      <w:rPr>
                        <w:rFonts w:ascii="Cambria Math" w:hAnsi="Cambria Math"/>
                        <w:bCs/>
                        <w:color w:val="000000" w:themeColor="text1"/>
                      </w:rPr>
                    </m:ctrlPr>
                  </m:fPr>
                  <m:num>
                    <m:sSub>
                      <m:sSubPr>
                        <m:ctrlPr>
                          <w:rPr>
                            <w:rFonts w:ascii="Cambria Math" w:hAnsi="Cambria Math"/>
                            <w:bCs/>
                            <w:color w:val="000000" w:themeColor="text1"/>
                          </w:rPr>
                        </m:ctrlPr>
                      </m:sSubPr>
                      <m:e>
                        <m:r>
                          <m:rPr>
                            <m:sty m:val="p"/>
                          </m:rPr>
                          <w:rPr>
                            <w:rFonts w:ascii="Cambria Math" w:hAnsi="Cambria Math"/>
                            <w:color w:val="000000" w:themeColor="text1"/>
                          </w:rPr>
                          <m:t>k</m:t>
                        </m:r>
                      </m:e>
                      <m:sub>
                        <m:r>
                          <m:rPr>
                            <m:sty m:val="p"/>
                          </m:rPr>
                          <w:rPr>
                            <w:rFonts w:ascii="Cambria Math" w:hAnsi="Cambria Math"/>
                            <w:color w:val="000000" w:themeColor="text1"/>
                          </w:rPr>
                          <m:t>B</m:t>
                        </m:r>
                      </m:sub>
                    </m:sSub>
                    <m:r>
                      <m:rPr>
                        <m:sty m:val="p"/>
                      </m:rPr>
                      <w:rPr>
                        <w:rFonts w:ascii="Cambria Math" w:hAnsi="Cambria Math"/>
                        <w:color w:val="000000" w:themeColor="text1"/>
                      </w:rPr>
                      <m:t>T</m:t>
                    </m:r>
                  </m:num>
                  <m:den>
                    <m:r>
                      <m:rPr>
                        <m:sty m:val="p"/>
                      </m:rPr>
                      <w:rPr>
                        <w:rFonts w:ascii="Cambria Math" w:hAnsi="Cambria Math"/>
                        <w:color w:val="000000" w:themeColor="text1"/>
                      </w:rPr>
                      <m:t>e</m:t>
                    </m:r>
                  </m:den>
                </m:f>
                <m:func>
                  <m:funcPr>
                    <m:ctrlPr>
                      <w:rPr>
                        <w:rFonts w:ascii="Cambria Math" w:hAnsi="Cambria Math"/>
                        <w:bCs/>
                        <w:color w:val="000000" w:themeColor="text1"/>
                      </w:rPr>
                    </m:ctrlPr>
                  </m:funcPr>
                  <m:fName>
                    <m:r>
                      <m:rPr>
                        <m:sty m:val="p"/>
                      </m:rPr>
                      <w:rPr>
                        <w:rFonts w:ascii="Cambria Math" w:hAnsi="Cambria Math"/>
                        <w:color w:val="000000" w:themeColor="text1"/>
                      </w:rPr>
                      <m:t>ln⁡[</m:t>
                    </m:r>
                  </m:fName>
                  <m:e>
                    <m:f>
                      <m:fPr>
                        <m:ctrlPr>
                          <w:rPr>
                            <w:rFonts w:ascii="Cambria Math" w:hAnsi="Cambria Math"/>
                            <w:bCs/>
                            <w:color w:val="000000" w:themeColor="text1"/>
                          </w:rPr>
                        </m:ctrlPr>
                      </m:fPr>
                      <m:num>
                        <m:sSub>
                          <m:sSubPr>
                            <m:ctrlPr>
                              <w:rPr>
                                <w:rFonts w:ascii="Cambria Math" w:hAnsi="Cambria Math"/>
                                <w:bCs/>
                                <w:color w:val="000000" w:themeColor="text1"/>
                              </w:rPr>
                            </m:ctrlPr>
                          </m:sSubPr>
                          <m:e>
                            <m:r>
                              <m:rPr>
                                <m:sty m:val="p"/>
                              </m:rPr>
                              <w:rPr>
                                <w:rFonts w:ascii="Cambria Math" w:hAnsi="Cambria Math"/>
                                <w:color w:val="000000" w:themeColor="text1"/>
                              </w:rPr>
                              <m:t>I</m:t>
                            </m:r>
                          </m:e>
                          <m:sub>
                            <m:r>
                              <m:rPr>
                                <m:sty m:val="p"/>
                              </m:rPr>
                              <w:rPr>
                                <w:rFonts w:ascii="Cambria Math" w:hAnsi="Cambria Math"/>
                                <w:color w:val="000000" w:themeColor="text1"/>
                              </w:rPr>
                              <m:t>ph</m:t>
                            </m:r>
                          </m:sub>
                        </m:sSub>
                      </m:num>
                      <m:den>
                        <m:sSub>
                          <m:sSubPr>
                            <m:ctrlPr>
                              <w:rPr>
                                <w:rFonts w:ascii="Cambria Math" w:hAnsi="Cambria Math"/>
                                <w:bCs/>
                                <w:color w:val="000000" w:themeColor="text1"/>
                              </w:rPr>
                            </m:ctrlPr>
                          </m:sSubPr>
                          <m:e>
                            <m:r>
                              <m:rPr>
                                <m:sty m:val="p"/>
                              </m:rPr>
                              <w:rPr>
                                <w:rFonts w:ascii="Cambria Math" w:hAnsi="Cambria Math"/>
                                <w:color w:val="000000" w:themeColor="text1"/>
                              </w:rPr>
                              <m:t>I</m:t>
                            </m:r>
                          </m:e>
                          <m:sub>
                            <m:r>
                              <m:rPr>
                                <m:sty m:val="p"/>
                              </m:rPr>
                              <w:rPr>
                                <w:rFonts w:ascii="Cambria Math" w:hAnsi="Cambria Math"/>
                                <w:color w:val="000000" w:themeColor="text1"/>
                              </w:rPr>
                              <m:t>s0</m:t>
                            </m:r>
                          </m:sub>
                        </m:sSub>
                      </m:den>
                    </m:f>
                  </m:e>
                </m:func>
                <m:r>
                  <m:rPr>
                    <m:sty m:val="p"/>
                  </m:rPr>
                  <w:rPr>
                    <w:rFonts w:ascii="Cambria Math" w:hAnsi="Cambria Math"/>
                    <w:color w:val="000000" w:themeColor="text1"/>
                  </w:rPr>
                  <m:t>]</m:t>
                </m:r>
              </m:oMath>
            </m:oMathPara>
          </w:p>
        </w:tc>
        <w:tc>
          <w:tcPr>
            <w:tcW w:w="1201" w:type="pct"/>
          </w:tcPr>
          <w:p w14:paraId="767D487B" w14:textId="4401B2E8" w:rsidR="00F30F04" w:rsidRPr="000D303C" w:rsidRDefault="00F30F04" w:rsidP="00C451AA">
            <w:pPr>
              <w:spacing w:line="360" w:lineRule="auto"/>
              <w:rPr>
                <w:rFonts w:cs="Times New Roman"/>
                <w:color w:val="000000" w:themeColor="text1"/>
                <w:szCs w:val="24"/>
              </w:rPr>
            </w:pPr>
          </w:p>
        </w:tc>
      </w:tr>
    </w:tbl>
    <w:p w14:paraId="11DBC9CC" w14:textId="0CD359B7" w:rsidR="00992365" w:rsidRPr="000D303C" w:rsidRDefault="00992365" w:rsidP="00C451AA">
      <w:pPr>
        <w:pStyle w:val="BodyText"/>
        <w:rPr>
          <w:color w:val="000000" w:themeColor="text1"/>
        </w:rPr>
      </w:pPr>
      <w:r w:rsidRPr="000D303C">
        <w:rPr>
          <w:color w:val="000000" w:themeColor="text1"/>
        </w:rPr>
        <w:t>Higher the photon flux, higher is the value of I</w:t>
      </w:r>
      <w:r w:rsidRPr="000D303C">
        <w:rPr>
          <w:color w:val="000000" w:themeColor="text1"/>
          <w:vertAlign w:val="subscript"/>
        </w:rPr>
        <w:t>ph</w:t>
      </w:r>
      <w:r w:rsidRPr="000D303C">
        <w:rPr>
          <w:color w:val="000000" w:themeColor="text1"/>
        </w:rPr>
        <w:t xml:space="preserve"> (by </w:t>
      </w:r>
      <w:r w:rsidR="00F867BF" w:rsidRPr="000D303C">
        <w:rPr>
          <w:color w:val="000000" w:themeColor="text1"/>
        </w:rPr>
        <w:t xml:space="preserve">equation </w:t>
      </w:r>
      <w:r w:rsidR="00F867BF" w:rsidRPr="000D303C">
        <w:rPr>
          <w:color w:val="000000" w:themeColor="text1"/>
        </w:rPr>
        <w:fldChar w:fldCharType="begin"/>
      </w:r>
      <w:r w:rsidR="00F867BF" w:rsidRPr="000D303C">
        <w:rPr>
          <w:color w:val="000000" w:themeColor="text1"/>
        </w:rPr>
        <w:instrText xml:space="preserve"> REF _Ref135479251 \h </w:instrText>
      </w:r>
      <w:r w:rsidR="001F692D" w:rsidRPr="000D303C">
        <w:rPr>
          <w:color w:val="000000" w:themeColor="text1"/>
        </w:rPr>
        <w:instrText xml:space="preserve"> \* MERGEFORMAT </w:instrText>
      </w:r>
      <w:r w:rsidR="00F867BF" w:rsidRPr="000D303C">
        <w:rPr>
          <w:color w:val="000000" w:themeColor="text1"/>
        </w:rPr>
      </w:r>
      <w:r w:rsidR="00F867BF" w:rsidRPr="000D303C">
        <w:rPr>
          <w:color w:val="000000" w:themeColor="text1"/>
        </w:rPr>
        <w:fldChar w:fldCharType="separate"/>
      </w:r>
      <w:r w:rsidR="003B0355" w:rsidRPr="000D303C">
        <w:rPr>
          <w:color w:val="000000" w:themeColor="text1"/>
        </w:rPr>
        <w:t>(</w:t>
      </w:r>
      <w:r w:rsidR="003B0355" w:rsidRPr="000D303C">
        <w:rPr>
          <w:noProof/>
          <w:color w:val="000000" w:themeColor="text1"/>
        </w:rPr>
        <w:t>3</w:t>
      </w:r>
      <w:r w:rsidR="00F867BF" w:rsidRPr="000D303C">
        <w:rPr>
          <w:color w:val="000000" w:themeColor="text1"/>
        </w:rPr>
        <w:fldChar w:fldCharType="end"/>
      </w:r>
      <w:r w:rsidR="00F867BF" w:rsidRPr="000D303C">
        <w:rPr>
          <w:color w:val="000000" w:themeColor="text1"/>
        </w:rPr>
        <w:t xml:space="preserve">)) </w:t>
      </w:r>
      <w:r w:rsidRPr="000D303C">
        <w:rPr>
          <w:color w:val="000000" w:themeColor="text1"/>
        </w:rPr>
        <w:t>and higher the value of V</w:t>
      </w:r>
      <w:r w:rsidRPr="000D303C">
        <w:rPr>
          <w:color w:val="000000" w:themeColor="text1"/>
          <w:vertAlign w:val="subscript"/>
        </w:rPr>
        <w:t>oc</w:t>
      </w:r>
      <w:r w:rsidRPr="000D303C">
        <w:rPr>
          <w:color w:val="000000" w:themeColor="text1"/>
        </w:rPr>
        <w:t>. Similarly, lower I</w:t>
      </w:r>
      <w:r w:rsidRPr="000D303C">
        <w:rPr>
          <w:color w:val="000000" w:themeColor="text1"/>
          <w:vertAlign w:val="subscript"/>
        </w:rPr>
        <w:t>s0</w:t>
      </w:r>
      <w:r w:rsidRPr="000D303C">
        <w:rPr>
          <w:color w:val="000000" w:themeColor="text1"/>
        </w:rPr>
        <w:t xml:space="preserve"> can also cause higher V</w:t>
      </w:r>
      <w:r w:rsidRPr="000D303C">
        <w:rPr>
          <w:color w:val="000000" w:themeColor="text1"/>
          <w:vertAlign w:val="subscript"/>
        </w:rPr>
        <w:t>oc</w:t>
      </w:r>
      <w:r w:rsidRPr="000D303C">
        <w:rPr>
          <w:color w:val="000000" w:themeColor="text1"/>
        </w:rPr>
        <w:t>. Since I</w:t>
      </w:r>
      <w:r w:rsidRPr="000D303C">
        <w:rPr>
          <w:color w:val="000000" w:themeColor="text1"/>
          <w:vertAlign w:val="subscript"/>
        </w:rPr>
        <w:t>s0</w:t>
      </w:r>
      <w:r w:rsidRPr="000D303C">
        <w:rPr>
          <w:color w:val="000000" w:themeColor="text1"/>
        </w:rPr>
        <w:t xml:space="preserve"> is the reverse saturation current for the </w:t>
      </w:r>
      <w:r w:rsidRPr="000D303C">
        <w:rPr>
          <w:color w:val="000000" w:themeColor="text1"/>
        </w:rPr>
        <w:lastRenderedPageBreak/>
        <w:t>pn junction it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7"/>
        <w:gridCol w:w="5331"/>
        <w:gridCol w:w="2157"/>
        <w:gridCol w:w="11"/>
      </w:tblGrid>
      <w:tr w:rsidR="009916B8" w:rsidRPr="000D303C" w14:paraId="16E0330E" w14:textId="77777777" w:rsidTr="009916B8">
        <w:tc>
          <w:tcPr>
            <w:tcW w:w="846" w:type="pct"/>
          </w:tcPr>
          <w:p w14:paraId="2BD3E0C2" w14:textId="77777777" w:rsidR="00E15E58" w:rsidRPr="000D303C" w:rsidRDefault="00E15E58" w:rsidP="00C451AA">
            <w:pPr>
              <w:spacing w:line="360" w:lineRule="auto"/>
              <w:rPr>
                <w:rFonts w:cs="Times New Roman"/>
                <w:color w:val="000000" w:themeColor="text1"/>
                <w:szCs w:val="24"/>
              </w:rPr>
            </w:pPr>
          </w:p>
        </w:tc>
        <w:tc>
          <w:tcPr>
            <w:tcW w:w="2953" w:type="pct"/>
          </w:tcPr>
          <w:p w14:paraId="7A623DA0" w14:textId="3E4EAE47" w:rsidR="00E15E58" w:rsidRPr="000D303C" w:rsidRDefault="00000000" w:rsidP="00C451AA">
            <w:pPr>
              <w:pStyle w:val="Caption"/>
              <w:spacing w:line="360" w:lineRule="auto"/>
              <w:rPr>
                <w:rFonts w:cs="Times New Roman"/>
                <w:i/>
                <w:color w:val="000000" w:themeColor="text1"/>
                <w:szCs w:val="24"/>
              </w:rPr>
            </w:pPr>
            <m:oMathPara>
              <m:oMath>
                <m:sSub>
                  <m:sSubPr>
                    <m:ctrlPr>
                      <w:rPr>
                        <w:rFonts w:ascii="Cambria Math" w:hAnsi="Cambria Math" w:cs="Times New Roman"/>
                        <w:bCs/>
                        <w:color w:val="000000" w:themeColor="text1"/>
                        <w:szCs w:val="24"/>
                      </w:rPr>
                    </m:ctrlPr>
                  </m:sSubPr>
                  <m:e>
                    <m:r>
                      <w:rPr>
                        <w:rFonts w:ascii="Cambria Math" w:hAnsi="Cambria Math" w:cs="Times New Roman"/>
                        <w:color w:val="000000" w:themeColor="text1"/>
                        <w:szCs w:val="24"/>
                      </w:rPr>
                      <m:t>I</m:t>
                    </m:r>
                  </m:e>
                  <m:sub>
                    <m:r>
                      <w:rPr>
                        <w:rFonts w:ascii="Cambria Math" w:hAnsi="Cambria Math" w:cs="Times New Roman"/>
                        <w:color w:val="000000" w:themeColor="text1"/>
                        <w:szCs w:val="24"/>
                      </w:rPr>
                      <m:t>s0</m:t>
                    </m:r>
                  </m:sub>
                </m:sSub>
                <m:r>
                  <w:rPr>
                    <w:rFonts w:ascii="Cambria Math" w:hAnsi="Cambria Math" w:cs="Times New Roman"/>
                    <w:color w:val="000000" w:themeColor="text1"/>
                    <w:szCs w:val="24"/>
                  </w:rPr>
                  <m:t>=</m:t>
                </m:r>
                <m:sSubSup>
                  <m:sSubSupPr>
                    <m:ctrlPr>
                      <w:rPr>
                        <w:rFonts w:ascii="Cambria Math" w:hAnsi="Cambria Math" w:cs="Times New Roman"/>
                        <w:bCs/>
                        <w:color w:val="000000" w:themeColor="text1"/>
                        <w:szCs w:val="24"/>
                      </w:rPr>
                    </m:ctrlPr>
                  </m:sSubSupPr>
                  <m:e>
                    <m:r>
                      <w:rPr>
                        <w:rFonts w:ascii="Cambria Math" w:hAnsi="Cambria Math" w:cs="Times New Roman"/>
                        <w:color w:val="000000" w:themeColor="text1"/>
                        <w:szCs w:val="24"/>
                      </w:rPr>
                      <m:t>n</m:t>
                    </m:r>
                  </m:e>
                  <m:sub>
                    <m:r>
                      <w:rPr>
                        <w:rFonts w:ascii="Cambria Math" w:hAnsi="Cambria Math" w:cs="Times New Roman"/>
                        <w:color w:val="000000" w:themeColor="text1"/>
                        <w:szCs w:val="24"/>
                      </w:rPr>
                      <m:t>i</m:t>
                    </m:r>
                  </m:sub>
                  <m:sup>
                    <m:r>
                      <w:rPr>
                        <w:rFonts w:ascii="Cambria Math" w:hAnsi="Cambria Math" w:cs="Times New Roman"/>
                        <w:color w:val="000000" w:themeColor="text1"/>
                        <w:szCs w:val="24"/>
                      </w:rPr>
                      <m:t>2</m:t>
                    </m:r>
                  </m:sup>
                </m:sSubSup>
                <m:r>
                  <w:rPr>
                    <w:rFonts w:ascii="Cambria Math" w:hAnsi="Cambria Math" w:cs="Times New Roman"/>
                    <w:color w:val="000000" w:themeColor="text1"/>
                    <w:szCs w:val="24"/>
                  </w:rPr>
                  <m:t>e</m:t>
                </m:r>
                <m:d>
                  <m:dPr>
                    <m:begChr m:val="["/>
                    <m:endChr m:val="]"/>
                    <m:ctrlPr>
                      <w:rPr>
                        <w:rFonts w:ascii="Cambria Math" w:hAnsi="Cambria Math" w:cs="Times New Roman"/>
                        <w:bCs/>
                        <w:color w:val="000000" w:themeColor="text1"/>
                        <w:szCs w:val="24"/>
                      </w:rPr>
                    </m:ctrlPr>
                  </m:dPr>
                  <m:e>
                    <m:f>
                      <m:fPr>
                        <m:ctrlPr>
                          <w:rPr>
                            <w:rFonts w:ascii="Cambria Math" w:hAnsi="Cambria Math" w:cs="Times New Roman"/>
                            <w:bCs/>
                            <w:color w:val="000000" w:themeColor="text1"/>
                            <w:szCs w:val="24"/>
                          </w:rPr>
                        </m:ctrlPr>
                      </m:fPr>
                      <m:num>
                        <m:sSub>
                          <m:sSubPr>
                            <m:ctrlPr>
                              <w:rPr>
                                <w:rFonts w:ascii="Cambria Math" w:hAnsi="Cambria Math" w:cs="Times New Roman"/>
                                <w:bCs/>
                                <w:color w:val="000000" w:themeColor="text1"/>
                                <w:szCs w:val="24"/>
                              </w:rPr>
                            </m:ctrlPr>
                          </m:sSubPr>
                          <m:e>
                            <m:r>
                              <w:rPr>
                                <w:rFonts w:ascii="Cambria Math" w:hAnsi="Cambria Math" w:cs="Times New Roman"/>
                                <w:color w:val="000000" w:themeColor="text1"/>
                                <w:szCs w:val="24"/>
                              </w:rPr>
                              <m:t>D</m:t>
                            </m:r>
                          </m:e>
                          <m:sub>
                            <m:r>
                              <w:rPr>
                                <w:rFonts w:ascii="Cambria Math" w:hAnsi="Cambria Math" w:cs="Times New Roman"/>
                                <w:color w:val="000000" w:themeColor="text1"/>
                                <w:szCs w:val="24"/>
                              </w:rPr>
                              <m:t>e</m:t>
                            </m:r>
                          </m:sub>
                        </m:sSub>
                      </m:num>
                      <m:den>
                        <m:sSub>
                          <m:sSubPr>
                            <m:ctrlPr>
                              <w:rPr>
                                <w:rFonts w:ascii="Cambria Math" w:hAnsi="Cambria Math" w:cs="Times New Roman"/>
                                <w:bCs/>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e</m:t>
                            </m:r>
                          </m:sub>
                        </m:sSub>
                        <m:sSub>
                          <m:sSubPr>
                            <m:ctrlPr>
                              <w:rPr>
                                <w:rFonts w:ascii="Cambria Math" w:hAnsi="Cambria Math" w:cs="Times New Roman"/>
                                <w:bCs/>
                                <w:color w:val="000000" w:themeColor="text1"/>
                                <w:szCs w:val="24"/>
                              </w:rPr>
                            </m:ctrlPr>
                          </m:sSubPr>
                          <m:e>
                            <m:r>
                              <w:rPr>
                                <w:rFonts w:ascii="Cambria Math" w:hAnsi="Cambria Math" w:cs="Times New Roman"/>
                                <w:color w:val="000000" w:themeColor="text1"/>
                                <w:szCs w:val="24"/>
                              </w:rPr>
                              <m:t>N</m:t>
                            </m:r>
                          </m:e>
                          <m:sub>
                            <m:r>
                              <w:rPr>
                                <w:rFonts w:ascii="Cambria Math" w:hAnsi="Cambria Math" w:cs="Times New Roman"/>
                                <w:color w:val="000000" w:themeColor="text1"/>
                                <w:szCs w:val="24"/>
                              </w:rPr>
                              <m:t>A</m:t>
                            </m:r>
                          </m:sub>
                        </m:sSub>
                      </m:den>
                    </m:f>
                    <m:r>
                      <w:rPr>
                        <w:rFonts w:ascii="Cambria Math" w:hAnsi="Cambria Math" w:cs="Times New Roman"/>
                        <w:color w:val="000000" w:themeColor="text1"/>
                        <w:szCs w:val="24"/>
                      </w:rPr>
                      <m:t>+</m:t>
                    </m:r>
                    <m:f>
                      <m:fPr>
                        <m:ctrlPr>
                          <w:rPr>
                            <w:rFonts w:ascii="Cambria Math" w:hAnsi="Cambria Math" w:cs="Times New Roman"/>
                            <w:bCs/>
                            <w:color w:val="000000" w:themeColor="text1"/>
                            <w:szCs w:val="24"/>
                          </w:rPr>
                        </m:ctrlPr>
                      </m:fPr>
                      <m:num>
                        <m:sSub>
                          <m:sSubPr>
                            <m:ctrlPr>
                              <w:rPr>
                                <w:rFonts w:ascii="Cambria Math" w:hAnsi="Cambria Math" w:cs="Times New Roman"/>
                                <w:bCs/>
                                <w:color w:val="000000" w:themeColor="text1"/>
                                <w:szCs w:val="24"/>
                              </w:rPr>
                            </m:ctrlPr>
                          </m:sSubPr>
                          <m:e>
                            <m:r>
                              <w:rPr>
                                <w:rFonts w:ascii="Cambria Math" w:hAnsi="Cambria Math" w:cs="Times New Roman"/>
                                <w:color w:val="000000" w:themeColor="text1"/>
                                <w:szCs w:val="24"/>
                              </w:rPr>
                              <m:t>D</m:t>
                            </m:r>
                          </m:e>
                          <m:sub>
                            <m:r>
                              <w:rPr>
                                <w:rFonts w:ascii="Cambria Math" w:hAnsi="Cambria Math" w:cs="Times New Roman"/>
                                <w:color w:val="000000" w:themeColor="text1"/>
                                <w:szCs w:val="24"/>
                              </w:rPr>
                              <m:t>h</m:t>
                            </m:r>
                          </m:sub>
                        </m:sSub>
                      </m:num>
                      <m:den>
                        <m:sSub>
                          <m:sSubPr>
                            <m:ctrlPr>
                              <w:rPr>
                                <w:rFonts w:ascii="Cambria Math" w:hAnsi="Cambria Math" w:cs="Times New Roman"/>
                                <w:bCs/>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h</m:t>
                            </m:r>
                          </m:sub>
                        </m:sSub>
                        <m:sSub>
                          <m:sSubPr>
                            <m:ctrlPr>
                              <w:rPr>
                                <w:rFonts w:ascii="Cambria Math" w:hAnsi="Cambria Math" w:cs="Times New Roman"/>
                                <w:bCs/>
                                <w:color w:val="000000" w:themeColor="text1"/>
                                <w:szCs w:val="24"/>
                              </w:rPr>
                            </m:ctrlPr>
                          </m:sSubPr>
                          <m:e>
                            <m:r>
                              <w:rPr>
                                <w:rFonts w:ascii="Cambria Math" w:hAnsi="Cambria Math" w:cs="Times New Roman"/>
                                <w:color w:val="000000" w:themeColor="text1"/>
                                <w:szCs w:val="24"/>
                              </w:rPr>
                              <m:t>N</m:t>
                            </m:r>
                          </m:e>
                          <m:sub>
                            <m:r>
                              <w:rPr>
                                <w:rFonts w:ascii="Cambria Math" w:hAnsi="Cambria Math" w:cs="Times New Roman"/>
                                <w:color w:val="000000" w:themeColor="text1"/>
                                <w:szCs w:val="24"/>
                              </w:rPr>
                              <m:t>D</m:t>
                            </m:r>
                          </m:sub>
                        </m:sSub>
                      </m:den>
                    </m:f>
                  </m:e>
                </m:d>
              </m:oMath>
            </m:oMathPara>
          </w:p>
        </w:tc>
        <w:tc>
          <w:tcPr>
            <w:tcW w:w="1201" w:type="pct"/>
            <w:gridSpan w:val="2"/>
            <w:vAlign w:val="center"/>
          </w:tcPr>
          <w:p w14:paraId="25E32A73" w14:textId="77777777" w:rsidR="00E15E58" w:rsidRPr="000D303C" w:rsidRDefault="00E15E58" w:rsidP="00C451AA">
            <w:pPr>
              <w:spacing w:line="360" w:lineRule="auto"/>
              <w:jc w:val="right"/>
              <w:rPr>
                <w:rFonts w:cs="Times New Roman"/>
                <w:color w:val="000000" w:themeColor="text1"/>
                <w:szCs w:val="24"/>
              </w:rPr>
            </w:pPr>
            <w:r w:rsidRPr="000D303C">
              <w:rPr>
                <w:rFonts w:cs="Times New Roman"/>
                <w:color w:val="000000" w:themeColor="text1"/>
                <w:szCs w:val="24"/>
              </w:rPr>
              <w:t>(</w:t>
            </w:r>
            <w:r w:rsidRPr="000D303C">
              <w:rPr>
                <w:rFonts w:cs="Times New Roman"/>
                <w:color w:val="000000" w:themeColor="text1"/>
                <w:szCs w:val="24"/>
              </w:rPr>
              <w:fldChar w:fldCharType="begin"/>
            </w:r>
            <w:r w:rsidRPr="000D303C">
              <w:rPr>
                <w:rFonts w:cs="Times New Roman"/>
                <w:color w:val="000000" w:themeColor="text1"/>
                <w:szCs w:val="24"/>
              </w:rPr>
              <w:instrText xml:space="preserve"> SEQ Equation \* ARABIC </w:instrText>
            </w:r>
            <w:r w:rsidRPr="000D303C">
              <w:rPr>
                <w:rFonts w:cs="Times New Roman"/>
                <w:color w:val="000000" w:themeColor="text1"/>
                <w:szCs w:val="24"/>
              </w:rPr>
              <w:fldChar w:fldCharType="separate"/>
            </w:r>
            <w:r w:rsidR="003B0355" w:rsidRPr="000D303C">
              <w:rPr>
                <w:rFonts w:cs="Times New Roman"/>
                <w:noProof/>
                <w:color w:val="000000" w:themeColor="text1"/>
                <w:szCs w:val="24"/>
              </w:rPr>
              <w:t>7</w:t>
            </w:r>
            <w:r w:rsidRPr="000D303C">
              <w:rPr>
                <w:rFonts w:cs="Times New Roman"/>
                <w:color w:val="000000" w:themeColor="text1"/>
                <w:szCs w:val="24"/>
              </w:rPr>
              <w:fldChar w:fldCharType="end"/>
            </w:r>
            <w:r w:rsidRPr="000D303C">
              <w:rPr>
                <w:rFonts w:cs="Times New Roman"/>
                <w:color w:val="000000" w:themeColor="text1"/>
                <w:szCs w:val="24"/>
              </w:rPr>
              <w:t>)</w:t>
            </w:r>
          </w:p>
        </w:tc>
      </w:tr>
      <w:tr w:rsidR="00FA6228" w:rsidRPr="000D303C" w14:paraId="09CA17C3" w14:textId="77777777" w:rsidTr="003E4B3D">
        <w:trPr>
          <w:gridAfter w:val="1"/>
          <w:wAfter w:w="6" w:type="pct"/>
          <w:trHeight w:val="4467"/>
        </w:trPr>
        <w:tc>
          <w:tcPr>
            <w:tcW w:w="4994" w:type="pct"/>
            <w:gridSpan w:val="3"/>
            <w:vAlign w:val="center"/>
          </w:tcPr>
          <w:p w14:paraId="1D84C6C4" w14:textId="1239DD9A" w:rsidR="008767DB" w:rsidRPr="000D303C" w:rsidRDefault="008767DB" w:rsidP="00C451AA">
            <w:pPr>
              <w:autoSpaceDE w:val="0"/>
              <w:autoSpaceDN w:val="0"/>
              <w:adjustRightInd w:val="0"/>
              <w:spacing w:line="360" w:lineRule="auto"/>
              <w:rPr>
                <w:rFonts w:cs="Times New Roman"/>
                <w:iCs/>
                <w:color w:val="000000" w:themeColor="text1"/>
                <w:szCs w:val="24"/>
              </w:rPr>
            </w:pPr>
            <w:r w:rsidRPr="000D303C">
              <w:rPr>
                <w:rFonts w:cs="Times New Roman"/>
                <w:noProof/>
                <w:color w:val="000000" w:themeColor="text1"/>
                <w:lang w:eastAsia="en-IN"/>
              </w:rPr>
              <w:drawing>
                <wp:anchor distT="0" distB="0" distL="114300" distR="114300" simplePos="0" relativeHeight="251680768" behindDoc="0" locked="0" layoutInCell="1" allowOverlap="1" wp14:anchorId="186C4F2C" wp14:editId="15D62358">
                  <wp:simplePos x="2217683" y="2291255"/>
                  <wp:positionH relativeFrom="margin">
                    <wp:align>center</wp:align>
                  </wp:positionH>
                  <wp:positionV relativeFrom="margin">
                    <wp:align>center</wp:align>
                  </wp:positionV>
                  <wp:extent cx="3119669" cy="2520000"/>
                  <wp:effectExtent l="0" t="0" r="5080" b="0"/>
                  <wp:wrapSquare wrapText="bothSides"/>
                  <wp:docPr id="971931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19669" cy="2520000"/>
                          </a:xfrm>
                          <a:prstGeom prst="rect">
                            <a:avLst/>
                          </a:prstGeom>
                          <a:noFill/>
                          <a:ln>
                            <a:noFill/>
                          </a:ln>
                        </pic:spPr>
                      </pic:pic>
                    </a:graphicData>
                  </a:graphic>
                </wp:anchor>
              </w:drawing>
            </w:r>
          </w:p>
        </w:tc>
      </w:tr>
      <w:tr w:rsidR="008767DB" w:rsidRPr="000D303C" w14:paraId="3C78F1D1" w14:textId="77777777" w:rsidTr="003E4B3D">
        <w:trPr>
          <w:gridAfter w:val="1"/>
          <w:wAfter w:w="6" w:type="pct"/>
        </w:trPr>
        <w:tc>
          <w:tcPr>
            <w:tcW w:w="4994" w:type="pct"/>
            <w:gridSpan w:val="3"/>
          </w:tcPr>
          <w:p w14:paraId="28FE3D0D" w14:textId="77BB1243" w:rsidR="008767DB" w:rsidRPr="000D303C" w:rsidRDefault="008767DB" w:rsidP="00C451AA">
            <w:pPr>
              <w:pStyle w:val="Caption"/>
              <w:spacing w:line="360" w:lineRule="auto"/>
              <w:rPr>
                <w:rFonts w:cs="Times New Roman"/>
                <w:i/>
                <w:iCs w:val="0"/>
                <w:color w:val="000000" w:themeColor="text1"/>
                <w:sz w:val="22"/>
                <w:szCs w:val="22"/>
              </w:rPr>
            </w:pPr>
            <w:bookmarkStart w:id="78" w:name="_Ref135475936"/>
            <w:r w:rsidRPr="000D303C">
              <w:rPr>
                <w:rFonts w:cs="Times New Roman"/>
                <w:iCs w:val="0"/>
                <w:color w:val="000000" w:themeColor="text1"/>
                <w:sz w:val="22"/>
                <w:szCs w:val="22"/>
              </w:rPr>
              <w:t xml:space="preserve">Figure </w:t>
            </w:r>
            <w:r w:rsidRPr="000D303C">
              <w:rPr>
                <w:rFonts w:cs="Times New Roman"/>
                <w:i/>
                <w:iCs w:val="0"/>
                <w:color w:val="000000" w:themeColor="text1"/>
                <w:sz w:val="22"/>
                <w:szCs w:val="22"/>
              </w:rPr>
              <w:fldChar w:fldCharType="begin"/>
            </w:r>
            <w:r w:rsidRPr="000D303C">
              <w:rPr>
                <w:rFonts w:cs="Times New Roman"/>
                <w:iCs w:val="0"/>
                <w:color w:val="000000" w:themeColor="text1"/>
                <w:sz w:val="22"/>
                <w:szCs w:val="22"/>
              </w:rPr>
              <w:instrText xml:space="preserve"> SEQ Figure \* ARABIC </w:instrText>
            </w:r>
            <w:r w:rsidRPr="000D303C">
              <w:rPr>
                <w:rFonts w:cs="Times New Roman"/>
                <w:i/>
                <w:iCs w:val="0"/>
                <w:color w:val="000000" w:themeColor="text1"/>
                <w:sz w:val="22"/>
                <w:szCs w:val="22"/>
              </w:rPr>
              <w:fldChar w:fldCharType="separate"/>
            </w:r>
            <w:r w:rsidR="003B0355" w:rsidRPr="000D303C">
              <w:rPr>
                <w:rFonts w:cs="Times New Roman"/>
                <w:iCs w:val="0"/>
                <w:noProof/>
                <w:color w:val="000000" w:themeColor="text1"/>
                <w:sz w:val="22"/>
                <w:szCs w:val="22"/>
              </w:rPr>
              <w:t>19</w:t>
            </w:r>
            <w:r w:rsidRPr="000D303C">
              <w:rPr>
                <w:rFonts w:cs="Times New Roman"/>
                <w:i/>
                <w:iCs w:val="0"/>
                <w:color w:val="000000" w:themeColor="text1"/>
                <w:sz w:val="22"/>
                <w:szCs w:val="22"/>
              </w:rPr>
              <w:fldChar w:fldCharType="end"/>
            </w:r>
            <w:bookmarkEnd w:id="78"/>
            <w:r w:rsidRPr="000D303C">
              <w:rPr>
                <w:rFonts w:cs="Times New Roman"/>
                <w:iCs w:val="0"/>
                <w:color w:val="000000" w:themeColor="text1"/>
                <w:sz w:val="22"/>
                <w:szCs w:val="22"/>
              </w:rPr>
              <w:t xml:space="preserve"> </w:t>
            </w:r>
            <w:r w:rsidRPr="000D303C">
              <w:rPr>
                <w:rFonts w:cs="Times New Roman"/>
                <w:color w:val="000000" w:themeColor="text1"/>
                <w:sz w:val="22"/>
                <w:szCs w:val="22"/>
              </w:rPr>
              <w:t xml:space="preserve">: I </w:t>
            </w:r>
            <w:r w:rsidRPr="000D303C">
              <w:rPr>
                <w:rFonts w:eastAsia="Calibri" w:cs="Times New Roman"/>
                <w:color w:val="000000" w:themeColor="text1"/>
                <w:sz w:val="22"/>
                <w:szCs w:val="22"/>
              </w:rPr>
              <w:t xml:space="preserve">- </w:t>
            </w:r>
            <w:r w:rsidRPr="000D303C">
              <w:rPr>
                <w:rFonts w:cs="Times New Roman"/>
                <w:color w:val="000000" w:themeColor="text1"/>
                <w:sz w:val="22"/>
                <w:szCs w:val="22"/>
              </w:rPr>
              <w:t>V characteristics of Si pn junction solar cell under dark conditions and under illumination with light of increasing intensity. Short circuit current and open circuit voltage both increase with increasing illumination. Adapted from Principles of Electronic Materials - S.O. Kasap</w:t>
            </w:r>
          </w:p>
        </w:tc>
      </w:tr>
    </w:tbl>
    <w:p w14:paraId="2238A3BA" w14:textId="77777777" w:rsidR="00992365" w:rsidRPr="000D303C" w:rsidRDefault="00992365" w:rsidP="00C451AA">
      <w:pPr>
        <w:autoSpaceDE w:val="0"/>
        <w:autoSpaceDN w:val="0"/>
        <w:adjustRightInd w:val="0"/>
        <w:spacing w:after="0" w:line="360" w:lineRule="auto"/>
        <w:ind w:firstLine="720"/>
        <w:rPr>
          <w:rFonts w:cs="Times New Roman"/>
          <w:color w:val="000000" w:themeColor="text1"/>
          <w:szCs w:val="24"/>
        </w:rPr>
      </w:pPr>
      <w:r w:rsidRPr="000D303C">
        <w:rPr>
          <w:rFonts w:cs="Times New Roman"/>
          <w:color w:val="000000" w:themeColor="text1"/>
          <w:szCs w:val="24"/>
        </w:rPr>
        <w:t>The reverse saturation current can be lowered by choosing a material with a higher band gap, Eg, which will cause n</w:t>
      </w:r>
      <w:r w:rsidRPr="000D303C">
        <w:rPr>
          <w:rFonts w:cs="Times New Roman"/>
          <w:color w:val="000000" w:themeColor="text1"/>
          <w:szCs w:val="24"/>
          <w:vertAlign w:val="subscript"/>
        </w:rPr>
        <w:t>i</w:t>
      </w:r>
      <w:r w:rsidRPr="000D303C">
        <w:rPr>
          <w:rFonts w:cs="Times New Roman"/>
          <w:color w:val="000000" w:themeColor="text1"/>
          <w:szCs w:val="24"/>
        </w:rPr>
        <w:t xml:space="preserve"> to be lower. But this will also reduce the range of wavelengths that can be absorbed by the material, which will have the effect of lowering I</w:t>
      </w:r>
      <w:r w:rsidRPr="000D303C">
        <w:rPr>
          <w:rFonts w:cs="Times New Roman"/>
          <w:color w:val="000000" w:themeColor="text1"/>
          <w:szCs w:val="24"/>
          <w:vertAlign w:val="subscript"/>
        </w:rPr>
        <w:t>ph</w:t>
      </w:r>
      <w:r w:rsidRPr="000D303C">
        <w:rPr>
          <w:rFonts w:cs="Times New Roman"/>
          <w:color w:val="000000" w:themeColor="text1"/>
          <w:szCs w:val="24"/>
        </w:rPr>
        <w:t>. The total power in the solar cell circuit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7"/>
        <w:gridCol w:w="5331"/>
        <w:gridCol w:w="2168"/>
      </w:tblGrid>
      <w:tr w:rsidR="009916B8" w:rsidRPr="000D303C" w14:paraId="04EA05B3" w14:textId="77777777" w:rsidTr="009916B8">
        <w:tc>
          <w:tcPr>
            <w:tcW w:w="846" w:type="pct"/>
          </w:tcPr>
          <w:p w14:paraId="04C007C7" w14:textId="77777777" w:rsidR="00E15E58" w:rsidRPr="000D303C" w:rsidRDefault="00E15E58" w:rsidP="00C451AA">
            <w:pPr>
              <w:spacing w:line="360" w:lineRule="auto"/>
              <w:rPr>
                <w:rFonts w:cs="Times New Roman"/>
                <w:color w:val="000000" w:themeColor="text1"/>
                <w:szCs w:val="24"/>
              </w:rPr>
            </w:pPr>
          </w:p>
        </w:tc>
        <w:tc>
          <w:tcPr>
            <w:tcW w:w="2953" w:type="pct"/>
          </w:tcPr>
          <w:p w14:paraId="55F6FF89" w14:textId="6092BEB5" w:rsidR="00E15E58" w:rsidRPr="000D303C" w:rsidRDefault="00E46F64" w:rsidP="00C451AA">
            <w:pPr>
              <w:pStyle w:val="Caption"/>
              <w:spacing w:line="360" w:lineRule="auto"/>
              <w:rPr>
                <w:rFonts w:cs="Times New Roman"/>
                <w:i/>
                <w:color w:val="000000" w:themeColor="text1"/>
                <w:szCs w:val="24"/>
              </w:rPr>
            </w:pPr>
            <m:oMathPara>
              <m:oMath>
                <m:r>
                  <w:rPr>
                    <w:rFonts w:ascii="Cambria Math" w:hAnsi="Cambria Math" w:cs="Times New Roman"/>
                    <w:color w:val="000000" w:themeColor="text1"/>
                    <w:szCs w:val="24"/>
                  </w:rPr>
                  <m:t>P=IV=</m:t>
                </m:r>
                <m:sSub>
                  <m:sSubPr>
                    <m:ctrlPr>
                      <w:rPr>
                        <w:rFonts w:ascii="Cambria Math" w:hAnsi="Cambria Math" w:cs="Times New Roman"/>
                        <w:bCs/>
                        <w:color w:val="000000" w:themeColor="text1"/>
                        <w:szCs w:val="24"/>
                      </w:rPr>
                    </m:ctrlPr>
                  </m:sSubPr>
                  <m:e>
                    <m:r>
                      <w:rPr>
                        <w:rFonts w:ascii="Cambria Math" w:hAnsi="Cambria Math" w:cs="Times New Roman"/>
                        <w:color w:val="000000" w:themeColor="text1"/>
                        <w:szCs w:val="24"/>
                      </w:rPr>
                      <m:t>I</m:t>
                    </m:r>
                  </m:e>
                  <m:sub>
                    <m:r>
                      <w:rPr>
                        <w:rFonts w:ascii="Cambria Math" w:hAnsi="Cambria Math" w:cs="Times New Roman"/>
                        <w:color w:val="000000" w:themeColor="text1"/>
                        <w:szCs w:val="24"/>
                      </w:rPr>
                      <m:t>s0</m:t>
                    </m:r>
                  </m:sub>
                </m:sSub>
                <m:r>
                  <w:rPr>
                    <w:rFonts w:ascii="Cambria Math" w:hAnsi="Cambria Math" w:cs="Times New Roman"/>
                    <w:color w:val="000000" w:themeColor="text1"/>
                    <w:szCs w:val="24"/>
                  </w:rPr>
                  <m:t>V</m:t>
                </m:r>
                <m:d>
                  <m:dPr>
                    <m:begChr m:val="["/>
                    <m:endChr m:val="]"/>
                    <m:ctrlPr>
                      <w:rPr>
                        <w:rFonts w:ascii="Cambria Math" w:hAnsi="Cambria Math" w:cs="Times New Roman"/>
                        <w:bCs/>
                        <w:color w:val="000000" w:themeColor="text1"/>
                        <w:szCs w:val="24"/>
                      </w:rPr>
                    </m:ctrlPr>
                  </m:dPr>
                  <m:e>
                    <m:r>
                      <w:rPr>
                        <w:rFonts w:ascii="Cambria Math" w:hAnsi="Cambria Math" w:cs="Times New Roman"/>
                        <w:color w:val="000000" w:themeColor="text1"/>
                        <w:szCs w:val="24"/>
                      </w:rPr>
                      <m:t>exp</m:t>
                    </m:r>
                    <m:d>
                      <m:dPr>
                        <m:ctrlPr>
                          <w:rPr>
                            <w:rFonts w:ascii="Cambria Math" w:hAnsi="Cambria Math" w:cs="Times New Roman"/>
                            <w:bCs/>
                            <w:color w:val="000000" w:themeColor="text1"/>
                            <w:szCs w:val="24"/>
                          </w:rPr>
                        </m:ctrlPr>
                      </m:dPr>
                      <m:e>
                        <m:f>
                          <m:fPr>
                            <m:ctrlPr>
                              <w:rPr>
                                <w:rFonts w:ascii="Cambria Math" w:hAnsi="Cambria Math" w:cs="Times New Roman"/>
                                <w:bCs/>
                                <w:color w:val="000000" w:themeColor="text1"/>
                                <w:szCs w:val="24"/>
                              </w:rPr>
                            </m:ctrlPr>
                          </m:fPr>
                          <m:num>
                            <m:r>
                              <w:rPr>
                                <w:rFonts w:ascii="Cambria Math" w:hAnsi="Cambria Math" w:cs="Times New Roman"/>
                                <w:color w:val="000000" w:themeColor="text1"/>
                                <w:szCs w:val="24"/>
                              </w:rPr>
                              <m:t>eV</m:t>
                            </m:r>
                          </m:num>
                          <m:den>
                            <m:sSub>
                              <m:sSubPr>
                                <m:ctrlPr>
                                  <w:rPr>
                                    <w:rFonts w:ascii="Cambria Math" w:hAnsi="Cambria Math" w:cs="Times New Roman"/>
                                    <w:bCs/>
                                    <w:color w:val="000000" w:themeColor="text1"/>
                                    <w:szCs w:val="24"/>
                                  </w:rPr>
                                </m:ctrlPr>
                              </m:sSubPr>
                              <m:e>
                                <m:r>
                                  <w:rPr>
                                    <w:rFonts w:ascii="Cambria Math" w:hAnsi="Cambria Math" w:cs="Times New Roman"/>
                                    <w:color w:val="000000" w:themeColor="text1"/>
                                    <w:szCs w:val="24"/>
                                  </w:rPr>
                                  <m:t>k</m:t>
                                </m:r>
                              </m:e>
                              <m:sub>
                                <m:r>
                                  <w:rPr>
                                    <w:rFonts w:ascii="Cambria Math" w:hAnsi="Cambria Math" w:cs="Times New Roman"/>
                                    <w:color w:val="000000" w:themeColor="text1"/>
                                    <w:szCs w:val="24"/>
                                  </w:rPr>
                                  <m:t>B</m:t>
                                </m:r>
                              </m:sub>
                            </m:sSub>
                            <m:r>
                              <w:rPr>
                                <w:rFonts w:ascii="Cambria Math" w:hAnsi="Cambria Math" w:cs="Times New Roman"/>
                                <w:color w:val="000000" w:themeColor="text1"/>
                                <w:szCs w:val="24"/>
                              </w:rPr>
                              <m:t>T</m:t>
                            </m:r>
                          </m:den>
                        </m:f>
                      </m:e>
                    </m:d>
                    <m:r>
                      <w:rPr>
                        <w:rFonts w:ascii="Cambria Math" w:hAnsi="Cambria Math" w:cs="Times New Roman"/>
                        <w:color w:val="000000" w:themeColor="text1"/>
                        <w:szCs w:val="24"/>
                      </w:rPr>
                      <m:t>-1</m:t>
                    </m:r>
                  </m:e>
                </m:d>
                <m:r>
                  <w:rPr>
                    <w:rFonts w:ascii="Cambria Math" w:hAnsi="Cambria Math" w:cs="Times New Roman"/>
                    <w:color w:val="000000" w:themeColor="text1"/>
                    <w:szCs w:val="24"/>
                  </w:rPr>
                  <m:t>-</m:t>
                </m:r>
                <m:sSub>
                  <m:sSubPr>
                    <m:ctrlPr>
                      <w:rPr>
                        <w:rFonts w:ascii="Cambria Math" w:hAnsi="Cambria Math" w:cs="Times New Roman"/>
                        <w:bCs/>
                        <w:color w:val="000000" w:themeColor="text1"/>
                        <w:szCs w:val="24"/>
                      </w:rPr>
                    </m:ctrlPr>
                  </m:sSubPr>
                  <m:e>
                    <m:r>
                      <w:rPr>
                        <w:rFonts w:ascii="Cambria Math" w:hAnsi="Cambria Math" w:cs="Times New Roman"/>
                        <w:color w:val="000000" w:themeColor="text1"/>
                        <w:szCs w:val="24"/>
                      </w:rPr>
                      <m:t>I</m:t>
                    </m:r>
                  </m:e>
                  <m:sub>
                    <m:r>
                      <w:rPr>
                        <w:rFonts w:ascii="Cambria Math" w:hAnsi="Cambria Math" w:cs="Times New Roman"/>
                        <w:color w:val="000000" w:themeColor="text1"/>
                        <w:szCs w:val="24"/>
                      </w:rPr>
                      <m:t>ph</m:t>
                    </m:r>
                  </m:sub>
                </m:sSub>
              </m:oMath>
            </m:oMathPara>
          </w:p>
        </w:tc>
        <w:tc>
          <w:tcPr>
            <w:tcW w:w="1201" w:type="pct"/>
            <w:vAlign w:val="center"/>
          </w:tcPr>
          <w:p w14:paraId="7FB604FB" w14:textId="77777777" w:rsidR="00E15E58" w:rsidRPr="000D303C" w:rsidRDefault="00E15E58" w:rsidP="00C451AA">
            <w:pPr>
              <w:spacing w:line="360" w:lineRule="auto"/>
              <w:jc w:val="right"/>
              <w:rPr>
                <w:rFonts w:cs="Times New Roman"/>
                <w:color w:val="000000" w:themeColor="text1"/>
                <w:szCs w:val="24"/>
              </w:rPr>
            </w:pPr>
            <w:r w:rsidRPr="000D303C">
              <w:rPr>
                <w:rFonts w:cs="Times New Roman"/>
                <w:color w:val="000000" w:themeColor="text1"/>
                <w:szCs w:val="24"/>
              </w:rPr>
              <w:t>(</w:t>
            </w:r>
            <w:r w:rsidRPr="000D303C">
              <w:rPr>
                <w:rFonts w:cs="Times New Roman"/>
                <w:color w:val="000000" w:themeColor="text1"/>
                <w:szCs w:val="24"/>
              </w:rPr>
              <w:fldChar w:fldCharType="begin"/>
            </w:r>
            <w:r w:rsidRPr="000D303C">
              <w:rPr>
                <w:rFonts w:cs="Times New Roman"/>
                <w:color w:val="000000" w:themeColor="text1"/>
                <w:szCs w:val="24"/>
              </w:rPr>
              <w:instrText xml:space="preserve"> SEQ Equation \* ARABIC </w:instrText>
            </w:r>
            <w:r w:rsidRPr="000D303C">
              <w:rPr>
                <w:rFonts w:cs="Times New Roman"/>
                <w:color w:val="000000" w:themeColor="text1"/>
                <w:szCs w:val="24"/>
              </w:rPr>
              <w:fldChar w:fldCharType="separate"/>
            </w:r>
            <w:r w:rsidR="003B0355" w:rsidRPr="000D303C">
              <w:rPr>
                <w:rFonts w:cs="Times New Roman"/>
                <w:noProof/>
                <w:color w:val="000000" w:themeColor="text1"/>
                <w:szCs w:val="24"/>
              </w:rPr>
              <w:t>8</w:t>
            </w:r>
            <w:r w:rsidRPr="000D303C">
              <w:rPr>
                <w:rFonts w:cs="Times New Roman"/>
                <w:color w:val="000000" w:themeColor="text1"/>
                <w:szCs w:val="24"/>
              </w:rPr>
              <w:fldChar w:fldCharType="end"/>
            </w:r>
            <w:r w:rsidRPr="000D303C">
              <w:rPr>
                <w:rFonts w:cs="Times New Roman"/>
                <w:color w:val="000000" w:themeColor="text1"/>
                <w:szCs w:val="24"/>
              </w:rPr>
              <w:t>)</w:t>
            </w:r>
          </w:p>
        </w:tc>
      </w:tr>
    </w:tbl>
    <w:p w14:paraId="4C3DFA7B" w14:textId="5A24FE39" w:rsidR="00992365" w:rsidRPr="000D303C" w:rsidRDefault="00992365" w:rsidP="00C451AA">
      <w:pPr>
        <w:autoSpaceDE w:val="0"/>
        <w:autoSpaceDN w:val="0"/>
        <w:adjustRightInd w:val="0"/>
        <w:spacing w:after="0" w:line="360" w:lineRule="auto"/>
        <w:rPr>
          <w:rFonts w:cs="Times New Roman"/>
          <w:color w:val="000000" w:themeColor="text1"/>
          <w:szCs w:val="24"/>
        </w:rPr>
      </w:pPr>
      <w:r w:rsidRPr="000D303C">
        <w:rPr>
          <w:rFonts w:cs="Times New Roman"/>
          <w:color w:val="000000" w:themeColor="text1"/>
          <w:szCs w:val="24"/>
        </w:rPr>
        <w:t xml:space="preserve">For maximum power, its derivative with respect to voltage should be </w:t>
      </w:r>
      <w:r w:rsidR="0060611D" w:rsidRPr="000D303C">
        <w:rPr>
          <w:rFonts w:cs="Times New Roman"/>
          <w:color w:val="000000" w:themeColor="text1"/>
          <w:szCs w:val="24"/>
        </w:rPr>
        <w:t>zero. This</w:t>
      </w:r>
      <w:r w:rsidRPr="000D303C">
        <w:rPr>
          <w:rFonts w:cs="Times New Roman"/>
          <w:color w:val="000000" w:themeColor="text1"/>
          <w:szCs w:val="24"/>
        </w:rPr>
        <w:t xml:space="preserve"> gives a recursive relation in current and voltage.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6244"/>
        <w:gridCol w:w="1509"/>
      </w:tblGrid>
      <w:tr w:rsidR="00FA6228" w:rsidRPr="000D303C" w14:paraId="1067E21E" w14:textId="77777777" w:rsidTr="0054638C">
        <w:tc>
          <w:tcPr>
            <w:tcW w:w="705" w:type="pct"/>
          </w:tcPr>
          <w:p w14:paraId="33E1362E" w14:textId="77777777" w:rsidR="00FC5937" w:rsidRPr="000D303C" w:rsidRDefault="00FC5937" w:rsidP="00C451AA">
            <w:pPr>
              <w:spacing w:line="360" w:lineRule="auto"/>
              <w:rPr>
                <w:rFonts w:cs="Times New Roman"/>
                <w:color w:val="000000" w:themeColor="text1"/>
                <w:szCs w:val="24"/>
              </w:rPr>
            </w:pPr>
          </w:p>
        </w:tc>
        <w:tc>
          <w:tcPr>
            <w:tcW w:w="3459" w:type="pct"/>
            <w:vAlign w:val="center"/>
          </w:tcPr>
          <w:p w14:paraId="61E84432" w14:textId="617D8068" w:rsidR="00FC5937" w:rsidRPr="000D303C" w:rsidRDefault="00000000" w:rsidP="00C451AA">
            <w:pPr>
              <w:pStyle w:val="BodyText"/>
              <w:rPr>
                <w:color w:val="000000" w:themeColor="text1"/>
              </w:rPr>
            </w:pPr>
            <m:oMathPara>
              <m:oMath>
                <m:f>
                  <m:fPr>
                    <m:ctrlPr>
                      <w:rPr>
                        <w:rFonts w:ascii="Cambria Math" w:hAnsi="Cambria Math"/>
                        <w:iCs/>
                        <w:color w:val="000000" w:themeColor="text1"/>
                      </w:rPr>
                    </m:ctrlPr>
                  </m:fPr>
                  <m:num>
                    <m:r>
                      <m:rPr>
                        <m:sty m:val="p"/>
                      </m:rPr>
                      <w:rPr>
                        <w:rFonts w:ascii="Cambria Math" w:hAnsi="Cambria Math"/>
                        <w:color w:val="000000" w:themeColor="text1"/>
                      </w:rPr>
                      <m:t>dP</m:t>
                    </m:r>
                  </m:num>
                  <m:den>
                    <m:r>
                      <m:rPr>
                        <m:sty m:val="p"/>
                      </m:rPr>
                      <w:rPr>
                        <w:rFonts w:ascii="Cambria Math" w:hAnsi="Cambria Math"/>
                        <w:color w:val="000000" w:themeColor="text1"/>
                      </w:rPr>
                      <m:t>dV</m:t>
                    </m:r>
                  </m:den>
                </m:f>
                <m:r>
                  <m:rPr>
                    <m:sty m:val="p"/>
                  </m:rPr>
                  <w:rPr>
                    <w:rFonts w:ascii="Cambria Math" w:hAnsi="Cambria Math"/>
                    <w:color w:val="000000" w:themeColor="text1"/>
                  </w:rPr>
                  <m:t>=0</m:t>
                </m:r>
              </m:oMath>
            </m:oMathPara>
          </w:p>
        </w:tc>
        <w:tc>
          <w:tcPr>
            <w:tcW w:w="836" w:type="pct"/>
          </w:tcPr>
          <w:p w14:paraId="268D28ED" w14:textId="2D1EE107" w:rsidR="00FC5937" w:rsidRPr="000D303C" w:rsidRDefault="00FC5937" w:rsidP="00C451AA">
            <w:pPr>
              <w:spacing w:line="360" w:lineRule="auto"/>
              <w:rPr>
                <w:rFonts w:cs="Times New Roman"/>
                <w:color w:val="000000" w:themeColor="text1"/>
                <w:szCs w:val="24"/>
              </w:rPr>
            </w:pPr>
          </w:p>
        </w:tc>
      </w:tr>
      <w:tr w:rsidR="0054638C" w:rsidRPr="000D303C" w14:paraId="36A56F8F" w14:textId="77777777" w:rsidTr="0054638C">
        <w:tc>
          <w:tcPr>
            <w:tcW w:w="705" w:type="pct"/>
          </w:tcPr>
          <w:p w14:paraId="7C5A6074" w14:textId="77777777" w:rsidR="00FC5937" w:rsidRPr="000D303C" w:rsidRDefault="00FC5937" w:rsidP="00C451AA">
            <w:pPr>
              <w:spacing w:line="360" w:lineRule="auto"/>
              <w:rPr>
                <w:rFonts w:cs="Times New Roman"/>
                <w:color w:val="000000" w:themeColor="text1"/>
                <w:szCs w:val="24"/>
              </w:rPr>
            </w:pPr>
          </w:p>
        </w:tc>
        <w:tc>
          <w:tcPr>
            <w:tcW w:w="3459" w:type="pct"/>
            <w:vAlign w:val="center"/>
          </w:tcPr>
          <w:p w14:paraId="32332DE4" w14:textId="06FE230F" w:rsidR="00FC5937" w:rsidRPr="000D303C" w:rsidRDefault="00000000" w:rsidP="00C451AA">
            <w:pPr>
              <w:pStyle w:val="BodyText"/>
              <w:rPr>
                <w:color w:val="000000" w:themeColor="text1"/>
              </w:rPr>
            </w:pPr>
            <m:oMathPara>
              <m:oMath>
                <m:sSub>
                  <m:sSubPr>
                    <m:ctrlPr>
                      <w:rPr>
                        <w:rFonts w:ascii="Cambria Math" w:hAnsi="Cambria Math"/>
                        <w:color w:val="000000" w:themeColor="text1"/>
                      </w:rPr>
                    </m:ctrlPr>
                  </m:sSubPr>
                  <m:e>
                    <m:r>
                      <m:rPr>
                        <m:sty m:val="p"/>
                      </m:rPr>
                      <w:rPr>
                        <w:rFonts w:ascii="Cambria Math" w:hAnsi="Cambria Math"/>
                        <w:color w:val="000000" w:themeColor="text1"/>
                      </w:rPr>
                      <m:t>I</m:t>
                    </m:r>
                  </m:e>
                  <m:sub>
                    <m:r>
                      <m:rPr>
                        <m:sty m:val="p"/>
                      </m:rPr>
                      <w:rPr>
                        <w:rFonts w:ascii="Cambria Math" w:hAnsi="Cambria Math"/>
                        <w:color w:val="000000" w:themeColor="text1"/>
                      </w:rPr>
                      <m:t>m</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I</m:t>
                    </m:r>
                  </m:e>
                  <m:sub>
                    <m:r>
                      <m:rPr>
                        <m:sty m:val="p"/>
                      </m:rPr>
                      <w:rPr>
                        <w:rFonts w:ascii="Cambria Math" w:hAnsi="Cambria Math"/>
                        <w:color w:val="000000" w:themeColor="text1"/>
                      </w:rPr>
                      <m:t>ph</m:t>
                    </m:r>
                  </m:sub>
                </m:sSub>
                <m:d>
                  <m:dPr>
                    <m:ctrlPr>
                      <w:rPr>
                        <w:rFonts w:ascii="Cambria Math" w:hAnsi="Cambria Math"/>
                        <w:color w:val="000000" w:themeColor="text1"/>
                      </w:rPr>
                    </m:ctrlPr>
                  </m:dPr>
                  <m:e>
                    <m:r>
                      <m:rPr>
                        <m:sty m:val="p"/>
                      </m:rPr>
                      <w:rPr>
                        <w:rFonts w:ascii="Cambria Math" w:hAnsi="Cambria Math"/>
                        <w:color w:val="000000" w:themeColor="text1"/>
                      </w:rPr>
                      <m:t>1-</m:t>
                    </m:r>
                    <m:f>
                      <m:fPr>
                        <m:ctrlPr>
                          <w:rPr>
                            <w:rFonts w:ascii="Cambria Math" w:hAnsi="Cambria Math"/>
                            <w:color w:val="000000" w:themeColor="text1"/>
                          </w:rPr>
                        </m:ctrlPr>
                      </m:fPr>
                      <m:num>
                        <m:sSub>
                          <m:sSubPr>
                            <m:ctrlPr>
                              <w:rPr>
                                <w:rFonts w:ascii="Cambria Math" w:hAnsi="Cambria Math"/>
                                <w:color w:val="000000" w:themeColor="text1"/>
                              </w:rPr>
                            </m:ctrlPr>
                          </m:sSubPr>
                          <m:e>
                            <m:r>
                              <m:rPr>
                                <m:sty m:val="p"/>
                              </m:rPr>
                              <w:rPr>
                                <w:rFonts w:ascii="Cambria Math" w:hAnsi="Cambria Math"/>
                                <w:color w:val="000000" w:themeColor="text1"/>
                              </w:rPr>
                              <m:t>k</m:t>
                            </m:r>
                          </m:e>
                          <m:sub>
                            <m:r>
                              <m:rPr>
                                <m:sty m:val="p"/>
                              </m:rPr>
                              <w:rPr>
                                <w:rFonts w:ascii="Cambria Math" w:hAnsi="Cambria Math"/>
                                <w:color w:val="000000" w:themeColor="text1"/>
                              </w:rPr>
                              <m:t>B</m:t>
                            </m:r>
                          </m:sub>
                        </m:sSub>
                        <m:r>
                          <m:rPr>
                            <m:sty m:val="p"/>
                          </m:rPr>
                          <w:rPr>
                            <w:rFonts w:ascii="Cambria Math" w:hAnsi="Cambria Math"/>
                            <w:color w:val="000000" w:themeColor="text1"/>
                          </w:rPr>
                          <m:t>T</m:t>
                        </m:r>
                      </m:num>
                      <m:den>
                        <m:r>
                          <m:rPr>
                            <m:sty m:val="p"/>
                          </m:rPr>
                          <w:rPr>
                            <w:rFonts w:ascii="Cambria Math" w:hAnsi="Cambria Math"/>
                            <w:color w:val="000000" w:themeColor="text1"/>
                          </w:rPr>
                          <m:t>e</m:t>
                        </m:r>
                        <m:sSub>
                          <m:sSubPr>
                            <m:ctrlPr>
                              <w:rPr>
                                <w:rFonts w:ascii="Cambria Math" w:hAnsi="Cambria Math"/>
                                <w:color w:val="000000" w:themeColor="text1"/>
                              </w:rPr>
                            </m:ctrlPr>
                          </m:sSubPr>
                          <m:e>
                            <m:r>
                              <m:rPr>
                                <m:sty m:val="p"/>
                              </m:rPr>
                              <w:rPr>
                                <w:rFonts w:ascii="Cambria Math" w:hAnsi="Cambria Math"/>
                                <w:color w:val="000000" w:themeColor="text1"/>
                              </w:rPr>
                              <m:t>V</m:t>
                            </m:r>
                          </m:e>
                          <m:sub>
                            <m:r>
                              <m:rPr>
                                <m:sty m:val="p"/>
                              </m:rPr>
                              <w:rPr>
                                <w:rFonts w:ascii="Cambria Math" w:hAnsi="Cambria Math"/>
                                <w:color w:val="000000" w:themeColor="text1"/>
                              </w:rPr>
                              <m:t>m</m:t>
                            </m:r>
                          </m:sub>
                        </m:sSub>
                      </m:den>
                    </m:f>
                  </m:e>
                </m:d>
              </m:oMath>
            </m:oMathPara>
          </w:p>
        </w:tc>
        <w:tc>
          <w:tcPr>
            <w:tcW w:w="836" w:type="pct"/>
            <w:vAlign w:val="center"/>
          </w:tcPr>
          <w:p w14:paraId="70743F18" w14:textId="7B26B112" w:rsidR="00FC5937" w:rsidRPr="000D303C" w:rsidRDefault="00FC5937" w:rsidP="00C451AA">
            <w:pPr>
              <w:tabs>
                <w:tab w:val="left" w:pos="883"/>
              </w:tabs>
              <w:spacing w:line="360" w:lineRule="auto"/>
              <w:rPr>
                <w:rFonts w:cs="Times New Roman"/>
                <w:color w:val="000000" w:themeColor="text1"/>
                <w:szCs w:val="24"/>
              </w:rPr>
            </w:pPr>
            <w:bookmarkStart w:id="79" w:name="_Ref135479144"/>
            <w:r w:rsidRPr="000D303C">
              <w:rPr>
                <w:rFonts w:cs="Times New Roman"/>
                <w:color w:val="000000" w:themeColor="text1"/>
                <w:szCs w:val="24"/>
              </w:rPr>
              <w:t>(</w:t>
            </w:r>
            <w:r w:rsidRPr="000D303C">
              <w:rPr>
                <w:rFonts w:cs="Times New Roman"/>
                <w:color w:val="000000" w:themeColor="text1"/>
                <w:szCs w:val="24"/>
              </w:rPr>
              <w:fldChar w:fldCharType="begin"/>
            </w:r>
            <w:r w:rsidRPr="000D303C">
              <w:rPr>
                <w:rFonts w:cs="Times New Roman"/>
                <w:color w:val="000000" w:themeColor="text1"/>
                <w:szCs w:val="24"/>
              </w:rPr>
              <w:instrText xml:space="preserve"> SEQ Equation \* ARABIC </w:instrText>
            </w:r>
            <w:r w:rsidRPr="000D303C">
              <w:rPr>
                <w:rFonts w:cs="Times New Roman"/>
                <w:color w:val="000000" w:themeColor="text1"/>
                <w:szCs w:val="24"/>
              </w:rPr>
              <w:fldChar w:fldCharType="separate"/>
            </w:r>
            <w:r w:rsidR="003B0355" w:rsidRPr="000D303C">
              <w:rPr>
                <w:rFonts w:cs="Times New Roman"/>
                <w:noProof/>
                <w:color w:val="000000" w:themeColor="text1"/>
                <w:szCs w:val="24"/>
              </w:rPr>
              <w:t>9</w:t>
            </w:r>
            <w:r w:rsidRPr="000D303C">
              <w:rPr>
                <w:rFonts w:cs="Times New Roman"/>
                <w:color w:val="000000" w:themeColor="text1"/>
                <w:szCs w:val="24"/>
              </w:rPr>
              <w:fldChar w:fldCharType="end"/>
            </w:r>
            <w:r w:rsidRPr="000D303C">
              <w:rPr>
                <w:rFonts w:cs="Times New Roman"/>
                <w:color w:val="000000" w:themeColor="text1"/>
                <w:szCs w:val="24"/>
              </w:rPr>
              <w:t>)</w:t>
            </w:r>
            <w:bookmarkEnd w:id="79"/>
          </w:p>
        </w:tc>
      </w:tr>
      <w:tr w:rsidR="0054638C" w:rsidRPr="000D303C" w14:paraId="26B83EE5" w14:textId="77777777" w:rsidTr="0054638C">
        <w:tc>
          <w:tcPr>
            <w:tcW w:w="705" w:type="pct"/>
          </w:tcPr>
          <w:p w14:paraId="03B593E6" w14:textId="77777777" w:rsidR="00FC5937" w:rsidRPr="000D303C" w:rsidRDefault="00FC5937" w:rsidP="00C451AA">
            <w:pPr>
              <w:spacing w:line="360" w:lineRule="auto"/>
              <w:rPr>
                <w:rFonts w:cs="Times New Roman"/>
                <w:color w:val="000000" w:themeColor="text1"/>
                <w:szCs w:val="24"/>
              </w:rPr>
            </w:pPr>
          </w:p>
        </w:tc>
        <w:tc>
          <w:tcPr>
            <w:tcW w:w="3459" w:type="pct"/>
            <w:vAlign w:val="center"/>
          </w:tcPr>
          <w:p w14:paraId="67F794F3" w14:textId="2C3413B3" w:rsidR="00FC5937" w:rsidRPr="000D303C" w:rsidRDefault="00000000" w:rsidP="00C451AA">
            <w:pPr>
              <w:pStyle w:val="BodyText"/>
              <w:rPr>
                <w:color w:val="000000" w:themeColor="text1"/>
              </w:rPr>
            </w:pPr>
            <m:oMathPara>
              <m:oMath>
                <m:sSub>
                  <m:sSubPr>
                    <m:ctrlPr>
                      <w:rPr>
                        <w:rFonts w:ascii="Cambria Math" w:hAnsi="Cambria Math"/>
                        <w:color w:val="000000" w:themeColor="text1"/>
                      </w:rPr>
                    </m:ctrlPr>
                  </m:sSubPr>
                  <m:e>
                    <m:r>
                      <m:rPr>
                        <m:sty m:val="p"/>
                      </m:rPr>
                      <w:rPr>
                        <w:rFonts w:ascii="Cambria Math" w:hAnsi="Cambria Math"/>
                        <w:color w:val="000000" w:themeColor="text1"/>
                      </w:rPr>
                      <m:t>V</m:t>
                    </m:r>
                  </m:e>
                  <m:sub>
                    <m:r>
                      <m:rPr>
                        <m:sty m:val="p"/>
                      </m:rPr>
                      <w:rPr>
                        <w:rFonts w:ascii="Cambria Math" w:hAnsi="Cambria Math"/>
                        <w:color w:val="000000" w:themeColor="text1"/>
                      </w:rPr>
                      <m:t>m</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V</m:t>
                    </m:r>
                  </m:e>
                  <m:sub>
                    <m:r>
                      <m:rPr>
                        <m:sty m:val="p"/>
                      </m:rPr>
                      <w:rPr>
                        <w:rFonts w:ascii="Cambria Math" w:hAnsi="Cambria Math"/>
                        <w:color w:val="000000" w:themeColor="text1"/>
                      </w:rPr>
                      <m:t>oc</m:t>
                    </m:r>
                  </m:sub>
                </m:sSub>
                <m:r>
                  <m:rPr>
                    <m:sty m:val="p"/>
                  </m:rPr>
                  <w:rPr>
                    <w:rFonts w:ascii="Cambria Math" w:hAnsi="Cambria Math"/>
                    <w:color w:val="000000" w:themeColor="text1"/>
                  </w:rPr>
                  <m:t>-</m:t>
                </m:r>
                <m:f>
                  <m:fPr>
                    <m:ctrlPr>
                      <w:rPr>
                        <w:rFonts w:ascii="Cambria Math" w:hAnsi="Cambria Math"/>
                        <w:color w:val="000000" w:themeColor="text1"/>
                      </w:rPr>
                    </m:ctrlPr>
                  </m:fPr>
                  <m:num>
                    <m:sSub>
                      <m:sSubPr>
                        <m:ctrlPr>
                          <w:rPr>
                            <w:rFonts w:ascii="Cambria Math" w:hAnsi="Cambria Math"/>
                            <w:color w:val="000000" w:themeColor="text1"/>
                          </w:rPr>
                        </m:ctrlPr>
                      </m:sSubPr>
                      <m:e>
                        <m:r>
                          <m:rPr>
                            <m:sty m:val="p"/>
                          </m:rPr>
                          <w:rPr>
                            <w:rFonts w:ascii="Cambria Math" w:hAnsi="Cambria Math"/>
                            <w:color w:val="000000" w:themeColor="text1"/>
                          </w:rPr>
                          <m:t>k</m:t>
                        </m:r>
                      </m:e>
                      <m:sub>
                        <m:r>
                          <m:rPr>
                            <m:sty m:val="p"/>
                          </m:rPr>
                          <w:rPr>
                            <w:rFonts w:ascii="Cambria Math" w:hAnsi="Cambria Math"/>
                            <w:color w:val="000000" w:themeColor="text1"/>
                          </w:rPr>
                          <m:t>B</m:t>
                        </m:r>
                      </m:sub>
                    </m:sSub>
                    <m:r>
                      <m:rPr>
                        <m:sty m:val="p"/>
                      </m:rPr>
                      <w:rPr>
                        <w:rFonts w:ascii="Cambria Math" w:hAnsi="Cambria Math"/>
                        <w:color w:val="000000" w:themeColor="text1"/>
                      </w:rPr>
                      <m:t>T</m:t>
                    </m:r>
                  </m:num>
                  <m:den>
                    <m:r>
                      <m:rPr>
                        <m:sty m:val="p"/>
                      </m:rPr>
                      <w:rPr>
                        <w:rFonts w:ascii="Cambria Math" w:hAnsi="Cambria Math"/>
                        <w:color w:val="000000" w:themeColor="text1"/>
                      </w:rPr>
                      <m:t>e</m:t>
                    </m:r>
                  </m:den>
                </m:f>
                <m:func>
                  <m:funcPr>
                    <m:ctrlPr>
                      <w:rPr>
                        <w:rFonts w:ascii="Cambria Math" w:hAnsi="Cambria Math"/>
                        <w:color w:val="000000" w:themeColor="text1"/>
                      </w:rPr>
                    </m:ctrlPr>
                  </m:funcPr>
                  <m:fName>
                    <m:r>
                      <m:rPr>
                        <m:sty m:val="p"/>
                      </m:rPr>
                      <w:rPr>
                        <w:rFonts w:ascii="Cambria Math" w:hAnsi="Cambria Math"/>
                        <w:color w:val="000000" w:themeColor="text1"/>
                      </w:rPr>
                      <m:t>ln</m:t>
                    </m:r>
                  </m:fName>
                  <m:e>
                    <m:d>
                      <m:dPr>
                        <m:ctrlPr>
                          <w:rPr>
                            <w:rFonts w:ascii="Cambria Math" w:hAnsi="Cambria Math"/>
                            <w:color w:val="000000" w:themeColor="text1"/>
                          </w:rPr>
                        </m:ctrlPr>
                      </m:dPr>
                      <m:e>
                        <m:r>
                          <m:rPr>
                            <m:sty m:val="p"/>
                          </m:rPr>
                          <w:rPr>
                            <w:rFonts w:ascii="Cambria Math" w:hAnsi="Cambria Math"/>
                            <w:color w:val="000000" w:themeColor="text1"/>
                          </w:rPr>
                          <m:t>1+</m:t>
                        </m:r>
                        <m:f>
                          <m:fPr>
                            <m:ctrlPr>
                              <w:rPr>
                                <w:rFonts w:ascii="Cambria Math" w:hAnsi="Cambria Math"/>
                                <w:color w:val="000000" w:themeColor="text1"/>
                              </w:rPr>
                            </m:ctrlPr>
                          </m:fPr>
                          <m:num>
                            <m:sSub>
                              <m:sSubPr>
                                <m:ctrlPr>
                                  <w:rPr>
                                    <w:rFonts w:ascii="Cambria Math" w:hAnsi="Cambria Math"/>
                                    <w:color w:val="000000" w:themeColor="text1"/>
                                  </w:rPr>
                                </m:ctrlPr>
                              </m:sSubPr>
                              <m:e>
                                <m:r>
                                  <m:rPr>
                                    <m:sty m:val="p"/>
                                  </m:rPr>
                                  <w:rPr>
                                    <w:rFonts w:ascii="Cambria Math" w:hAnsi="Cambria Math"/>
                                    <w:color w:val="000000" w:themeColor="text1"/>
                                  </w:rPr>
                                  <m:t>eV</m:t>
                                </m:r>
                              </m:e>
                              <m:sub>
                                <m:r>
                                  <m:rPr>
                                    <m:sty m:val="p"/>
                                  </m:rPr>
                                  <w:rPr>
                                    <w:rFonts w:ascii="Cambria Math" w:hAnsi="Cambria Math"/>
                                    <w:color w:val="000000" w:themeColor="text1"/>
                                  </w:rPr>
                                  <m:t>m</m:t>
                                </m:r>
                              </m:sub>
                            </m:sSub>
                          </m:num>
                          <m:den>
                            <m:sSub>
                              <m:sSubPr>
                                <m:ctrlPr>
                                  <w:rPr>
                                    <w:rFonts w:ascii="Cambria Math" w:hAnsi="Cambria Math"/>
                                    <w:color w:val="000000" w:themeColor="text1"/>
                                  </w:rPr>
                                </m:ctrlPr>
                              </m:sSubPr>
                              <m:e>
                                <m:r>
                                  <m:rPr>
                                    <m:sty m:val="p"/>
                                  </m:rPr>
                                  <w:rPr>
                                    <w:rFonts w:ascii="Cambria Math" w:hAnsi="Cambria Math"/>
                                    <w:color w:val="000000" w:themeColor="text1"/>
                                  </w:rPr>
                                  <m:t>k</m:t>
                                </m:r>
                              </m:e>
                              <m:sub>
                                <m:r>
                                  <m:rPr>
                                    <m:sty m:val="p"/>
                                  </m:rPr>
                                  <w:rPr>
                                    <w:rFonts w:ascii="Cambria Math" w:hAnsi="Cambria Math"/>
                                    <w:color w:val="000000" w:themeColor="text1"/>
                                  </w:rPr>
                                  <m:t>B</m:t>
                                </m:r>
                              </m:sub>
                            </m:sSub>
                            <m:r>
                              <m:rPr>
                                <m:sty m:val="p"/>
                              </m:rPr>
                              <w:rPr>
                                <w:rFonts w:ascii="Cambria Math" w:hAnsi="Cambria Math"/>
                                <w:color w:val="000000" w:themeColor="text1"/>
                              </w:rPr>
                              <m:t>T</m:t>
                            </m:r>
                          </m:den>
                        </m:f>
                      </m:e>
                    </m:d>
                  </m:e>
                </m:func>
              </m:oMath>
            </m:oMathPara>
          </w:p>
        </w:tc>
        <w:tc>
          <w:tcPr>
            <w:tcW w:w="836" w:type="pct"/>
          </w:tcPr>
          <w:p w14:paraId="201A2989" w14:textId="7519D5A9" w:rsidR="00FC5937" w:rsidRPr="000D303C" w:rsidRDefault="00FC5937" w:rsidP="00C451AA">
            <w:pPr>
              <w:spacing w:line="360" w:lineRule="auto"/>
              <w:rPr>
                <w:rFonts w:cs="Times New Roman"/>
                <w:color w:val="000000" w:themeColor="text1"/>
                <w:szCs w:val="24"/>
              </w:rPr>
            </w:pPr>
          </w:p>
        </w:tc>
      </w:tr>
      <w:tr w:rsidR="0054638C" w:rsidRPr="000D303C" w14:paraId="77F8110C" w14:textId="77777777" w:rsidTr="0054638C">
        <w:trPr>
          <w:trHeight w:val="1232"/>
        </w:trPr>
        <w:tc>
          <w:tcPr>
            <w:tcW w:w="705" w:type="pct"/>
          </w:tcPr>
          <w:p w14:paraId="05518DAB" w14:textId="77777777" w:rsidR="00FC5937" w:rsidRPr="000D303C" w:rsidRDefault="00FC5937" w:rsidP="00C451AA">
            <w:pPr>
              <w:spacing w:line="360" w:lineRule="auto"/>
              <w:rPr>
                <w:rFonts w:cs="Times New Roman"/>
                <w:color w:val="000000" w:themeColor="text1"/>
                <w:szCs w:val="24"/>
              </w:rPr>
            </w:pPr>
          </w:p>
        </w:tc>
        <w:tc>
          <w:tcPr>
            <w:tcW w:w="3459" w:type="pct"/>
            <w:vAlign w:val="center"/>
          </w:tcPr>
          <w:p w14:paraId="24B48E9F" w14:textId="7793429C" w:rsidR="00FC5937" w:rsidRPr="000D303C" w:rsidRDefault="00000000" w:rsidP="00C451AA">
            <w:pPr>
              <w:pStyle w:val="BodyText"/>
              <w:rPr>
                <w:color w:val="000000" w:themeColor="text1"/>
              </w:rPr>
            </w:pPr>
            <m:oMathPara>
              <m:oMath>
                <m:sSub>
                  <m:sSubPr>
                    <m:ctrlPr>
                      <w:rPr>
                        <w:rFonts w:ascii="Cambria Math" w:hAnsi="Cambria Math"/>
                        <w:color w:val="000000" w:themeColor="text1"/>
                      </w:rPr>
                    </m:ctrlPr>
                  </m:sSubPr>
                  <m:e>
                    <m:r>
                      <m:rPr>
                        <m:sty m:val="p"/>
                      </m:rPr>
                      <w:rPr>
                        <w:rFonts w:ascii="Cambria Math" w:hAnsi="Cambria Math"/>
                        <w:color w:val="000000" w:themeColor="text1"/>
                      </w:rPr>
                      <m:t>P</m:t>
                    </m:r>
                  </m:e>
                  <m:sub>
                    <m:r>
                      <m:rPr>
                        <m:sty m:val="p"/>
                      </m:rPr>
                      <w:rPr>
                        <w:rFonts w:ascii="Cambria Math" w:hAnsi="Cambria Math"/>
                        <w:color w:val="000000" w:themeColor="text1"/>
                      </w:rPr>
                      <m:t>m</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I</m:t>
                    </m:r>
                  </m:e>
                  <m:sub>
                    <m:r>
                      <m:rPr>
                        <m:sty m:val="p"/>
                      </m:rPr>
                      <w:rPr>
                        <w:rFonts w:ascii="Cambria Math" w:hAnsi="Cambria Math"/>
                        <w:color w:val="000000" w:themeColor="text1"/>
                      </w:rPr>
                      <m:t>m</m:t>
                    </m:r>
                  </m:sub>
                </m:sSub>
                <m:sSub>
                  <m:sSubPr>
                    <m:ctrlPr>
                      <w:rPr>
                        <w:rFonts w:ascii="Cambria Math" w:hAnsi="Cambria Math"/>
                        <w:color w:val="000000" w:themeColor="text1"/>
                      </w:rPr>
                    </m:ctrlPr>
                  </m:sSubPr>
                  <m:e>
                    <m:r>
                      <m:rPr>
                        <m:sty m:val="p"/>
                      </m:rPr>
                      <w:rPr>
                        <w:rFonts w:ascii="Cambria Math" w:hAnsi="Cambria Math"/>
                        <w:color w:val="000000" w:themeColor="text1"/>
                      </w:rPr>
                      <m:t>V</m:t>
                    </m:r>
                  </m:e>
                  <m:sub>
                    <m:r>
                      <m:rPr>
                        <m:sty m:val="p"/>
                      </m:rPr>
                      <w:rPr>
                        <w:rFonts w:ascii="Cambria Math" w:hAnsi="Cambria Math"/>
                        <w:color w:val="000000" w:themeColor="text1"/>
                      </w:rPr>
                      <m:t>m</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I</m:t>
                    </m:r>
                  </m:e>
                  <m:sub>
                    <m:r>
                      <m:rPr>
                        <m:sty m:val="p"/>
                      </m:rPr>
                      <w:rPr>
                        <w:rFonts w:ascii="Cambria Math" w:hAnsi="Cambria Math"/>
                        <w:color w:val="000000" w:themeColor="text1"/>
                      </w:rPr>
                      <m:t>ph</m:t>
                    </m:r>
                  </m:sub>
                </m:sSub>
                <m:d>
                  <m:dPr>
                    <m:begChr m:val="["/>
                    <m:endChr m:val="]"/>
                    <m:ctrlPr>
                      <w:rPr>
                        <w:rFonts w:ascii="Cambria Math" w:hAnsi="Cambria Math"/>
                        <w:color w:val="000000" w:themeColor="text1"/>
                      </w:rPr>
                    </m:ctrlPr>
                  </m:dPr>
                  <m:e>
                    <m:sSub>
                      <m:sSubPr>
                        <m:ctrlPr>
                          <w:rPr>
                            <w:rFonts w:ascii="Cambria Math" w:hAnsi="Cambria Math"/>
                            <w:color w:val="000000" w:themeColor="text1"/>
                          </w:rPr>
                        </m:ctrlPr>
                      </m:sSubPr>
                      <m:e>
                        <m:r>
                          <m:rPr>
                            <m:sty m:val="p"/>
                          </m:rPr>
                          <w:rPr>
                            <w:rFonts w:ascii="Cambria Math" w:hAnsi="Cambria Math"/>
                            <w:color w:val="000000" w:themeColor="text1"/>
                          </w:rPr>
                          <m:t>V</m:t>
                        </m:r>
                      </m:e>
                      <m:sub>
                        <m:r>
                          <m:rPr>
                            <m:sty m:val="p"/>
                          </m:rPr>
                          <w:rPr>
                            <w:rFonts w:ascii="Cambria Math" w:hAnsi="Cambria Math"/>
                            <w:color w:val="000000" w:themeColor="text1"/>
                          </w:rPr>
                          <m:t>oc</m:t>
                        </m:r>
                      </m:sub>
                    </m:sSub>
                    <m:r>
                      <m:rPr>
                        <m:sty m:val="p"/>
                      </m:rPr>
                      <w:rPr>
                        <w:rFonts w:ascii="Cambria Math" w:hAnsi="Cambria Math"/>
                        <w:color w:val="000000" w:themeColor="text1"/>
                      </w:rPr>
                      <m:t>-</m:t>
                    </m:r>
                    <m:f>
                      <m:fPr>
                        <m:ctrlPr>
                          <w:rPr>
                            <w:rFonts w:ascii="Cambria Math" w:hAnsi="Cambria Math"/>
                            <w:color w:val="000000" w:themeColor="text1"/>
                          </w:rPr>
                        </m:ctrlPr>
                      </m:fPr>
                      <m:num>
                        <m:sSub>
                          <m:sSubPr>
                            <m:ctrlPr>
                              <w:rPr>
                                <w:rFonts w:ascii="Cambria Math" w:hAnsi="Cambria Math"/>
                                <w:color w:val="000000" w:themeColor="text1"/>
                              </w:rPr>
                            </m:ctrlPr>
                          </m:sSubPr>
                          <m:e>
                            <m:r>
                              <m:rPr>
                                <m:sty m:val="p"/>
                              </m:rPr>
                              <w:rPr>
                                <w:rFonts w:ascii="Cambria Math" w:hAnsi="Cambria Math"/>
                                <w:color w:val="000000" w:themeColor="text1"/>
                              </w:rPr>
                              <m:t>k</m:t>
                            </m:r>
                          </m:e>
                          <m:sub>
                            <m:r>
                              <m:rPr>
                                <m:sty m:val="p"/>
                              </m:rPr>
                              <w:rPr>
                                <w:rFonts w:ascii="Cambria Math" w:hAnsi="Cambria Math"/>
                                <w:color w:val="000000" w:themeColor="text1"/>
                              </w:rPr>
                              <m:t>B</m:t>
                            </m:r>
                          </m:sub>
                        </m:sSub>
                        <m:r>
                          <m:rPr>
                            <m:sty m:val="p"/>
                          </m:rPr>
                          <w:rPr>
                            <w:rFonts w:ascii="Cambria Math" w:hAnsi="Cambria Math"/>
                            <w:color w:val="000000" w:themeColor="text1"/>
                          </w:rPr>
                          <m:t>T</m:t>
                        </m:r>
                      </m:num>
                      <m:den>
                        <m:r>
                          <m:rPr>
                            <m:sty m:val="p"/>
                          </m:rPr>
                          <w:rPr>
                            <w:rFonts w:ascii="Cambria Math" w:hAnsi="Cambria Math"/>
                            <w:color w:val="000000" w:themeColor="text1"/>
                          </w:rPr>
                          <m:t>e</m:t>
                        </m:r>
                      </m:den>
                    </m:f>
                    <m:func>
                      <m:funcPr>
                        <m:ctrlPr>
                          <w:rPr>
                            <w:rFonts w:ascii="Cambria Math" w:hAnsi="Cambria Math"/>
                            <w:color w:val="000000" w:themeColor="text1"/>
                          </w:rPr>
                        </m:ctrlPr>
                      </m:funcPr>
                      <m:fName>
                        <m:r>
                          <m:rPr>
                            <m:sty m:val="p"/>
                          </m:rPr>
                          <w:rPr>
                            <w:rFonts w:ascii="Cambria Math" w:hAnsi="Cambria Math"/>
                            <w:color w:val="000000" w:themeColor="text1"/>
                          </w:rPr>
                          <m:t>ln</m:t>
                        </m:r>
                      </m:fName>
                      <m:e>
                        <m:d>
                          <m:dPr>
                            <m:ctrlPr>
                              <w:rPr>
                                <w:rFonts w:ascii="Cambria Math" w:hAnsi="Cambria Math"/>
                                <w:color w:val="000000" w:themeColor="text1"/>
                              </w:rPr>
                            </m:ctrlPr>
                          </m:dPr>
                          <m:e>
                            <m:r>
                              <m:rPr>
                                <m:sty m:val="p"/>
                              </m:rPr>
                              <w:rPr>
                                <w:rFonts w:ascii="Cambria Math" w:hAnsi="Cambria Math"/>
                                <w:color w:val="000000" w:themeColor="text1"/>
                              </w:rPr>
                              <m:t>1+</m:t>
                            </m:r>
                            <m:f>
                              <m:fPr>
                                <m:ctrlPr>
                                  <w:rPr>
                                    <w:rFonts w:ascii="Cambria Math" w:hAnsi="Cambria Math"/>
                                    <w:color w:val="000000" w:themeColor="text1"/>
                                  </w:rPr>
                                </m:ctrlPr>
                              </m:fPr>
                              <m:num>
                                <m:r>
                                  <m:rPr>
                                    <m:sty m:val="p"/>
                                  </m:rPr>
                                  <w:rPr>
                                    <w:rFonts w:ascii="Cambria Math" w:hAnsi="Cambria Math"/>
                                    <w:color w:val="000000" w:themeColor="text1"/>
                                  </w:rPr>
                                  <m:t>e</m:t>
                                </m:r>
                                <m:sSub>
                                  <m:sSubPr>
                                    <m:ctrlPr>
                                      <w:rPr>
                                        <w:rFonts w:ascii="Cambria Math" w:hAnsi="Cambria Math"/>
                                        <w:color w:val="000000" w:themeColor="text1"/>
                                      </w:rPr>
                                    </m:ctrlPr>
                                  </m:sSubPr>
                                  <m:e>
                                    <m:r>
                                      <m:rPr>
                                        <m:sty m:val="p"/>
                                      </m:rPr>
                                      <w:rPr>
                                        <w:rFonts w:ascii="Cambria Math" w:hAnsi="Cambria Math"/>
                                        <w:color w:val="000000" w:themeColor="text1"/>
                                      </w:rPr>
                                      <m:t>V</m:t>
                                    </m:r>
                                  </m:e>
                                  <m:sub>
                                    <m:r>
                                      <m:rPr>
                                        <m:sty m:val="p"/>
                                      </m:rPr>
                                      <w:rPr>
                                        <w:rFonts w:ascii="Cambria Math" w:hAnsi="Cambria Math"/>
                                        <w:color w:val="000000" w:themeColor="text1"/>
                                      </w:rPr>
                                      <m:t>m</m:t>
                                    </m:r>
                                  </m:sub>
                                </m:sSub>
                              </m:num>
                              <m:den>
                                <m:sSub>
                                  <m:sSubPr>
                                    <m:ctrlPr>
                                      <w:rPr>
                                        <w:rFonts w:ascii="Cambria Math" w:hAnsi="Cambria Math"/>
                                        <w:color w:val="000000" w:themeColor="text1"/>
                                      </w:rPr>
                                    </m:ctrlPr>
                                  </m:sSubPr>
                                  <m:e>
                                    <m:r>
                                      <m:rPr>
                                        <m:sty m:val="p"/>
                                      </m:rPr>
                                      <w:rPr>
                                        <w:rFonts w:ascii="Cambria Math" w:hAnsi="Cambria Math"/>
                                        <w:color w:val="000000" w:themeColor="text1"/>
                                      </w:rPr>
                                      <m:t>k</m:t>
                                    </m:r>
                                  </m:e>
                                  <m:sub>
                                    <m:r>
                                      <m:rPr>
                                        <m:sty m:val="p"/>
                                      </m:rPr>
                                      <w:rPr>
                                        <w:rFonts w:ascii="Cambria Math" w:hAnsi="Cambria Math"/>
                                        <w:color w:val="000000" w:themeColor="text1"/>
                                      </w:rPr>
                                      <m:t>B</m:t>
                                    </m:r>
                                  </m:sub>
                                </m:sSub>
                                <m:r>
                                  <m:rPr>
                                    <m:sty m:val="p"/>
                                  </m:rPr>
                                  <w:rPr>
                                    <w:rFonts w:ascii="Cambria Math" w:hAnsi="Cambria Math"/>
                                    <w:color w:val="000000" w:themeColor="text1"/>
                                  </w:rPr>
                                  <m:t>T</m:t>
                                </m:r>
                              </m:den>
                            </m:f>
                          </m:e>
                        </m:d>
                        <m:r>
                          <m:rPr>
                            <m:sty m:val="p"/>
                          </m:rPr>
                          <w:rPr>
                            <w:rFonts w:ascii="Cambria Math" w:hAnsi="Cambria Math"/>
                            <w:color w:val="000000" w:themeColor="text1"/>
                          </w:rPr>
                          <m:t>-</m:t>
                        </m:r>
                        <m:f>
                          <m:fPr>
                            <m:ctrlPr>
                              <w:rPr>
                                <w:rFonts w:ascii="Cambria Math" w:hAnsi="Cambria Math"/>
                                <w:color w:val="000000" w:themeColor="text1"/>
                              </w:rPr>
                            </m:ctrlPr>
                          </m:fPr>
                          <m:num>
                            <m:sSub>
                              <m:sSubPr>
                                <m:ctrlPr>
                                  <w:rPr>
                                    <w:rFonts w:ascii="Cambria Math" w:hAnsi="Cambria Math"/>
                                    <w:color w:val="000000" w:themeColor="text1"/>
                                  </w:rPr>
                                </m:ctrlPr>
                              </m:sSubPr>
                              <m:e>
                                <m:r>
                                  <m:rPr>
                                    <m:sty m:val="p"/>
                                  </m:rPr>
                                  <w:rPr>
                                    <w:rFonts w:ascii="Cambria Math" w:hAnsi="Cambria Math"/>
                                    <w:color w:val="000000" w:themeColor="text1"/>
                                  </w:rPr>
                                  <m:t>k</m:t>
                                </m:r>
                              </m:e>
                              <m:sub>
                                <m:r>
                                  <m:rPr>
                                    <m:sty m:val="p"/>
                                  </m:rPr>
                                  <w:rPr>
                                    <w:rFonts w:ascii="Cambria Math" w:hAnsi="Cambria Math"/>
                                    <w:color w:val="000000" w:themeColor="text1"/>
                                  </w:rPr>
                                  <m:t>B</m:t>
                                </m:r>
                              </m:sub>
                            </m:sSub>
                            <m:r>
                              <m:rPr>
                                <m:sty m:val="p"/>
                              </m:rPr>
                              <w:rPr>
                                <w:rFonts w:ascii="Cambria Math" w:hAnsi="Cambria Math"/>
                                <w:color w:val="000000" w:themeColor="text1"/>
                              </w:rPr>
                              <m:t>T</m:t>
                            </m:r>
                          </m:num>
                          <m:den>
                            <m:r>
                              <m:rPr>
                                <m:sty m:val="p"/>
                              </m:rPr>
                              <w:rPr>
                                <w:rFonts w:ascii="Cambria Math" w:hAnsi="Cambria Math"/>
                                <w:color w:val="000000" w:themeColor="text1"/>
                              </w:rPr>
                              <m:t>e</m:t>
                            </m:r>
                          </m:den>
                        </m:f>
                      </m:e>
                    </m:func>
                  </m:e>
                </m:d>
              </m:oMath>
            </m:oMathPara>
          </w:p>
        </w:tc>
        <w:tc>
          <w:tcPr>
            <w:tcW w:w="836" w:type="pct"/>
          </w:tcPr>
          <w:p w14:paraId="3DD037C3" w14:textId="5B5D4D5B" w:rsidR="00FC5937" w:rsidRPr="000D303C" w:rsidRDefault="00FC5937" w:rsidP="00C451AA">
            <w:pPr>
              <w:spacing w:line="360" w:lineRule="auto"/>
              <w:rPr>
                <w:rFonts w:cs="Times New Roman"/>
                <w:color w:val="000000" w:themeColor="text1"/>
                <w:szCs w:val="24"/>
              </w:rPr>
            </w:pPr>
          </w:p>
        </w:tc>
      </w:tr>
    </w:tbl>
    <w:p w14:paraId="67AD44FF" w14:textId="415D8DFB" w:rsidR="00992365" w:rsidRPr="000D303C" w:rsidRDefault="00992365" w:rsidP="00C451AA">
      <w:pPr>
        <w:autoSpaceDE w:val="0"/>
        <w:autoSpaceDN w:val="0"/>
        <w:adjustRightInd w:val="0"/>
        <w:spacing w:after="0" w:line="360" w:lineRule="auto"/>
        <w:ind w:firstLine="720"/>
        <w:rPr>
          <w:rFonts w:cs="Times New Roman"/>
          <w:color w:val="000000" w:themeColor="text1"/>
          <w:szCs w:val="24"/>
        </w:rPr>
      </w:pPr>
      <w:r w:rsidRPr="000D303C">
        <w:rPr>
          <w:rFonts w:cs="Times New Roman"/>
          <w:color w:val="000000" w:themeColor="text1"/>
          <w:szCs w:val="24"/>
        </w:rPr>
        <w:t xml:space="preserve">This can be seen from </w:t>
      </w:r>
      <w:r w:rsidR="00F867BF" w:rsidRPr="000D303C">
        <w:rPr>
          <w:rFonts w:cs="Times New Roman"/>
          <w:color w:val="000000" w:themeColor="text1"/>
          <w:szCs w:val="24"/>
        </w:rPr>
        <w:fldChar w:fldCharType="begin"/>
      </w:r>
      <w:r w:rsidR="00F867BF" w:rsidRPr="000D303C">
        <w:rPr>
          <w:rFonts w:cs="Times New Roman"/>
          <w:color w:val="000000" w:themeColor="text1"/>
          <w:szCs w:val="24"/>
        </w:rPr>
        <w:instrText xml:space="preserve"> REF _Ref135479188 \h </w:instrText>
      </w:r>
      <w:r w:rsidR="001F692D" w:rsidRPr="000D303C">
        <w:rPr>
          <w:rFonts w:cs="Times New Roman"/>
          <w:color w:val="000000" w:themeColor="text1"/>
          <w:szCs w:val="24"/>
        </w:rPr>
        <w:instrText xml:space="preserve"> \* MERGEFORMAT </w:instrText>
      </w:r>
      <w:r w:rsidR="00F867BF" w:rsidRPr="000D303C">
        <w:rPr>
          <w:rFonts w:cs="Times New Roman"/>
          <w:color w:val="000000" w:themeColor="text1"/>
          <w:szCs w:val="24"/>
        </w:rPr>
      </w:r>
      <w:r w:rsidR="00F867BF" w:rsidRPr="000D303C">
        <w:rPr>
          <w:rFonts w:cs="Times New Roman"/>
          <w:color w:val="000000" w:themeColor="text1"/>
          <w:szCs w:val="24"/>
        </w:rPr>
        <w:fldChar w:fldCharType="separate"/>
      </w:r>
      <w:r w:rsidR="003B0355" w:rsidRPr="000D303C">
        <w:rPr>
          <w:rFonts w:cs="Times New Roman"/>
          <w:color w:val="000000" w:themeColor="text1"/>
          <w:szCs w:val="24"/>
        </w:rPr>
        <w:t xml:space="preserve">Figure </w:t>
      </w:r>
      <w:r w:rsidR="003B0355" w:rsidRPr="000D303C">
        <w:rPr>
          <w:rFonts w:cs="Times New Roman"/>
          <w:noProof/>
          <w:color w:val="000000" w:themeColor="text1"/>
          <w:szCs w:val="24"/>
        </w:rPr>
        <w:t>20</w:t>
      </w:r>
      <w:r w:rsidR="00F867BF" w:rsidRPr="000D303C">
        <w:rPr>
          <w:rFonts w:cs="Times New Roman"/>
          <w:color w:val="000000" w:themeColor="text1"/>
          <w:szCs w:val="24"/>
        </w:rPr>
        <w:fldChar w:fldCharType="end"/>
      </w:r>
      <w:r w:rsidRPr="000D303C">
        <w:rPr>
          <w:rFonts w:cs="Times New Roman"/>
          <w:color w:val="000000" w:themeColor="text1"/>
          <w:szCs w:val="24"/>
        </w:rPr>
        <w:t>. The area under the curve, corresponding to</w:t>
      </w:r>
      <w:r w:rsidR="00FC5937" w:rsidRPr="000D303C">
        <w:rPr>
          <w:rFonts w:cs="Times New Roman"/>
          <w:color w:val="000000" w:themeColor="text1"/>
          <w:szCs w:val="24"/>
        </w:rPr>
        <w:t xml:space="preserve"> </w:t>
      </w:r>
      <w:r w:rsidRPr="000D303C">
        <w:rPr>
          <w:rFonts w:cs="Times New Roman"/>
          <w:color w:val="000000" w:themeColor="text1"/>
          <w:szCs w:val="24"/>
        </w:rPr>
        <w:t>I</w:t>
      </w:r>
      <w:r w:rsidRPr="000D303C">
        <w:rPr>
          <w:rFonts w:cs="Times New Roman"/>
          <w:color w:val="000000" w:themeColor="text1"/>
          <w:szCs w:val="24"/>
          <w:vertAlign w:val="subscript"/>
        </w:rPr>
        <w:t>m</w:t>
      </w:r>
      <w:r w:rsidRPr="000D303C">
        <w:rPr>
          <w:rFonts w:cs="Times New Roman"/>
          <w:color w:val="000000" w:themeColor="text1"/>
          <w:szCs w:val="24"/>
        </w:rPr>
        <w:t xml:space="preserve"> and V</w:t>
      </w:r>
      <w:r w:rsidRPr="000D303C">
        <w:rPr>
          <w:rFonts w:cs="Times New Roman"/>
          <w:color w:val="000000" w:themeColor="text1"/>
          <w:szCs w:val="24"/>
          <w:vertAlign w:val="subscript"/>
        </w:rPr>
        <w:t>m</w:t>
      </w:r>
      <w:r w:rsidRPr="000D303C">
        <w:rPr>
          <w:rFonts w:cs="Times New Roman"/>
          <w:color w:val="000000" w:themeColor="text1"/>
          <w:szCs w:val="24"/>
        </w:rPr>
        <w:t>, gives th</w:t>
      </w:r>
      <w:r w:rsidR="00F867BF" w:rsidRPr="000D303C">
        <w:rPr>
          <w:rFonts w:cs="Times New Roman"/>
          <w:color w:val="000000" w:themeColor="text1"/>
          <w:szCs w:val="24"/>
        </w:rPr>
        <w:t xml:space="preserve">e maximum power. From equation </w:t>
      </w:r>
      <w:r w:rsidR="00F867BF" w:rsidRPr="000D303C">
        <w:rPr>
          <w:rFonts w:cs="Times New Roman"/>
          <w:color w:val="000000" w:themeColor="text1"/>
          <w:szCs w:val="24"/>
        </w:rPr>
        <w:fldChar w:fldCharType="begin"/>
      </w:r>
      <w:r w:rsidR="00F867BF" w:rsidRPr="000D303C">
        <w:rPr>
          <w:rFonts w:cs="Times New Roman"/>
          <w:color w:val="000000" w:themeColor="text1"/>
          <w:szCs w:val="24"/>
        </w:rPr>
        <w:instrText xml:space="preserve"> REF _Ref135479144 \h </w:instrText>
      </w:r>
      <w:r w:rsidR="001F692D" w:rsidRPr="000D303C">
        <w:rPr>
          <w:rFonts w:cs="Times New Roman"/>
          <w:color w:val="000000" w:themeColor="text1"/>
          <w:szCs w:val="24"/>
        </w:rPr>
        <w:instrText xml:space="preserve"> \* MERGEFORMAT </w:instrText>
      </w:r>
      <w:r w:rsidR="00F867BF" w:rsidRPr="000D303C">
        <w:rPr>
          <w:rFonts w:cs="Times New Roman"/>
          <w:color w:val="000000" w:themeColor="text1"/>
          <w:szCs w:val="24"/>
        </w:rPr>
      </w:r>
      <w:r w:rsidR="00F867BF" w:rsidRPr="000D303C">
        <w:rPr>
          <w:rFonts w:cs="Times New Roman"/>
          <w:color w:val="000000" w:themeColor="text1"/>
          <w:szCs w:val="24"/>
        </w:rPr>
        <w:fldChar w:fldCharType="separate"/>
      </w:r>
      <w:r w:rsidR="003B0355" w:rsidRPr="000D303C">
        <w:rPr>
          <w:rFonts w:cs="Times New Roman"/>
          <w:color w:val="000000" w:themeColor="text1"/>
          <w:szCs w:val="24"/>
        </w:rPr>
        <w:t>(</w:t>
      </w:r>
      <w:r w:rsidR="003B0355" w:rsidRPr="000D303C">
        <w:rPr>
          <w:rFonts w:cs="Times New Roman"/>
          <w:noProof/>
          <w:color w:val="000000" w:themeColor="text1"/>
          <w:szCs w:val="24"/>
        </w:rPr>
        <w:t>9</w:t>
      </w:r>
      <w:r w:rsidR="003B0355" w:rsidRPr="000D303C">
        <w:rPr>
          <w:rFonts w:cs="Times New Roman"/>
          <w:color w:val="000000" w:themeColor="text1"/>
          <w:szCs w:val="24"/>
        </w:rPr>
        <w:t>)</w:t>
      </w:r>
      <w:r w:rsidR="00F867BF" w:rsidRPr="000D303C">
        <w:rPr>
          <w:rFonts w:cs="Times New Roman"/>
          <w:color w:val="000000" w:themeColor="text1"/>
          <w:szCs w:val="24"/>
        </w:rPr>
        <w:fldChar w:fldCharType="end"/>
      </w:r>
      <w:r w:rsidRPr="000D303C">
        <w:rPr>
          <w:rFonts w:cs="Times New Roman"/>
          <w:color w:val="000000" w:themeColor="text1"/>
          <w:szCs w:val="24"/>
        </w:rPr>
        <w:t xml:space="preserve"> it can be seen that</w:t>
      </w:r>
      <w:r w:rsidR="00FC5937" w:rsidRPr="000D303C">
        <w:rPr>
          <w:rFonts w:cs="Times New Roman"/>
          <w:color w:val="000000" w:themeColor="text1"/>
          <w:szCs w:val="24"/>
        </w:rPr>
        <w:t xml:space="preserve"> </w:t>
      </w:r>
      <w:r w:rsidRPr="000D303C">
        <w:rPr>
          <w:rFonts w:cs="Times New Roman"/>
          <w:color w:val="000000" w:themeColor="text1"/>
          <w:szCs w:val="24"/>
        </w:rPr>
        <w:t>the maximum power is directly proportional to V</w:t>
      </w:r>
      <w:r w:rsidRPr="000D303C">
        <w:rPr>
          <w:rFonts w:cs="Times New Roman"/>
          <w:color w:val="000000" w:themeColor="text1"/>
          <w:szCs w:val="24"/>
          <w:vertAlign w:val="subscript"/>
        </w:rPr>
        <w:t>oc</w:t>
      </w:r>
      <w:r w:rsidRPr="000D303C">
        <w:rPr>
          <w:rFonts w:cs="Times New Roman"/>
          <w:color w:val="000000" w:themeColor="text1"/>
          <w:szCs w:val="24"/>
        </w:rPr>
        <w:t xml:space="preserve"> and can be increased by</w:t>
      </w:r>
      <w:r w:rsidR="00FC5937" w:rsidRPr="000D303C">
        <w:rPr>
          <w:rFonts w:cs="Times New Roman"/>
          <w:color w:val="000000" w:themeColor="text1"/>
          <w:szCs w:val="24"/>
        </w:rPr>
        <w:t xml:space="preserve"> </w:t>
      </w:r>
      <w:r w:rsidRPr="000D303C">
        <w:rPr>
          <w:rFonts w:cs="Times New Roman"/>
          <w:color w:val="000000" w:themeColor="text1"/>
          <w:szCs w:val="24"/>
        </w:rPr>
        <w:t>decreasing I</w:t>
      </w:r>
      <w:r w:rsidRPr="000D303C">
        <w:rPr>
          <w:rFonts w:cs="Times New Roman"/>
          <w:color w:val="000000" w:themeColor="text1"/>
          <w:szCs w:val="24"/>
          <w:vertAlign w:val="subscript"/>
        </w:rPr>
        <w:t>s0</w:t>
      </w:r>
      <w:r w:rsidRPr="000D303C">
        <w:rPr>
          <w:rFonts w:cs="Times New Roman"/>
          <w:color w:val="000000" w:themeColor="text1"/>
          <w:szCs w:val="24"/>
        </w:rPr>
        <w:t>. This means that smaller n</w:t>
      </w:r>
      <w:r w:rsidRPr="000D303C">
        <w:rPr>
          <w:rFonts w:cs="Times New Roman"/>
          <w:color w:val="000000" w:themeColor="text1"/>
          <w:szCs w:val="24"/>
          <w:vertAlign w:val="subscript"/>
        </w:rPr>
        <w:t xml:space="preserve">i </w:t>
      </w:r>
      <w:r w:rsidRPr="000D303C">
        <w:rPr>
          <w:rFonts w:cs="Times New Roman"/>
          <w:color w:val="000000" w:themeColor="text1"/>
          <w:szCs w:val="24"/>
        </w:rPr>
        <w:t>and a larger E</w:t>
      </w:r>
      <w:r w:rsidRPr="000D303C">
        <w:rPr>
          <w:rFonts w:cs="Times New Roman"/>
          <w:color w:val="000000" w:themeColor="text1"/>
          <w:szCs w:val="24"/>
          <w:vertAlign w:val="subscript"/>
        </w:rPr>
        <w:t xml:space="preserve">g </w:t>
      </w:r>
      <w:r w:rsidRPr="000D303C">
        <w:rPr>
          <w:rFonts w:cs="Times New Roman"/>
          <w:color w:val="000000" w:themeColor="text1"/>
          <w:szCs w:val="24"/>
        </w:rPr>
        <w:t xml:space="preserve">are </w:t>
      </w:r>
      <w:r w:rsidR="0060611D" w:rsidRPr="000D303C">
        <w:rPr>
          <w:rFonts w:cs="Times New Roman"/>
          <w:color w:val="000000" w:themeColor="text1"/>
          <w:szCs w:val="24"/>
        </w:rPr>
        <w:t>favourable</w:t>
      </w:r>
      <w:r w:rsidRPr="000D303C">
        <w:rPr>
          <w:rFonts w:cs="Times New Roman"/>
          <w:color w:val="000000" w:themeColor="text1"/>
          <w:szCs w:val="24"/>
        </w:rPr>
        <w:t xml:space="preserve"> but</w:t>
      </w:r>
      <w:r w:rsidR="00FC5937" w:rsidRPr="000D303C">
        <w:rPr>
          <w:rFonts w:cs="Times New Roman"/>
          <w:color w:val="000000" w:themeColor="text1"/>
          <w:szCs w:val="24"/>
        </w:rPr>
        <w:t xml:space="preserve"> </w:t>
      </w:r>
      <w:r w:rsidRPr="000D303C">
        <w:rPr>
          <w:rFonts w:cs="Times New Roman"/>
          <w:color w:val="000000" w:themeColor="text1"/>
          <w:szCs w:val="24"/>
        </w:rPr>
        <w:t xml:space="preserve">the </w:t>
      </w:r>
      <w:r w:rsidR="0060611D" w:rsidRPr="000D303C">
        <w:rPr>
          <w:rFonts w:cs="Times New Roman"/>
          <w:color w:val="000000" w:themeColor="text1"/>
          <w:szCs w:val="24"/>
        </w:rPr>
        <w:t>trade-off</w:t>
      </w:r>
      <w:r w:rsidRPr="000D303C">
        <w:rPr>
          <w:rFonts w:cs="Times New Roman"/>
          <w:color w:val="000000" w:themeColor="text1"/>
          <w:szCs w:val="24"/>
        </w:rPr>
        <w:t xml:space="preserve"> is that less radiation is absorbed.</w:t>
      </w:r>
    </w:p>
    <w:p w14:paraId="0685328A" w14:textId="1CB8271A" w:rsidR="00992365" w:rsidRPr="000D303C" w:rsidRDefault="00992365" w:rsidP="00C451AA">
      <w:pPr>
        <w:pStyle w:val="Heading2"/>
      </w:pPr>
      <w:bookmarkStart w:id="80" w:name="_Toc132541725"/>
      <w:bookmarkStart w:id="81" w:name="_Toc134468475"/>
      <w:bookmarkStart w:id="82" w:name="_Toc135644284"/>
      <w:bookmarkStart w:id="83" w:name="_Toc135648834"/>
      <w:r w:rsidRPr="000D303C">
        <w:t>Solar cell materials and efficiency</w:t>
      </w:r>
      <w:bookmarkEnd w:id="80"/>
      <w:bookmarkEnd w:id="81"/>
      <w:bookmarkEnd w:id="82"/>
      <w:bookmarkEnd w:id="83"/>
    </w:p>
    <w:p w14:paraId="3EF094E6" w14:textId="64EF52B6" w:rsidR="00992365" w:rsidRPr="000D303C" w:rsidRDefault="00992365" w:rsidP="00C451AA">
      <w:pPr>
        <w:autoSpaceDE w:val="0"/>
        <w:autoSpaceDN w:val="0"/>
        <w:adjustRightInd w:val="0"/>
        <w:spacing w:after="0" w:line="360" w:lineRule="auto"/>
        <w:ind w:firstLine="720"/>
        <w:rPr>
          <w:rFonts w:cs="Times New Roman"/>
          <w:color w:val="000000" w:themeColor="text1"/>
          <w:szCs w:val="24"/>
        </w:rPr>
      </w:pPr>
      <w:r w:rsidRPr="000D303C">
        <w:rPr>
          <w:rFonts w:cs="Times New Roman"/>
          <w:color w:val="000000" w:themeColor="text1"/>
          <w:szCs w:val="24"/>
        </w:rPr>
        <w:t xml:space="preserve">Conventional solar cells are made of Si single crystal and have an efficiency of around 22-24%, while polycrystalline Si cells have an efficiency of 18%. A schematic representation of such a cell is shown in </w:t>
      </w:r>
      <w:r w:rsidR="008767DB" w:rsidRPr="000D303C">
        <w:rPr>
          <w:rFonts w:cs="Times New Roman"/>
          <w:color w:val="000000" w:themeColor="text1"/>
          <w:szCs w:val="24"/>
        </w:rPr>
        <w:fldChar w:fldCharType="begin"/>
      </w:r>
      <w:r w:rsidR="008767DB" w:rsidRPr="000D303C">
        <w:rPr>
          <w:rFonts w:cs="Times New Roman"/>
          <w:color w:val="000000" w:themeColor="text1"/>
          <w:szCs w:val="24"/>
        </w:rPr>
        <w:instrText xml:space="preserve"> REF _Ref135475540 \h </w:instrText>
      </w:r>
      <w:r w:rsidR="00F30F04" w:rsidRPr="000D303C">
        <w:rPr>
          <w:rFonts w:cs="Times New Roman"/>
          <w:color w:val="000000" w:themeColor="text1"/>
          <w:szCs w:val="24"/>
        </w:rPr>
        <w:instrText xml:space="preserve"> \* MERGEFORMAT </w:instrText>
      </w:r>
      <w:r w:rsidR="008767DB" w:rsidRPr="000D303C">
        <w:rPr>
          <w:rFonts w:cs="Times New Roman"/>
          <w:color w:val="000000" w:themeColor="text1"/>
          <w:szCs w:val="24"/>
        </w:rPr>
      </w:r>
      <w:r w:rsidR="008767DB" w:rsidRPr="000D303C">
        <w:rPr>
          <w:rFonts w:cs="Times New Roman"/>
          <w:color w:val="000000" w:themeColor="text1"/>
          <w:szCs w:val="24"/>
        </w:rPr>
        <w:fldChar w:fldCharType="separate"/>
      </w:r>
      <w:r w:rsidR="003B0355" w:rsidRPr="000D303C">
        <w:rPr>
          <w:rFonts w:cs="Times New Roman"/>
          <w:color w:val="000000" w:themeColor="text1"/>
          <w:szCs w:val="24"/>
        </w:rPr>
        <w:t xml:space="preserve">Figure </w:t>
      </w:r>
      <w:r w:rsidR="003B0355" w:rsidRPr="000D303C">
        <w:rPr>
          <w:rFonts w:cs="Times New Roman"/>
          <w:iCs/>
          <w:noProof/>
          <w:color w:val="000000" w:themeColor="text1"/>
          <w:szCs w:val="24"/>
        </w:rPr>
        <w:t>16</w:t>
      </w:r>
      <w:r w:rsidR="008767DB" w:rsidRPr="000D303C">
        <w:rPr>
          <w:rFonts w:cs="Times New Roman"/>
          <w:color w:val="000000" w:themeColor="text1"/>
          <w:szCs w:val="24"/>
        </w:rPr>
        <w:fldChar w:fldCharType="end"/>
      </w:r>
      <w:r w:rsidRPr="000D303C">
        <w:rPr>
          <w:rFonts w:cs="Times New Roman"/>
          <w:color w:val="000000" w:themeColor="text1"/>
          <w:szCs w:val="24"/>
        </w:rPr>
        <w:t xml:space="preserve">. The efficiency of the solar cell depends on the band gap of the material and this is shown in </w:t>
      </w:r>
      <w:r w:rsidR="008767DB" w:rsidRPr="000D303C">
        <w:rPr>
          <w:rFonts w:cs="Times New Roman"/>
          <w:color w:val="000000" w:themeColor="text1"/>
          <w:szCs w:val="24"/>
        </w:rPr>
        <w:fldChar w:fldCharType="begin"/>
      </w:r>
      <w:r w:rsidR="008767DB" w:rsidRPr="000D303C">
        <w:rPr>
          <w:rFonts w:cs="Times New Roman"/>
          <w:color w:val="000000" w:themeColor="text1"/>
          <w:szCs w:val="24"/>
        </w:rPr>
        <w:instrText xml:space="preserve"> REF _Ref135476465 \h </w:instrText>
      </w:r>
      <w:r w:rsidR="00F30F04" w:rsidRPr="000D303C">
        <w:rPr>
          <w:rFonts w:cs="Times New Roman"/>
          <w:color w:val="000000" w:themeColor="text1"/>
          <w:szCs w:val="24"/>
        </w:rPr>
        <w:instrText xml:space="preserve"> \* MERGEFORMAT </w:instrText>
      </w:r>
      <w:r w:rsidR="008767DB" w:rsidRPr="000D303C">
        <w:rPr>
          <w:rFonts w:cs="Times New Roman"/>
          <w:color w:val="000000" w:themeColor="text1"/>
          <w:szCs w:val="24"/>
        </w:rPr>
      </w:r>
      <w:r w:rsidR="008767DB" w:rsidRPr="000D303C">
        <w:rPr>
          <w:rFonts w:cs="Times New Roman"/>
          <w:color w:val="000000" w:themeColor="text1"/>
          <w:szCs w:val="24"/>
        </w:rPr>
        <w:fldChar w:fldCharType="separate"/>
      </w:r>
      <w:r w:rsidR="003B0355" w:rsidRPr="000D303C">
        <w:rPr>
          <w:rFonts w:cs="Times New Roman"/>
          <w:color w:val="000000" w:themeColor="text1"/>
          <w:szCs w:val="24"/>
        </w:rPr>
        <w:t xml:space="preserve">Figure </w:t>
      </w:r>
      <w:r w:rsidR="003B0355" w:rsidRPr="000D303C">
        <w:rPr>
          <w:rFonts w:cs="Times New Roman"/>
          <w:noProof/>
          <w:color w:val="000000" w:themeColor="text1"/>
          <w:szCs w:val="24"/>
        </w:rPr>
        <w:t>21</w:t>
      </w:r>
      <w:r w:rsidR="008767DB" w:rsidRPr="000D303C">
        <w:rPr>
          <w:rFonts w:cs="Times New Roman"/>
          <w:color w:val="000000" w:themeColor="text1"/>
          <w:szCs w:val="24"/>
        </w:rPr>
        <w:fldChar w:fldCharType="end"/>
      </w:r>
      <w:r w:rsidRPr="000D303C">
        <w:rPr>
          <w:rFonts w:cs="Times New Roman"/>
          <w:color w:val="000000" w:themeColor="text1"/>
          <w:szCs w:val="24"/>
        </w:rPr>
        <w:t>. Polycrystalline solar cells are cheaper to manufacture but have a lower efficiency since the microstructure introduces defects in the material that can trap carriers. Amorphous solar cells have an even lower efficiency but can be grown directly on glass substrates by techniques like sputtering so that the overall cost of manufacturing is lowered. There are also design improvements in the solar cell that can enhance the efficiency. PERL (passivated emitter rear locally diffused) cells, shown in figure 12, have an efficiency of 24% due to the inverted pyramid structure etched on the surface that enhances absorption.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8767DB" w:rsidRPr="000D303C" w14:paraId="46CB9360" w14:textId="77777777" w:rsidTr="003E4B3D">
        <w:trPr>
          <w:trHeight w:val="4396"/>
        </w:trPr>
        <w:tc>
          <w:tcPr>
            <w:tcW w:w="9016" w:type="dxa"/>
            <w:vAlign w:val="center"/>
          </w:tcPr>
          <w:p w14:paraId="2345C60D" w14:textId="71CFD142" w:rsidR="008767DB" w:rsidRPr="000D303C" w:rsidRDefault="008767DB" w:rsidP="00C451AA">
            <w:pPr>
              <w:autoSpaceDE w:val="0"/>
              <w:autoSpaceDN w:val="0"/>
              <w:adjustRightInd w:val="0"/>
              <w:spacing w:line="360" w:lineRule="auto"/>
              <w:jc w:val="center"/>
              <w:rPr>
                <w:rFonts w:cs="Times New Roman"/>
                <w:iCs/>
                <w:color w:val="000000" w:themeColor="text1"/>
                <w:szCs w:val="24"/>
              </w:rPr>
            </w:pPr>
            <w:r w:rsidRPr="000D303C">
              <w:rPr>
                <w:rFonts w:eastAsia="STIX-Regular" w:cs="Times New Roman"/>
                <w:noProof/>
                <w:color w:val="000000" w:themeColor="text1"/>
                <w:szCs w:val="24"/>
                <w:lang w:eastAsia="en-IN"/>
              </w:rPr>
              <w:drawing>
                <wp:inline distT="0" distB="0" distL="0" distR="0" wp14:anchorId="4C9BB382" wp14:editId="5A0A7FC7">
                  <wp:extent cx="2958960" cy="2520000"/>
                  <wp:effectExtent l="0" t="0" r="0" b="0"/>
                  <wp:docPr id="1103040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58960" cy="2520000"/>
                          </a:xfrm>
                          <a:prstGeom prst="rect">
                            <a:avLst/>
                          </a:prstGeom>
                          <a:noFill/>
                          <a:ln>
                            <a:noFill/>
                          </a:ln>
                        </pic:spPr>
                      </pic:pic>
                    </a:graphicData>
                  </a:graphic>
                </wp:inline>
              </w:drawing>
            </w:r>
          </w:p>
        </w:tc>
      </w:tr>
      <w:tr w:rsidR="00FA6228" w:rsidRPr="000D303C" w14:paraId="0C1C031F" w14:textId="77777777" w:rsidTr="000107D5">
        <w:trPr>
          <w:trHeight w:val="1125"/>
        </w:trPr>
        <w:tc>
          <w:tcPr>
            <w:tcW w:w="9016" w:type="dxa"/>
          </w:tcPr>
          <w:p w14:paraId="0AE19BA0" w14:textId="3544A2F7" w:rsidR="008767DB" w:rsidRPr="000D303C" w:rsidRDefault="008767DB" w:rsidP="00C451AA">
            <w:pPr>
              <w:autoSpaceDE w:val="0"/>
              <w:autoSpaceDN w:val="0"/>
              <w:adjustRightInd w:val="0"/>
              <w:spacing w:line="360" w:lineRule="auto"/>
              <w:rPr>
                <w:rFonts w:cs="Times New Roman"/>
                <w:color w:val="000000" w:themeColor="text1"/>
              </w:rPr>
            </w:pPr>
            <w:bookmarkStart w:id="84" w:name="_Ref135479188"/>
            <w:r w:rsidRPr="000D303C">
              <w:rPr>
                <w:rFonts w:cs="Times New Roman"/>
                <w:color w:val="000000" w:themeColor="text1"/>
              </w:rPr>
              <w:lastRenderedPageBreak/>
              <w:t xml:space="preserve">Figure </w:t>
            </w:r>
            <w:r w:rsidRPr="000D303C">
              <w:rPr>
                <w:rFonts w:cs="Times New Roman"/>
                <w:iCs/>
                <w:color w:val="000000" w:themeColor="text1"/>
              </w:rPr>
              <w:fldChar w:fldCharType="begin"/>
            </w:r>
            <w:r w:rsidRPr="000D303C">
              <w:rPr>
                <w:rFonts w:cs="Times New Roman"/>
                <w:color w:val="000000" w:themeColor="text1"/>
              </w:rPr>
              <w:instrText xml:space="preserve"> SEQ Figure \* ARABIC </w:instrText>
            </w:r>
            <w:r w:rsidRPr="000D303C">
              <w:rPr>
                <w:rFonts w:cs="Times New Roman"/>
                <w:iCs/>
                <w:color w:val="000000" w:themeColor="text1"/>
              </w:rPr>
              <w:fldChar w:fldCharType="separate"/>
            </w:r>
            <w:r w:rsidR="003B0355" w:rsidRPr="000D303C">
              <w:rPr>
                <w:rFonts w:cs="Times New Roman"/>
                <w:noProof/>
                <w:color w:val="000000" w:themeColor="text1"/>
              </w:rPr>
              <w:t>20</w:t>
            </w:r>
            <w:r w:rsidRPr="000D303C">
              <w:rPr>
                <w:rFonts w:cs="Times New Roman"/>
                <w:iCs/>
                <w:color w:val="000000" w:themeColor="text1"/>
              </w:rPr>
              <w:fldChar w:fldCharType="end"/>
            </w:r>
            <w:bookmarkEnd w:id="84"/>
            <w:r w:rsidRPr="000D303C">
              <w:rPr>
                <w:rFonts w:cs="Times New Roman"/>
                <w:iCs/>
                <w:color w:val="000000" w:themeColor="text1"/>
              </w:rPr>
              <w:t xml:space="preserve"> </w:t>
            </w:r>
            <w:r w:rsidRPr="000D303C">
              <w:rPr>
                <w:rFonts w:cs="Times New Roman"/>
                <w:color w:val="000000" w:themeColor="text1"/>
              </w:rPr>
              <w:t>: I-V curve for a solar cell with maximum power indicated by the shaded area. The corresponding voltage and current are Vm and Im. The value depends on the external load applied. Adapted from Physics of se</w:t>
            </w:r>
            <w:r w:rsidR="00F46863" w:rsidRPr="000D303C">
              <w:rPr>
                <w:rFonts w:cs="Times New Roman"/>
                <w:color w:val="000000" w:themeColor="text1"/>
              </w:rPr>
              <w:t>miconductor devices - S.M. Sze.</w:t>
            </w:r>
          </w:p>
        </w:tc>
      </w:tr>
      <w:tr w:rsidR="00FA6228" w:rsidRPr="000D303C" w14:paraId="5543D1BA" w14:textId="77777777" w:rsidTr="003E4B3D">
        <w:trPr>
          <w:trHeight w:val="5104"/>
        </w:trPr>
        <w:tc>
          <w:tcPr>
            <w:tcW w:w="9016" w:type="dxa"/>
            <w:vAlign w:val="center"/>
          </w:tcPr>
          <w:p w14:paraId="46A223CA" w14:textId="01E075EA" w:rsidR="008767DB" w:rsidRPr="000D303C" w:rsidRDefault="008767DB" w:rsidP="00C451AA">
            <w:pPr>
              <w:autoSpaceDE w:val="0"/>
              <w:autoSpaceDN w:val="0"/>
              <w:adjustRightInd w:val="0"/>
              <w:spacing w:line="360" w:lineRule="auto"/>
              <w:jc w:val="center"/>
              <w:rPr>
                <w:rFonts w:cs="Times New Roman"/>
                <w:iCs/>
                <w:color w:val="000000" w:themeColor="text1"/>
                <w:szCs w:val="24"/>
              </w:rPr>
            </w:pPr>
            <w:r w:rsidRPr="000D303C">
              <w:rPr>
                <w:rFonts w:eastAsia="STIX-Regular" w:cs="Times New Roman"/>
                <w:noProof/>
                <w:color w:val="000000" w:themeColor="text1"/>
                <w:szCs w:val="24"/>
                <w:lang w:eastAsia="en-IN"/>
              </w:rPr>
              <w:drawing>
                <wp:inline distT="0" distB="0" distL="0" distR="0" wp14:anchorId="1B1844BD" wp14:editId="7E541BA0">
                  <wp:extent cx="3897674" cy="3240000"/>
                  <wp:effectExtent l="0" t="0" r="7620" b="0"/>
                  <wp:docPr id="9221976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97674" cy="3240000"/>
                          </a:xfrm>
                          <a:prstGeom prst="rect">
                            <a:avLst/>
                          </a:prstGeom>
                          <a:noFill/>
                          <a:ln>
                            <a:noFill/>
                          </a:ln>
                        </pic:spPr>
                      </pic:pic>
                    </a:graphicData>
                  </a:graphic>
                </wp:inline>
              </w:drawing>
            </w:r>
          </w:p>
        </w:tc>
      </w:tr>
      <w:tr w:rsidR="00FA6228" w:rsidRPr="000D303C" w14:paraId="76F5268B" w14:textId="77777777" w:rsidTr="000107D5">
        <w:trPr>
          <w:trHeight w:val="982"/>
        </w:trPr>
        <w:tc>
          <w:tcPr>
            <w:tcW w:w="9016" w:type="dxa"/>
          </w:tcPr>
          <w:p w14:paraId="7646032F" w14:textId="20D8BAC0" w:rsidR="008767DB" w:rsidRPr="000D303C" w:rsidRDefault="008767DB" w:rsidP="00C451AA">
            <w:pPr>
              <w:autoSpaceDE w:val="0"/>
              <w:autoSpaceDN w:val="0"/>
              <w:adjustRightInd w:val="0"/>
              <w:spacing w:line="360" w:lineRule="auto"/>
              <w:rPr>
                <w:rFonts w:cs="Times New Roman"/>
                <w:color w:val="000000" w:themeColor="text1"/>
              </w:rPr>
            </w:pPr>
            <w:bookmarkStart w:id="85" w:name="_Ref135476465"/>
            <w:r w:rsidRPr="000D303C">
              <w:rPr>
                <w:rFonts w:cs="Times New Roman"/>
                <w:color w:val="000000" w:themeColor="text1"/>
              </w:rPr>
              <w:t xml:space="preserve">Figure </w:t>
            </w:r>
            <w:r w:rsidRPr="000D303C">
              <w:rPr>
                <w:rFonts w:cs="Times New Roman"/>
                <w:iCs/>
                <w:color w:val="000000" w:themeColor="text1"/>
              </w:rPr>
              <w:fldChar w:fldCharType="begin"/>
            </w:r>
            <w:r w:rsidRPr="000D303C">
              <w:rPr>
                <w:rFonts w:cs="Times New Roman"/>
                <w:color w:val="000000" w:themeColor="text1"/>
              </w:rPr>
              <w:instrText xml:space="preserve"> SEQ Figure \* ARABIC </w:instrText>
            </w:r>
            <w:r w:rsidRPr="000D303C">
              <w:rPr>
                <w:rFonts w:cs="Times New Roman"/>
                <w:iCs/>
                <w:color w:val="000000" w:themeColor="text1"/>
              </w:rPr>
              <w:fldChar w:fldCharType="separate"/>
            </w:r>
            <w:r w:rsidR="003B0355" w:rsidRPr="000D303C">
              <w:rPr>
                <w:rFonts w:cs="Times New Roman"/>
                <w:noProof/>
                <w:color w:val="000000" w:themeColor="text1"/>
              </w:rPr>
              <w:t>21</w:t>
            </w:r>
            <w:r w:rsidRPr="000D303C">
              <w:rPr>
                <w:rFonts w:cs="Times New Roman"/>
                <w:iCs/>
                <w:color w:val="000000" w:themeColor="text1"/>
              </w:rPr>
              <w:fldChar w:fldCharType="end"/>
            </w:r>
            <w:bookmarkEnd w:id="85"/>
            <w:r w:rsidRPr="000D303C">
              <w:rPr>
                <w:rFonts w:cs="Times New Roman"/>
                <w:iCs/>
                <w:color w:val="000000" w:themeColor="text1"/>
              </w:rPr>
              <w:t xml:space="preserve"> </w:t>
            </w:r>
            <w:r w:rsidRPr="000D303C">
              <w:rPr>
                <w:rFonts w:cs="Times New Roman"/>
                <w:color w:val="000000" w:themeColor="text1"/>
              </w:rPr>
              <w:t>: Solar cell efficiency as a function of band gap of the semiconductor material. There is a particular band gap range where the efficiency is maximum. Adapted from Physics of se</w:t>
            </w:r>
            <w:r w:rsidR="00F46863" w:rsidRPr="000D303C">
              <w:rPr>
                <w:rFonts w:cs="Times New Roman"/>
                <w:color w:val="000000" w:themeColor="text1"/>
              </w:rPr>
              <w:t>miconductor devices - S.M. Sze.</w:t>
            </w:r>
          </w:p>
        </w:tc>
      </w:tr>
      <w:tr w:rsidR="00FA6228" w:rsidRPr="000D303C" w14:paraId="77B04477" w14:textId="77777777" w:rsidTr="003E4B3D">
        <w:trPr>
          <w:trHeight w:val="3947"/>
        </w:trPr>
        <w:tc>
          <w:tcPr>
            <w:tcW w:w="9016" w:type="dxa"/>
            <w:vAlign w:val="center"/>
          </w:tcPr>
          <w:p w14:paraId="4523563D" w14:textId="389520B0" w:rsidR="008767DB" w:rsidRPr="000D303C" w:rsidRDefault="008767DB" w:rsidP="00C451AA">
            <w:pPr>
              <w:autoSpaceDE w:val="0"/>
              <w:autoSpaceDN w:val="0"/>
              <w:adjustRightInd w:val="0"/>
              <w:spacing w:line="360" w:lineRule="auto"/>
              <w:jc w:val="center"/>
              <w:rPr>
                <w:rFonts w:cs="Times New Roman"/>
                <w:iCs/>
                <w:color w:val="000000" w:themeColor="text1"/>
                <w:szCs w:val="24"/>
              </w:rPr>
            </w:pPr>
            <w:r w:rsidRPr="000D303C">
              <w:rPr>
                <w:rFonts w:eastAsia="STIX-Regular" w:cs="Times New Roman"/>
                <w:noProof/>
                <w:color w:val="000000" w:themeColor="text1"/>
                <w:szCs w:val="24"/>
                <w:lang w:eastAsia="en-IN"/>
              </w:rPr>
              <w:drawing>
                <wp:inline distT="0" distB="0" distL="0" distR="0" wp14:anchorId="4C13C565" wp14:editId="088957AF">
                  <wp:extent cx="4153262" cy="1980000"/>
                  <wp:effectExtent l="0" t="0" r="0" b="1270"/>
                  <wp:docPr id="11283648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53262" cy="1980000"/>
                          </a:xfrm>
                          <a:prstGeom prst="rect">
                            <a:avLst/>
                          </a:prstGeom>
                          <a:noFill/>
                          <a:ln>
                            <a:noFill/>
                          </a:ln>
                        </pic:spPr>
                      </pic:pic>
                    </a:graphicData>
                  </a:graphic>
                </wp:inline>
              </w:drawing>
            </w:r>
          </w:p>
        </w:tc>
      </w:tr>
      <w:tr w:rsidR="008767DB" w:rsidRPr="000D303C" w14:paraId="1A9EC54A" w14:textId="77777777" w:rsidTr="000107D5">
        <w:trPr>
          <w:trHeight w:val="1487"/>
        </w:trPr>
        <w:tc>
          <w:tcPr>
            <w:tcW w:w="9016" w:type="dxa"/>
          </w:tcPr>
          <w:p w14:paraId="4430AE62" w14:textId="234746E5" w:rsidR="008767DB" w:rsidRPr="000D303C" w:rsidRDefault="008767DB" w:rsidP="00C451AA">
            <w:pPr>
              <w:autoSpaceDE w:val="0"/>
              <w:autoSpaceDN w:val="0"/>
              <w:adjustRightInd w:val="0"/>
              <w:spacing w:line="360" w:lineRule="auto"/>
              <w:rPr>
                <w:rFonts w:cs="Times New Roman"/>
                <w:color w:val="000000" w:themeColor="text1"/>
              </w:rPr>
            </w:pPr>
            <w:r w:rsidRPr="000D303C">
              <w:rPr>
                <w:rFonts w:cs="Times New Roman"/>
                <w:color w:val="000000" w:themeColor="text1"/>
              </w:rPr>
              <w:t xml:space="preserve">Figure </w:t>
            </w:r>
            <w:r w:rsidRPr="000D303C">
              <w:rPr>
                <w:rFonts w:cs="Times New Roman"/>
                <w:iCs/>
                <w:color w:val="000000" w:themeColor="text1"/>
              </w:rPr>
              <w:fldChar w:fldCharType="begin"/>
            </w:r>
            <w:r w:rsidRPr="000D303C">
              <w:rPr>
                <w:rFonts w:cs="Times New Roman"/>
                <w:color w:val="000000" w:themeColor="text1"/>
              </w:rPr>
              <w:instrText xml:space="preserve"> SEQ Figure \* ARABIC </w:instrText>
            </w:r>
            <w:r w:rsidRPr="000D303C">
              <w:rPr>
                <w:rFonts w:cs="Times New Roman"/>
                <w:iCs/>
                <w:color w:val="000000" w:themeColor="text1"/>
              </w:rPr>
              <w:fldChar w:fldCharType="separate"/>
            </w:r>
            <w:r w:rsidR="003B0355" w:rsidRPr="000D303C">
              <w:rPr>
                <w:rFonts w:cs="Times New Roman"/>
                <w:noProof/>
                <w:color w:val="000000" w:themeColor="text1"/>
              </w:rPr>
              <w:t>22</w:t>
            </w:r>
            <w:r w:rsidRPr="000D303C">
              <w:rPr>
                <w:rFonts w:cs="Times New Roman"/>
                <w:iCs/>
                <w:color w:val="000000" w:themeColor="text1"/>
              </w:rPr>
              <w:fldChar w:fldCharType="end"/>
            </w:r>
            <w:r w:rsidRPr="000D303C">
              <w:rPr>
                <w:rFonts w:cs="Times New Roman"/>
                <w:iCs/>
                <w:color w:val="000000" w:themeColor="text1"/>
              </w:rPr>
              <w:t xml:space="preserve"> </w:t>
            </w:r>
            <w:r w:rsidRPr="000D303C">
              <w:rPr>
                <w:rFonts w:cs="Times New Roman"/>
                <w:color w:val="000000" w:themeColor="text1"/>
              </w:rPr>
              <w:t xml:space="preserve">: Si solar cell with an inverted pyramid structure to enhance absorption of the incoming radiation. These are called PERL cells. The inverted pyramid structure causes multiple reflections at the surface, which help in absorption of the incoming radiation. Adapted from Principles of Electronic Materials </w:t>
            </w:r>
            <w:r w:rsidR="00F46863" w:rsidRPr="000D303C">
              <w:rPr>
                <w:rFonts w:cs="Times New Roman"/>
                <w:color w:val="000000" w:themeColor="text1"/>
              </w:rPr>
              <w:t>- S.</w:t>
            </w:r>
            <w:r w:rsidR="0060611D" w:rsidRPr="000D303C">
              <w:rPr>
                <w:rFonts w:cs="Times New Roman"/>
                <w:color w:val="000000" w:themeColor="text1"/>
              </w:rPr>
              <w:t>O. Kasap</w:t>
            </w:r>
          </w:p>
        </w:tc>
      </w:tr>
    </w:tbl>
    <w:p w14:paraId="1E66DD11" w14:textId="1456BBA9" w:rsidR="00992365" w:rsidRPr="000D303C" w:rsidRDefault="00992365" w:rsidP="00C451AA">
      <w:pPr>
        <w:autoSpaceDE w:val="0"/>
        <w:autoSpaceDN w:val="0"/>
        <w:adjustRightInd w:val="0"/>
        <w:spacing w:after="0" w:line="360" w:lineRule="auto"/>
        <w:ind w:firstLine="720"/>
        <w:rPr>
          <w:rFonts w:cs="Times New Roman"/>
          <w:color w:val="000000" w:themeColor="text1"/>
          <w:szCs w:val="24"/>
        </w:rPr>
      </w:pPr>
      <w:r w:rsidRPr="000D303C">
        <w:rPr>
          <w:rFonts w:cs="Times New Roman"/>
          <w:color w:val="000000" w:themeColor="text1"/>
          <w:szCs w:val="24"/>
        </w:rPr>
        <w:lastRenderedPageBreak/>
        <w:t xml:space="preserve">Typical solar cells are made of the same material so that the pn junction is a homojunction. Some solar cell materials and their efficiencies are summarized in table 1. A comprehensive state of current research in different solar cell technologies and their efficiency is available in </w:t>
      </w:r>
      <w:r w:rsidR="008767DB" w:rsidRPr="000D303C">
        <w:rPr>
          <w:rFonts w:cs="Times New Roman"/>
          <w:color w:val="000000" w:themeColor="text1"/>
          <w:szCs w:val="24"/>
        </w:rPr>
        <w:fldChar w:fldCharType="begin"/>
      </w:r>
      <w:r w:rsidR="008767DB" w:rsidRPr="000D303C">
        <w:rPr>
          <w:rFonts w:cs="Times New Roman"/>
          <w:color w:val="000000" w:themeColor="text1"/>
          <w:szCs w:val="24"/>
        </w:rPr>
        <w:instrText xml:space="preserve"> REF _Ref135476509 \h </w:instrText>
      </w:r>
      <w:r w:rsidR="00F30F04" w:rsidRPr="000D303C">
        <w:rPr>
          <w:rFonts w:cs="Times New Roman"/>
          <w:color w:val="000000" w:themeColor="text1"/>
          <w:szCs w:val="24"/>
        </w:rPr>
        <w:instrText xml:space="preserve"> \* MERGEFORMAT </w:instrText>
      </w:r>
      <w:r w:rsidR="008767DB" w:rsidRPr="000D303C">
        <w:rPr>
          <w:rFonts w:cs="Times New Roman"/>
          <w:color w:val="000000" w:themeColor="text1"/>
          <w:szCs w:val="24"/>
        </w:rPr>
      </w:r>
      <w:r w:rsidR="008767DB" w:rsidRPr="000D303C">
        <w:rPr>
          <w:rFonts w:cs="Times New Roman"/>
          <w:color w:val="000000" w:themeColor="text1"/>
          <w:szCs w:val="24"/>
        </w:rPr>
        <w:fldChar w:fldCharType="separate"/>
      </w:r>
      <w:r w:rsidR="003B0355" w:rsidRPr="000D303C">
        <w:rPr>
          <w:rFonts w:cs="Times New Roman"/>
          <w:color w:val="000000" w:themeColor="text1"/>
          <w:szCs w:val="24"/>
        </w:rPr>
        <w:t xml:space="preserve">Figure </w:t>
      </w:r>
      <w:r w:rsidR="003B0355" w:rsidRPr="000D303C">
        <w:rPr>
          <w:rFonts w:cs="Times New Roman"/>
          <w:noProof/>
          <w:color w:val="000000" w:themeColor="text1"/>
          <w:szCs w:val="24"/>
        </w:rPr>
        <w:t>23</w:t>
      </w:r>
      <w:r w:rsidR="008767DB" w:rsidRPr="000D303C">
        <w:rPr>
          <w:rFonts w:cs="Times New Roman"/>
          <w:color w:val="000000" w:themeColor="text1"/>
          <w:szCs w:val="24"/>
        </w:rPr>
        <w:fldChar w:fldCharType="end"/>
      </w:r>
      <w:r w:rsidRPr="000D303C">
        <w:rPr>
          <w:rFonts w:cs="Times New Roman"/>
          <w:color w:val="000000" w:themeColor="text1"/>
          <w:szCs w:val="24"/>
        </w:rPr>
        <w:t xml:space="preserve">. Heterojunction solar cells are also possible and they have the advantage of minimizing absorption in regions other than the depletion region, but overall cost increases because of the use of different materials and the tight processing conditions needed to produce defect free interfaces. A schematic of such a cell based on GaAs/AlGaAs is shown in </w:t>
      </w:r>
      <w:r w:rsidR="008767DB" w:rsidRPr="000D303C">
        <w:rPr>
          <w:rFonts w:cs="Times New Roman"/>
          <w:color w:val="000000" w:themeColor="text1"/>
          <w:szCs w:val="24"/>
        </w:rPr>
        <w:fldChar w:fldCharType="begin"/>
      </w:r>
      <w:r w:rsidR="008767DB" w:rsidRPr="000D303C">
        <w:rPr>
          <w:rFonts w:cs="Times New Roman"/>
          <w:color w:val="000000" w:themeColor="text1"/>
          <w:szCs w:val="24"/>
        </w:rPr>
        <w:instrText xml:space="preserve"> REF _Ref135476525 \h </w:instrText>
      </w:r>
      <w:r w:rsidR="00F30F04" w:rsidRPr="000D303C">
        <w:rPr>
          <w:rFonts w:cs="Times New Roman"/>
          <w:color w:val="000000" w:themeColor="text1"/>
          <w:szCs w:val="24"/>
        </w:rPr>
        <w:instrText xml:space="preserve"> \* MERGEFORMAT </w:instrText>
      </w:r>
      <w:r w:rsidR="008767DB" w:rsidRPr="000D303C">
        <w:rPr>
          <w:rFonts w:cs="Times New Roman"/>
          <w:color w:val="000000" w:themeColor="text1"/>
          <w:szCs w:val="24"/>
        </w:rPr>
      </w:r>
      <w:r w:rsidR="008767DB" w:rsidRPr="000D303C">
        <w:rPr>
          <w:rFonts w:cs="Times New Roman"/>
          <w:color w:val="000000" w:themeColor="text1"/>
          <w:szCs w:val="24"/>
        </w:rPr>
        <w:fldChar w:fldCharType="separate"/>
      </w:r>
      <w:r w:rsidR="003B0355" w:rsidRPr="000D303C">
        <w:rPr>
          <w:rFonts w:cs="Times New Roman"/>
          <w:color w:val="000000" w:themeColor="text1"/>
          <w:szCs w:val="24"/>
        </w:rPr>
        <w:t xml:space="preserve">Figure </w:t>
      </w:r>
      <w:r w:rsidR="003B0355" w:rsidRPr="000D303C">
        <w:rPr>
          <w:rFonts w:cs="Times New Roman"/>
          <w:noProof/>
          <w:color w:val="000000" w:themeColor="text1"/>
          <w:szCs w:val="24"/>
        </w:rPr>
        <w:t>24</w:t>
      </w:r>
      <w:r w:rsidR="008767DB" w:rsidRPr="000D303C">
        <w:rPr>
          <w:rFonts w:cs="Times New Roman"/>
          <w:color w:val="000000" w:themeColor="text1"/>
          <w:szCs w:val="24"/>
        </w:rPr>
        <w:fldChar w:fldCharType="end"/>
      </w:r>
      <w:r w:rsidRPr="000D303C">
        <w:rPr>
          <w:rFonts w:cs="Times New Roman"/>
          <w:color w:val="000000" w:themeColor="text1"/>
          <w:szCs w:val="24"/>
        </w:rPr>
        <w:t xml:space="preserve">. The shorter wavelengths are absorbed by the AlGaAs layers while the longer wavelengths, with higher penetration depths, are absorbed by the GaAs layer. This leads to an overall efficiency of around 25%, see table 1. It is also possible to have a homojunction solar cell but with a passivating layer of another material at the surface to reduce defects. This is shown in </w:t>
      </w:r>
      <w:r w:rsidR="008767DB" w:rsidRPr="000D303C">
        <w:rPr>
          <w:rFonts w:cs="Times New Roman"/>
          <w:color w:val="000000" w:themeColor="text1"/>
          <w:szCs w:val="24"/>
        </w:rPr>
        <w:fldChar w:fldCharType="begin"/>
      </w:r>
      <w:r w:rsidR="008767DB" w:rsidRPr="000D303C">
        <w:rPr>
          <w:rFonts w:cs="Times New Roman"/>
          <w:color w:val="000000" w:themeColor="text1"/>
          <w:szCs w:val="24"/>
        </w:rPr>
        <w:instrText xml:space="preserve"> REF _Ref135476537 \h </w:instrText>
      </w:r>
      <w:r w:rsidR="00F30F04" w:rsidRPr="000D303C">
        <w:rPr>
          <w:rFonts w:cs="Times New Roman"/>
          <w:color w:val="000000" w:themeColor="text1"/>
          <w:szCs w:val="24"/>
        </w:rPr>
        <w:instrText xml:space="preserve"> \* MERGEFORMAT </w:instrText>
      </w:r>
      <w:r w:rsidR="008767DB" w:rsidRPr="000D303C">
        <w:rPr>
          <w:rFonts w:cs="Times New Roman"/>
          <w:color w:val="000000" w:themeColor="text1"/>
          <w:szCs w:val="24"/>
        </w:rPr>
      </w:r>
      <w:r w:rsidR="008767DB" w:rsidRPr="000D303C">
        <w:rPr>
          <w:rFonts w:cs="Times New Roman"/>
          <w:color w:val="000000" w:themeColor="text1"/>
          <w:szCs w:val="24"/>
        </w:rPr>
        <w:fldChar w:fldCharType="separate"/>
      </w:r>
      <w:r w:rsidR="003B0355" w:rsidRPr="000D303C">
        <w:rPr>
          <w:rFonts w:cs="Times New Roman"/>
          <w:color w:val="000000" w:themeColor="text1"/>
          <w:szCs w:val="24"/>
        </w:rPr>
        <w:t xml:space="preserve">Figure </w:t>
      </w:r>
      <w:r w:rsidR="003B0355" w:rsidRPr="000D303C">
        <w:rPr>
          <w:rFonts w:cs="Times New Roman"/>
          <w:noProof/>
          <w:color w:val="000000" w:themeColor="text1"/>
          <w:szCs w:val="24"/>
        </w:rPr>
        <w:t>25</w:t>
      </w:r>
      <w:r w:rsidR="008767DB" w:rsidRPr="000D303C">
        <w:rPr>
          <w:rFonts w:cs="Times New Roman"/>
          <w:color w:val="000000" w:themeColor="text1"/>
          <w:szCs w:val="24"/>
        </w:rPr>
        <w:fldChar w:fldCharType="end"/>
      </w:r>
      <w:r w:rsidRPr="000D303C">
        <w:rPr>
          <w:rFonts w:cs="Times New Roman"/>
          <w:color w:val="000000" w:themeColor="text1"/>
          <w:szCs w:val="24"/>
        </w:rPr>
        <w:t xml:space="preserve">. The surface passivating layer removes the dangling bonds and minimizes carrier trapping. The passivation layer is a thin layer of a higher band gap material to minimize absorption. Similarly, amorphous semiconductor materials like Si and Ge also have a passivating layer of H, a-Si:H or a-Ge:H, to reduce dangling bonds. Another way of improving solar cell efficiency is to have more than one cell in tandem. These are called tandem solar cells and a schematic is shown in </w:t>
      </w:r>
      <w:r w:rsidR="008767DB" w:rsidRPr="000D303C">
        <w:rPr>
          <w:rFonts w:cs="Times New Roman"/>
          <w:color w:val="000000" w:themeColor="text1"/>
          <w:szCs w:val="24"/>
        </w:rPr>
        <w:fldChar w:fldCharType="begin"/>
      </w:r>
      <w:r w:rsidR="008767DB" w:rsidRPr="000D303C">
        <w:rPr>
          <w:rFonts w:cs="Times New Roman"/>
          <w:color w:val="000000" w:themeColor="text1"/>
          <w:szCs w:val="24"/>
        </w:rPr>
        <w:instrText xml:space="preserve"> REF _Ref135476549 \h </w:instrText>
      </w:r>
      <w:r w:rsidR="00F30F04" w:rsidRPr="000D303C">
        <w:rPr>
          <w:rFonts w:cs="Times New Roman"/>
          <w:color w:val="000000" w:themeColor="text1"/>
          <w:szCs w:val="24"/>
        </w:rPr>
        <w:instrText xml:space="preserve"> \* MERGEFORMAT </w:instrText>
      </w:r>
      <w:r w:rsidR="008767DB" w:rsidRPr="000D303C">
        <w:rPr>
          <w:rFonts w:cs="Times New Roman"/>
          <w:color w:val="000000" w:themeColor="text1"/>
          <w:szCs w:val="24"/>
        </w:rPr>
      </w:r>
      <w:r w:rsidR="008767DB" w:rsidRPr="000D303C">
        <w:rPr>
          <w:rFonts w:cs="Times New Roman"/>
          <w:color w:val="000000" w:themeColor="text1"/>
          <w:szCs w:val="24"/>
        </w:rPr>
        <w:fldChar w:fldCharType="separate"/>
      </w:r>
      <w:r w:rsidR="003B0355" w:rsidRPr="000D303C">
        <w:rPr>
          <w:rFonts w:cs="Times New Roman"/>
          <w:color w:val="000000" w:themeColor="text1"/>
          <w:szCs w:val="24"/>
        </w:rPr>
        <w:t xml:space="preserve">Figure </w:t>
      </w:r>
      <w:r w:rsidR="003B0355" w:rsidRPr="000D303C">
        <w:rPr>
          <w:rFonts w:cs="Times New Roman"/>
          <w:noProof/>
          <w:color w:val="000000" w:themeColor="text1"/>
          <w:szCs w:val="24"/>
        </w:rPr>
        <w:t>26</w:t>
      </w:r>
      <w:r w:rsidR="008767DB" w:rsidRPr="000D303C">
        <w:rPr>
          <w:rFonts w:cs="Times New Roman"/>
          <w:color w:val="000000" w:themeColor="text1"/>
          <w:szCs w:val="24"/>
        </w:rPr>
        <w:fldChar w:fldCharType="end"/>
      </w:r>
      <w:r w:rsidRPr="000D303C">
        <w:rPr>
          <w:rFonts w:cs="Times New Roman"/>
          <w:color w:val="000000" w:themeColor="text1"/>
          <w:szCs w:val="24"/>
        </w:rPr>
        <w:t xml:space="preserve">. These consist of two pn junction solar cells, with the first one having a higher band gap than the second. Thus, the shorter wavelengths can be absorbed in cell 1, see </w:t>
      </w:r>
      <w:r w:rsidR="008767DB" w:rsidRPr="000D303C">
        <w:rPr>
          <w:rFonts w:cs="Times New Roman"/>
          <w:color w:val="000000" w:themeColor="text1"/>
          <w:szCs w:val="24"/>
        </w:rPr>
        <w:fldChar w:fldCharType="begin"/>
      </w:r>
      <w:r w:rsidR="008767DB" w:rsidRPr="000D303C">
        <w:rPr>
          <w:rFonts w:cs="Times New Roman"/>
          <w:color w:val="000000" w:themeColor="text1"/>
          <w:szCs w:val="24"/>
        </w:rPr>
        <w:instrText xml:space="preserve"> REF _Ref135476549 \h </w:instrText>
      </w:r>
      <w:r w:rsidR="00F30F04" w:rsidRPr="000D303C">
        <w:rPr>
          <w:rFonts w:cs="Times New Roman"/>
          <w:color w:val="000000" w:themeColor="text1"/>
          <w:szCs w:val="24"/>
        </w:rPr>
        <w:instrText xml:space="preserve"> \* MERGEFORMAT </w:instrText>
      </w:r>
      <w:r w:rsidR="008767DB" w:rsidRPr="000D303C">
        <w:rPr>
          <w:rFonts w:cs="Times New Roman"/>
          <w:color w:val="000000" w:themeColor="text1"/>
          <w:szCs w:val="24"/>
        </w:rPr>
      </w:r>
      <w:r w:rsidR="008767DB" w:rsidRPr="000D303C">
        <w:rPr>
          <w:rFonts w:cs="Times New Roman"/>
          <w:color w:val="000000" w:themeColor="text1"/>
          <w:szCs w:val="24"/>
        </w:rPr>
        <w:fldChar w:fldCharType="separate"/>
      </w:r>
      <w:r w:rsidR="003B0355" w:rsidRPr="000D303C">
        <w:rPr>
          <w:rFonts w:cs="Times New Roman"/>
          <w:color w:val="000000" w:themeColor="text1"/>
          <w:szCs w:val="24"/>
        </w:rPr>
        <w:t xml:space="preserve">Figure </w:t>
      </w:r>
      <w:r w:rsidR="003B0355" w:rsidRPr="000D303C">
        <w:rPr>
          <w:rFonts w:cs="Times New Roman"/>
          <w:noProof/>
          <w:color w:val="000000" w:themeColor="text1"/>
          <w:szCs w:val="24"/>
        </w:rPr>
        <w:t>26</w:t>
      </w:r>
      <w:r w:rsidR="008767DB" w:rsidRPr="000D303C">
        <w:rPr>
          <w:rFonts w:cs="Times New Roman"/>
          <w:color w:val="000000" w:themeColor="text1"/>
          <w:szCs w:val="24"/>
        </w:rPr>
        <w:fldChar w:fldCharType="end"/>
      </w:r>
      <w:r w:rsidRPr="000D303C">
        <w:rPr>
          <w:rFonts w:cs="Times New Roman"/>
          <w:color w:val="000000" w:themeColor="text1"/>
          <w:szCs w:val="24"/>
        </w:rPr>
        <w:t xml:space="preserve">, while the longer wavelengths are absorbed in cell 2. The advantage is that a larger portion of the solar radiation is used so that tandem cells have high efficiency, see table1, but it also adds a layer of complexity in growth and increases cost. Tandem cells can also be made using amorphous Si:H and </w:t>
      </w:r>
      <w:r w:rsidR="0060611D" w:rsidRPr="000D303C">
        <w:rPr>
          <w:rFonts w:cs="Times New Roman"/>
          <w:color w:val="000000" w:themeColor="text1"/>
          <w:szCs w:val="24"/>
        </w:rPr>
        <w:t>Ge: H.</w:t>
      </w:r>
      <w:r w:rsidRPr="000D303C">
        <w:rPr>
          <w:rFonts w:cs="Times New Roman"/>
          <w:color w:val="000000" w:themeColor="text1"/>
          <w:szCs w:val="24"/>
        </w:rPr>
        <w:t xml:space="preserve"> These are cheaper to make and more efficient than individual amorphous solar cell devices.</w:t>
      </w:r>
      <w:r w:rsidR="00320057" w:rsidRPr="000D303C">
        <w:rPr>
          <w:rFonts w:cs="Times New Roman"/>
          <w:color w:val="000000" w:themeColor="text1"/>
          <w:szCs w:val="24"/>
        </w:rPr>
        <w:fldChar w:fldCharType="begin" w:fldLock="1"/>
      </w:r>
      <w:r w:rsidR="000B5DA3" w:rsidRPr="000D303C">
        <w:rPr>
          <w:rFonts w:cs="Times New Roman"/>
          <w:color w:val="000000" w:themeColor="text1"/>
          <w:szCs w:val="24"/>
        </w:rPr>
        <w:instrText>ADDIN CSL_CITATION {"citationItems":[{"id":"ITEM-1","itemData":{"ISSN":"0026-2692","author":[{"dropping-particle":"","family":"Henini","given":"M","non-dropping-particle":"","parse-names":false,"suffix":""}],"container-title":"Microelectronics journal","id":"ITEM-1","issue":"8","issued":{"date-parts":[["2002"]]},"page":"681","publisher":"Elsevier Science Publishing Company, Inc.","title":"Principles of Electronic Materials and Devices -SO Kasap: McGraw-Hill, 2002. 745 pp, ISBN 0-07-112237-0","type":"article-journal","volume":"33"},"uris":["http://www.mendeley.com/documents/?uuid=39b0bd87-2dd2-4f52-a4c9-936f7fa208b1"]}],"mendeley":{"formattedCitation":"[40]","plainTextFormattedCitation":"[40]","previouslyFormattedCitation":"[40]"},"properties":{"noteIndex":0},"schema":"https://github.com/citation-style-language/schema/raw/master/csl-citation.json"}</w:instrText>
      </w:r>
      <w:r w:rsidR="00320057" w:rsidRPr="000D303C">
        <w:rPr>
          <w:rFonts w:cs="Times New Roman"/>
          <w:color w:val="000000" w:themeColor="text1"/>
          <w:szCs w:val="24"/>
        </w:rPr>
        <w:fldChar w:fldCharType="separate"/>
      </w:r>
      <w:r w:rsidR="00320057" w:rsidRPr="000D303C">
        <w:rPr>
          <w:rFonts w:cs="Times New Roman"/>
          <w:noProof/>
          <w:color w:val="000000" w:themeColor="text1"/>
          <w:szCs w:val="24"/>
        </w:rPr>
        <w:t>[40]</w:t>
      </w:r>
      <w:r w:rsidR="00320057" w:rsidRPr="000D303C">
        <w:rPr>
          <w:rFonts w:cs="Times New Roman"/>
          <w:color w:val="000000" w:themeColor="text1"/>
          <w:szCs w:val="24"/>
        </w:rPr>
        <w:fldChar w:fldCharType="end"/>
      </w:r>
    </w:p>
    <w:p w14:paraId="6B3B9683" w14:textId="72A89181" w:rsidR="00992365" w:rsidRPr="000D303C" w:rsidRDefault="00992365" w:rsidP="00C451AA">
      <w:pPr>
        <w:spacing w:line="360" w:lineRule="auto"/>
        <w:rPr>
          <w:rFonts w:eastAsia="STIX-Regular" w:cs="Times New Roman"/>
          <w:color w:val="000000" w:themeColor="text1"/>
          <w:szCs w:val="24"/>
        </w:rPr>
      </w:pPr>
    </w:p>
    <w:p w14:paraId="6BBAA5E9" w14:textId="77777777" w:rsidR="001E66CC" w:rsidRPr="000D303C" w:rsidRDefault="001E66CC" w:rsidP="00C451AA">
      <w:pPr>
        <w:spacing w:line="360" w:lineRule="auto"/>
        <w:rPr>
          <w:rFonts w:eastAsia="STIX-Regular" w:cs="Times New Roman"/>
          <w:color w:val="000000" w:themeColor="text1"/>
          <w:szCs w:val="24"/>
        </w:rPr>
      </w:pPr>
    </w:p>
    <w:p w14:paraId="10C59296" w14:textId="77777777" w:rsidR="001E66CC" w:rsidRPr="000D303C" w:rsidRDefault="001E66CC" w:rsidP="00C451AA">
      <w:pPr>
        <w:spacing w:line="360" w:lineRule="auto"/>
        <w:rPr>
          <w:rFonts w:eastAsia="STIX-Regular" w:cs="Times New Roman"/>
          <w:color w:val="000000" w:themeColor="text1"/>
          <w:szCs w:val="24"/>
        </w:rPr>
      </w:pPr>
    </w:p>
    <w:p w14:paraId="28C1520A" w14:textId="77777777" w:rsidR="001E66CC" w:rsidRPr="000D303C" w:rsidRDefault="001E66CC" w:rsidP="00C451AA">
      <w:pPr>
        <w:spacing w:line="360" w:lineRule="auto"/>
        <w:rPr>
          <w:rFonts w:eastAsia="STIX-Regular" w:cs="Times New Roman"/>
          <w:color w:val="000000" w:themeColor="text1"/>
          <w:szCs w:val="24"/>
        </w:rPr>
      </w:pPr>
    </w:p>
    <w:p w14:paraId="74E20D07" w14:textId="77777777" w:rsidR="001E66CC" w:rsidRPr="000D303C" w:rsidRDefault="001E66CC" w:rsidP="00C451AA">
      <w:pPr>
        <w:spacing w:line="360" w:lineRule="auto"/>
        <w:rPr>
          <w:rFonts w:eastAsia="STIX-Regular" w:cs="Times New Roman"/>
          <w:color w:val="000000" w:themeColor="text1"/>
          <w:szCs w:val="24"/>
        </w:rPr>
      </w:pPr>
    </w:p>
    <w:p w14:paraId="63F1A8D7" w14:textId="00666AFA" w:rsidR="00992365" w:rsidRPr="000D303C" w:rsidRDefault="00F867BF" w:rsidP="00C451AA">
      <w:pPr>
        <w:pStyle w:val="Caption"/>
        <w:keepNext/>
        <w:spacing w:line="360" w:lineRule="auto"/>
        <w:rPr>
          <w:rFonts w:cs="Times New Roman"/>
          <w:b/>
          <w:i/>
          <w:color w:val="000000" w:themeColor="text1"/>
          <w:szCs w:val="24"/>
        </w:rPr>
      </w:pPr>
      <w:r w:rsidRPr="000D303C">
        <w:rPr>
          <w:rFonts w:cs="Times New Roman"/>
          <w:b/>
          <w:color w:val="000000" w:themeColor="text1"/>
          <w:szCs w:val="24"/>
        </w:rPr>
        <w:lastRenderedPageBreak/>
        <w:t xml:space="preserve">Table </w:t>
      </w:r>
      <w:r w:rsidRPr="000D303C">
        <w:rPr>
          <w:rFonts w:cs="Times New Roman"/>
          <w:b/>
          <w:i/>
          <w:color w:val="000000" w:themeColor="text1"/>
          <w:szCs w:val="24"/>
        </w:rPr>
        <w:fldChar w:fldCharType="begin"/>
      </w:r>
      <w:r w:rsidRPr="000D303C">
        <w:rPr>
          <w:rFonts w:cs="Times New Roman"/>
          <w:b/>
          <w:color w:val="000000" w:themeColor="text1"/>
          <w:szCs w:val="24"/>
        </w:rPr>
        <w:instrText xml:space="preserve"> SEQ Table \* ARABIC </w:instrText>
      </w:r>
      <w:r w:rsidRPr="000D303C">
        <w:rPr>
          <w:rFonts w:cs="Times New Roman"/>
          <w:b/>
          <w:i/>
          <w:color w:val="000000" w:themeColor="text1"/>
          <w:szCs w:val="24"/>
        </w:rPr>
        <w:fldChar w:fldCharType="separate"/>
      </w:r>
      <w:r w:rsidR="003B0355" w:rsidRPr="000D303C">
        <w:rPr>
          <w:rFonts w:cs="Times New Roman"/>
          <w:b/>
          <w:noProof/>
          <w:color w:val="000000" w:themeColor="text1"/>
          <w:szCs w:val="24"/>
        </w:rPr>
        <w:t>4</w:t>
      </w:r>
      <w:r w:rsidRPr="000D303C">
        <w:rPr>
          <w:rFonts w:cs="Times New Roman"/>
          <w:b/>
          <w:i/>
          <w:color w:val="000000" w:themeColor="text1"/>
          <w:szCs w:val="24"/>
        </w:rPr>
        <w:fldChar w:fldCharType="end"/>
      </w:r>
      <w:r w:rsidRPr="000D303C">
        <w:rPr>
          <w:rFonts w:cs="Times New Roman"/>
          <w:b/>
          <w:color w:val="000000" w:themeColor="text1"/>
        </w:rPr>
        <w:t xml:space="preserve"> </w:t>
      </w:r>
      <w:r w:rsidR="00992365" w:rsidRPr="000D303C">
        <w:rPr>
          <w:rFonts w:cs="Times New Roman"/>
          <w:b/>
          <w:color w:val="000000" w:themeColor="text1"/>
          <w:szCs w:val="24"/>
        </w:rPr>
        <w:t>: Some common solar cell materials and their characteristics. Adapted</w:t>
      </w:r>
      <w:r w:rsidRPr="000D303C">
        <w:rPr>
          <w:rFonts w:cs="Times New Roman"/>
          <w:b/>
          <w:color w:val="000000" w:themeColor="text1"/>
          <w:szCs w:val="24"/>
        </w:rPr>
        <w:t xml:space="preserve"> </w:t>
      </w:r>
      <w:r w:rsidR="00992365" w:rsidRPr="000D303C">
        <w:rPr>
          <w:rFonts w:cs="Times New Roman"/>
          <w:b/>
          <w:color w:val="000000" w:themeColor="text1"/>
          <w:szCs w:val="24"/>
        </w:rPr>
        <w:t>from Principles of Electronic Materials - S.O. Kasap</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8"/>
        <w:gridCol w:w="854"/>
        <w:gridCol w:w="717"/>
        <w:gridCol w:w="991"/>
        <w:gridCol w:w="848"/>
        <w:gridCol w:w="2542"/>
        <w:gridCol w:w="246"/>
      </w:tblGrid>
      <w:tr w:rsidR="00FA6228" w:rsidRPr="000D303C" w14:paraId="066B0FE7" w14:textId="77777777" w:rsidTr="00DB69A3">
        <w:trPr>
          <w:trHeight w:val="1012"/>
        </w:trPr>
        <w:tc>
          <w:tcPr>
            <w:tcW w:w="1567" w:type="pct"/>
            <w:tcBorders>
              <w:top w:val="single" w:sz="4" w:space="0" w:color="auto"/>
              <w:bottom w:val="single" w:sz="4" w:space="0" w:color="auto"/>
            </w:tcBorders>
            <w:vAlign w:val="center"/>
          </w:tcPr>
          <w:p w14:paraId="68CC1D31" w14:textId="77777777" w:rsidR="00992365" w:rsidRPr="000D303C" w:rsidRDefault="00992365" w:rsidP="00C451AA">
            <w:pPr>
              <w:autoSpaceDE w:val="0"/>
              <w:autoSpaceDN w:val="0"/>
              <w:adjustRightInd w:val="0"/>
              <w:spacing w:line="360" w:lineRule="auto"/>
              <w:jc w:val="center"/>
              <w:rPr>
                <w:rFonts w:cs="Times New Roman"/>
                <w:b/>
                <w:bCs/>
                <w:iCs/>
                <w:color w:val="000000" w:themeColor="text1"/>
                <w:szCs w:val="24"/>
              </w:rPr>
            </w:pPr>
            <w:r w:rsidRPr="000D303C">
              <w:rPr>
                <w:rFonts w:cs="Times New Roman"/>
                <w:b/>
                <w:bCs/>
                <w:iCs/>
                <w:color w:val="000000" w:themeColor="text1"/>
                <w:szCs w:val="24"/>
              </w:rPr>
              <w:t>Semiconductor</w:t>
            </w:r>
          </w:p>
        </w:tc>
        <w:tc>
          <w:tcPr>
            <w:tcW w:w="473" w:type="pct"/>
            <w:tcBorders>
              <w:top w:val="single" w:sz="4" w:space="0" w:color="auto"/>
              <w:bottom w:val="single" w:sz="4" w:space="0" w:color="auto"/>
            </w:tcBorders>
            <w:vAlign w:val="center"/>
          </w:tcPr>
          <w:p w14:paraId="7988C580" w14:textId="77777777" w:rsidR="00992365" w:rsidRPr="000D303C" w:rsidRDefault="00992365" w:rsidP="00C451AA">
            <w:pPr>
              <w:spacing w:line="360" w:lineRule="auto"/>
              <w:jc w:val="center"/>
              <w:rPr>
                <w:rFonts w:eastAsia="STIX-Regular" w:cs="Times New Roman"/>
                <w:b/>
                <w:bCs/>
                <w:iCs/>
                <w:color w:val="000000" w:themeColor="text1"/>
                <w:szCs w:val="24"/>
              </w:rPr>
            </w:pPr>
            <w:r w:rsidRPr="000D303C">
              <w:rPr>
                <w:rFonts w:cs="Times New Roman"/>
                <w:b/>
                <w:bCs/>
                <w:iCs/>
                <w:color w:val="000000" w:themeColor="text1"/>
                <w:szCs w:val="24"/>
              </w:rPr>
              <w:t>Eg (</w:t>
            </w:r>
            <w:proofErr w:type="gramStart"/>
            <w:r w:rsidRPr="000D303C">
              <w:rPr>
                <w:rFonts w:cs="Times New Roman"/>
                <w:b/>
                <w:bCs/>
                <w:iCs/>
                <w:color w:val="000000" w:themeColor="text1"/>
                <w:szCs w:val="24"/>
              </w:rPr>
              <w:t>eV )</w:t>
            </w:r>
            <w:proofErr w:type="gramEnd"/>
          </w:p>
        </w:tc>
        <w:tc>
          <w:tcPr>
            <w:tcW w:w="397" w:type="pct"/>
            <w:tcBorders>
              <w:top w:val="single" w:sz="4" w:space="0" w:color="auto"/>
              <w:bottom w:val="single" w:sz="4" w:space="0" w:color="auto"/>
            </w:tcBorders>
            <w:vAlign w:val="center"/>
          </w:tcPr>
          <w:p w14:paraId="0F0DC480" w14:textId="77777777" w:rsidR="00992365" w:rsidRPr="000D303C" w:rsidRDefault="00992365" w:rsidP="00C451AA">
            <w:pPr>
              <w:spacing w:line="360" w:lineRule="auto"/>
              <w:jc w:val="center"/>
              <w:rPr>
                <w:rFonts w:eastAsia="STIX-Regular" w:cs="Times New Roman"/>
                <w:b/>
                <w:bCs/>
                <w:iCs/>
                <w:color w:val="000000" w:themeColor="text1"/>
                <w:szCs w:val="24"/>
              </w:rPr>
            </w:pPr>
            <w:r w:rsidRPr="000D303C">
              <w:rPr>
                <w:rFonts w:cs="Times New Roman"/>
                <w:b/>
                <w:bCs/>
                <w:iCs/>
                <w:color w:val="000000" w:themeColor="text1"/>
                <w:szCs w:val="24"/>
              </w:rPr>
              <w:t>Voc (</w:t>
            </w:r>
            <w:proofErr w:type="gramStart"/>
            <w:r w:rsidRPr="000D303C">
              <w:rPr>
                <w:rFonts w:cs="Times New Roman"/>
                <w:b/>
                <w:bCs/>
                <w:iCs/>
                <w:color w:val="000000" w:themeColor="text1"/>
                <w:szCs w:val="24"/>
              </w:rPr>
              <w:t>V )</w:t>
            </w:r>
            <w:proofErr w:type="gramEnd"/>
          </w:p>
        </w:tc>
        <w:tc>
          <w:tcPr>
            <w:tcW w:w="549" w:type="pct"/>
            <w:tcBorders>
              <w:top w:val="single" w:sz="4" w:space="0" w:color="auto"/>
              <w:bottom w:val="single" w:sz="4" w:space="0" w:color="auto"/>
            </w:tcBorders>
            <w:vAlign w:val="center"/>
          </w:tcPr>
          <w:p w14:paraId="6B114E13" w14:textId="62794396" w:rsidR="00992365" w:rsidRPr="000D303C" w:rsidRDefault="00992365" w:rsidP="00C451AA">
            <w:pPr>
              <w:autoSpaceDE w:val="0"/>
              <w:autoSpaceDN w:val="0"/>
              <w:adjustRightInd w:val="0"/>
              <w:spacing w:line="360" w:lineRule="auto"/>
              <w:jc w:val="center"/>
              <w:rPr>
                <w:rFonts w:eastAsia="STIX-Regular" w:cs="Times New Roman"/>
                <w:b/>
                <w:bCs/>
                <w:iCs/>
                <w:color w:val="000000" w:themeColor="text1"/>
                <w:szCs w:val="24"/>
              </w:rPr>
            </w:pPr>
            <w:proofErr w:type="gramStart"/>
            <w:r w:rsidRPr="000D303C">
              <w:rPr>
                <w:rFonts w:cs="Times New Roman"/>
                <w:b/>
                <w:bCs/>
                <w:iCs/>
                <w:color w:val="000000" w:themeColor="text1"/>
                <w:szCs w:val="24"/>
              </w:rPr>
              <w:t>Jsc(</w:t>
            </w:r>
            <w:proofErr w:type="gramEnd"/>
            <w:r w:rsidRPr="000D303C">
              <w:rPr>
                <w:rFonts w:cs="Times New Roman"/>
                <w:b/>
                <w:bCs/>
                <w:iCs/>
                <w:color w:val="000000" w:themeColor="text1"/>
                <w:szCs w:val="24"/>
              </w:rPr>
              <w:t>mA cm</w:t>
            </w:r>
            <w:r w:rsidRPr="000D303C">
              <w:rPr>
                <w:rFonts w:cs="Times New Roman"/>
                <w:b/>
                <w:bCs/>
                <w:iCs/>
                <w:color w:val="000000" w:themeColor="text1"/>
                <w:szCs w:val="24"/>
                <w:vertAlign w:val="superscript"/>
              </w:rPr>
              <w:t>-2</w:t>
            </w:r>
            <w:r w:rsidRPr="000D303C">
              <w:rPr>
                <w:rFonts w:cs="Times New Roman"/>
                <w:b/>
                <w:bCs/>
                <w:iCs/>
                <w:color w:val="000000" w:themeColor="text1"/>
                <w:szCs w:val="24"/>
              </w:rPr>
              <w:t>)</w:t>
            </w:r>
          </w:p>
        </w:tc>
        <w:tc>
          <w:tcPr>
            <w:tcW w:w="470" w:type="pct"/>
            <w:tcBorders>
              <w:top w:val="single" w:sz="4" w:space="0" w:color="auto"/>
              <w:bottom w:val="single" w:sz="4" w:space="0" w:color="auto"/>
            </w:tcBorders>
            <w:vAlign w:val="center"/>
          </w:tcPr>
          <w:p w14:paraId="11ED10FD" w14:textId="77777777" w:rsidR="00992365" w:rsidRPr="000D303C" w:rsidRDefault="00992365" w:rsidP="00C451AA">
            <w:pPr>
              <w:spacing w:line="360" w:lineRule="auto"/>
              <w:jc w:val="center"/>
              <w:rPr>
                <w:rFonts w:eastAsia="STIX-Regular" w:cs="Times New Roman"/>
                <w:b/>
                <w:bCs/>
                <w:iCs/>
                <w:color w:val="000000" w:themeColor="text1"/>
                <w:szCs w:val="24"/>
              </w:rPr>
            </w:pPr>
            <w:r w:rsidRPr="000D303C">
              <w:rPr>
                <w:rFonts w:cs="Times New Roman"/>
                <w:b/>
                <w:bCs/>
                <w:iCs/>
                <w:color w:val="000000" w:themeColor="text1"/>
                <w:szCs w:val="24"/>
              </w:rPr>
              <w:t>η (%)</w:t>
            </w:r>
          </w:p>
        </w:tc>
        <w:tc>
          <w:tcPr>
            <w:tcW w:w="1545" w:type="pct"/>
            <w:gridSpan w:val="2"/>
            <w:tcBorders>
              <w:top w:val="single" w:sz="4" w:space="0" w:color="auto"/>
              <w:bottom w:val="single" w:sz="4" w:space="0" w:color="auto"/>
            </w:tcBorders>
            <w:vAlign w:val="center"/>
          </w:tcPr>
          <w:p w14:paraId="4EB1648B" w14:textId="77777777" w:rsidR="00992365" w:rsidRPr="000D303C" w:rsidRDefault="00992365" w:rsidP="00C451AA">
            <w:pPr>
              <w:autoSpaceDE w:val="0"/>
              <w:autoSpaceDN w:val="0"/>
              <w:adjustRightInd w:val="0"/>
              <w:spacing w:line="360" w:lineRule="auto"/>
              <w:jc w:val="center"/>
              <w:rPr>
                <w:rFonts w:cs="Times New Roman"/>
                <w:b/>
                <w:bCs/>
                <w:iCs/>
                <w:color w:val="000000" w:themeColor="text1"/>
                <w:szCs w:val="24"/>
              </w:rPr>
            </w:pPr>
            <w:r w:rsidRPr="000D303C">
              <w:rPr>
                <w:rFonts w:cs="Times New Roman"/>
                <w:b/>
                <w:bCs/>
                <w:iCs/>
                <w:color w:val="000000" w:themeColor="text1"/>
                <w:szCs w:val="24"/>
              </w:rPr>
              <w:t>Comments</w:t>
            </w:r>
          </w:p>
        </w:tc>
      </w:tr>
      <w:tr w:rsidR="00FA6228" w:rsidRPr="000D303C" w14:paraId="36143FE7" w14:textId="77777777" w:rsidTr="00DB69A3">
        <w:trPr>
          <w:trHeight w:val="1253"/>
        </w:trPr>
        <w:tc>
          <w:tcPr>
            <w:tcW w:w="1567" w:type="pct"/>
            <w:tcBorders>
              <w:top w:val="single" w:sz="4" w:space="0" w:color="auto"/>
            </w:tcBorders>
            <w:vAlign w:val="center"/>
          </w:tcPr>
          <w:p w14:paraId="4485BE9B" w14:textId="054B1439" w:rsidR="00992365" w:rsidRPr="000D303C" w:rsidRDefault="00992365" w:rsidP="00C451AA">
            <w:pPr>
              <w:autoSpaceDE w:val="0"/>
              <w:autoSpaceDN w:val="0"/>
              <w:adjustRightInd w:val="0"/>
              <w:spacing w:line="360" w:lineRule="auto"/>
              <w:jc w:val="center"/>
              <w:rPr>
                <w:rFonts w:eastAsia="STIX-Regular" w:cs="Times New Roman"/>
                <w:color w:val="000000" w:themeColor="text1"/>
                <w:szCs w:val="24"/>
              </w:rPr>
            </w:pPr>
            <w:r w:rsidRPr="000D303C">
              <w:rPr>
                <w:rFonts w:cs="Times New Roman"/>
                <w:color w:val="000000" w:themeColor="text1"/>
                <w:szCs w:val="24"/>
              </w:rPr>
              <w:t>Si, single</w:t>
            </w:r>
            <w:r w:rsidR="00F867BF" w:rsidRPr="000D303C">
              <w:rPr>
                <w:rFonts w:cs="Times New Roman"/>
                <w:color w:val="000000" w:themeColor="text1"/>
                <w:szCs w:val="24"/>
              </w:rPr>
              <w:t xml:space="preserve"> </w:t>
            </w:r>
            <w:r w:rsidRPr="000D303C">
              <w:rPr>
                <w:rFonts w:cs="Times New Roman"/>
                <w:color w:val="000000" w:themeColor="text1"/>
                <w:szCs w:val="24"/>
              </w:rPr>
              <w:t>crystal</w:t>
            </w:r>
          </w:p>
        </w:tc>
        <w:tc>
          <w:tcPr>
            <w:tcW w:w="473" w:type="pct"/>
            <w:tcBorders>
              <w:top w:val="single" w:sz="4" w:space="0" w:color="auto"/>
            </w:tcBorders>
            <w:vAlign w:val="center"/>
          </w:tcPr>
          <w:p w14:paraId="59EE2BFB" w14:textId="77777777"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1.1</w:t>
            </w:r>
          </w:p>
        </w:tc>
        <w:tc>
          <w:tcPr>
            <w:tcW w:w="397" w:type="pct"/>
            <w:tcBorders>
              <w:top w:val="single" w:sz="4" w:space="0" w:color="auto"/>
            </w:tcBorders>
            <w:vAlign w:val="center"/>
          </w:tcPr>
          <w:p w14:paraId="211A16B3" w14:textId="77777777"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0.55-0.7</w:t>
            </w:r>
          </w:p>
        </w:tc>
        <w:tc>
          <w:tcPr>
            <w:tcW w:w="549" w:type="pct"/>
            <w:tcBorders>
              <w:top w:val="single" w:sz="4" w:space="0" w:color="auto"/>
            </w:tcBorders>
            <w:vAlign w:val="center"/>
          </w:tcPr>
          <w:p w14:paraId="00E594B1" w14:textId="77777777"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42</w:t>
            </w:r>
          </w:p>
        </w:tc>
        <w:tc>
          <w:tcPr>
            <w:tcW w:w="470" w:type="pct"/>
            <w:tcBorders>
              <w:top w:val="single" w:sz="4" w:space="0" w:color="auto"/>
            </w:tcBorders>
            <w:vAlign w:val="center"/>
          </w:tcPr>
          <w:p w14:paraId="0285FE9B" w14:textId="77777777"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16-24</w:t>
            </w:r>
          </w:p>
        </w:tc>
        <w:tc>
          <w:tcPr>
            <w:tcW w:w="1545" w:type="pct"/>
            <w:gridSpan w:val="2"/>
            <w:tcBorders>
              <w:top w:val="single" w:sz="4" w:space="0" w:color="auto"/>
            </w:tcBorders>
            <w:vAlign w:val="center"/>
          </w:tcPr>
          <w:p w14:paraId="34E4516B" w14:textId="0B9D7BD6"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Single crystal,</w:t>
            </w:r>
            <w:r w:rsidR="00F867BF" w:rsidRPr="000D303C">
              <w:rPr>
                <w:rFonts w:eastAsia="STIX-Regular" w:cs="Times New Roman"/>
                <w:color w:val="000000" w:themeColor="text1"/>
                <w:szCs w:val="24"/>
              </w:rPr>
              <w:t xml:space="preserve"> </w:t>
            </w:r>
            <w:r w:rsidRPr="000D303C">
              <w:rPr>
                <w:rFonts w:eastAsia="STIX-Regular" w:cs="Times New Roman"/>
                <w:color w:val="000000" w:themeColor="text1"/>
                <w:szCs w:val="24"/>
              </w:rPr>
              <w:t>PERL</w:t>
            </w:r>
          </w:p>
        </w:tc>
      </w:tr>
      <w:tr w:rsidR="00FA6228" w:rsidRPr="000D303C" w14:paraId="3494AAC4" w14:textId="77777777" w:rsidTr="00DB69A3">
        <w:trPr>
          <w:trHeight w:val="1040"/>
        </w:trPr>
        <w:tc>
          <w:tcPr>
            <w:tcW w:w="1567" w:type="pct"/>
            <w:vAlign w:val="center"/>
          </w:tcPr>
          <w:p w14:paraId="41E44614" w14:textId="77777777"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Si, polycrystaline</w:t>
            </w:r>
          </w:p>
        </w:tc>
        <w:tc>
          <w:tcPr>
            <w:tcW w:w="473" w:type="pct"/>
            <w:vAlign w:val="center"/>
          </w:tcPr>
          <w:p w14:paraId="6D6139D7" w14:textId="77777777"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1.1</w:t>
            </w:r>
          </w:p>
        </w:tc>
        <w:tc>
          <w:tcPr>
            <w:tcW w:w="397" w:type="pct"/>
            <w:vAlign w:val="center"/>
          </w:tcPr>
          <w:p w14:paraId="45F4DF5F" w14:textId="77777777"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0.5-0.65</w:t>
            </w:r>
          </w:p>
        </w:tc>
        <w:tc>
          <w:tcPr>
            <w:tcW w:w="549" w:type="pct"/>
            <w:vAlign w:val="center"/>
          </w:tcPr>
          <w:p w14:paraId="5E2A1980" w14:textId="77777777"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38</w:t>
            </w:r>
          </w:p>
        </w:tc>
        <w:tc>
          <w:tcPr>
            <w:tcW w:w="470" w:type="pct"/>
            <w:vAlign w:val="center"/>
          </w:tcPr>
          <w:p w14:paraId="1021231D" w14:textId="77777777"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12-19</w:t>
            </w:r>
          </w:p>
        </w:tc>
        <w:tc>
          <w:tcPr>
            <w:tcW w:w="1545" w:type="pct"/>
            <w:gridSpan w:val="2"/>
            <w:vAlign w:val="center"/>
          </w:tcPr>
          <w:p w14:paraId="624CBA51" w14:textId="77777777" w:rsidR="00992365" w:rsidRPr="000D303C" w:rsidRDefault="00992365" w:rsidP="00C451AA">
            <w:pPr>
              <w:spacing w:line="360" w:lineRule="auto"/>
              <w:jc w:val="center"/>
              <w:rPr>
                <w:rFonts w:eastAsia="STIX-Regular" w:cs="Times New Roman"/>
                <w:color w:val="000000" w:themeColor="text1"/>
                <w:szCs w:val="24"/>
              </w:rPr>
            </w:pPr>
          </w:p>
        </w:tc>
      </w:tr>
      <w:tr w:rsidR="00FA6228" w:rsidRPr="000D303C" w14:paraId="7A3FC25B" w14:textId="77777777" w:rsidTr="00DB69A3">
        <w:trPr>
          <w:trHeight w:val="2066"/>
        </w:trPr>
        <w:tc>
          <w:tcPr>
            <w:tcW w:w="1567" w:type="pct"/>
            <w:vAlign w:val="center"/>
          </w:tcPr>
          <w:p w14:paraId="6C742257" w14:textId="5058BCA7" w:rsidR="00992365" w:rsidRPr="000D303C" w:rsidRDefault="00F867BF"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 xml:space="preserve">Amorphous </w:t>
            </w:r>
            <w:proofErr w:type="gramStart"/>
            <w:r w:rsidR="00992365" w:rsidRPr="000D303C">
              <w:rPr>
                <w:rFonts w:eastAsia="STIX-Regular" w:cs="Times New Roman"/>
                <w:color w:val="000000" w:themeColor="text1"/>
                <w:szCs w:val="24"/>
              </w:rPr>
              <w:t>Si:Ge</w:t>
            </w:r>
            <w:proofErr w:type="gramEnd"/>
            <w:r w:rsidR="00992365" w:rsidRPr="000D303C">
              <w:rPr>
                <w:rFonts w:eastAsia="STIX-Regular" w:cs="Times New Roman"/>
                <w:color w:val="000000" w:themeColor="text1"/>
                <w:szCs w:val="24"/>
              </w:rPr>
              <w:t>:H</w:t>
            </w:r>
            <w:r w:rsidRPr="000D303C">
              <w:rPr>
                <w:rFonts w:eastAsia="STIX-Regular" w:cs="Times New Roman"/>
                <w:color w:val="000000" w:themeColor="text1"/>
                <w:szCs w:val="24"/>
              </w:rPr>
              <w:t xml:space="preserve"> </w:t>
            </w:r>
            <w:r w:rsidR="00992365" w:rsidRPr="000D303C">
              <w:rPr>
                <w:rFonts w:eastAsia="STIX-Regular" w:cs="Times New Roman"/>
                <w:color w:val="000000" w:themeColor="text1"/>
                <w:szCs w:val="24"/>
              </w:rPr>
              <w:t>film</w:t>
            </w:r>
          </w:p>
        </w:tc>
        <w:tc>
          <w:tcPr>
            <w:tcW w:w="473" w:type="pct"/>
            <w:vAlign w:val="center"/>
          </w:tcPr>
          <w:p w14:paraId="3E5661A3" w14:textId="77777777" w:rsidR="00992365" w:rsidRPr="000D303C" w:rsidRDefault="00992365" w:rsidP="00C451AA">
            <w:pPr>
              <w:spacing w:line="360" w:lineRule="auto"/>
              <w:jc w:val="center"/>
              <w:rPr>
                <w:rFonts w:eastAsia="STIX-Regular" w:cs="Times New Roman"/>
                <w:color w:val="000000" w:themeColor="text1"/>
                <w:szCs w:val="24"/>
              </w:rPr>
            </w:pPr>
          </w:p>
        </w:tc>
        <w:tc>
          <w:tcPr>
            <w:tcW w:w="397" w:type="pct"/>
            <w:vAlign w:val="center"/>
          </w:tcPr>
          <w:p w14:paraId="12EC71C6" w14:textId="77777777" w:rsidR="00992365" w:rsidRPr="000D303C" w:rsidRDefault="00992365" w:rsidP="00C451AA">
            <w:pPr>
              <w:spacing w:line="360" w:lineRule="auto"/>
              <w:jc w:val="center"/>
              <w:rPr>
                <w:rFonts w:eastAsia="STIX-Regular" w:cs="Times New Roman"/>
                <w:color w:val="000000" w:themeColor="text1"/>
                <w:szCs w:val="24"/>
              </w:rPr>
            </w:pPr>
          </w:p>
        </w:tc>
        <w:tc>
          <w:tcPr>
            <w:tcW w:w="549" w:type="pct"/>
            <w:vAlign w:val="center"/>
          </w:tcPr>
          <w:p w14:paraId="13D57E51" w14:textId="77777777" w:rsidR="00992365" w:rsidRPr="000D303C" w:rsidRDefault="00992365" w:rsidP="00C451AA">
            <w:pPr>
              <w:spacing w:line="360" w:lineRule="auto"/>
              <w:jc w:val="center"/>
              <w:rPr>
                <w:rFonts w:eastAsia="STIX-Regular" w:cs="Times New Roman"/>
                <w:color w:val="000000" w:themeColor="text1"/>
                <w:szCs w:val="24"/>
              </w:rPr>
            </w:pPr>
          </w:p>
        </w:tc>
        <w:tc>
          <w:tcPr>
            <w:tcW w:w="470" w:type="pct"/>
            <w:vAlign w:val="center"/>
          </w:tcPr>
          <w:p w14:paraId="005BA48C" w14:textId="77777777"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8-13</w:t>
            </w:r>
          </w:p>
        </w:tc>
        <w:tc>
          <w:tcPr>
            <w:tcW w:w="1545" w:type="pct"/>
            <w:gridSpan w:val="2"/>
            <w:vAlign w:val="center"/>
          </w:tcPr>
          <w:p w14:paraId="3FC4C17E" w14:textId="2245E916"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Amorphous</w:t>
            </w:r>
            <w:r w:rsidR="002B57F0" w:rsidRPr="000D303C">
              <w:rPr>
                <w:rFonts w:eastAsia="STIX-Regular" w:cs="Times New Roman"/>
                <w:color w:val="000000" w:themeColor="text1"/>
                <w:szCs w:val="24"/>
              </w:rPr>
              <w:t xml:space="preserve"> </w:t>
            </w:r>
            <w:r w:rsidRPr="000D303C">
              <w:rPr>
                <w:rFonts w:eastAsia="STIX-Regular" w:cs="Times New Roman"/>
                <w:color w:val="000000" w:themeColor="text1"/>
                <w:szCs w:val="24"/>
              </w:rPr>
              <w:t>films with</w:t>
            </w:r>
            <w:r w:rsidR="002B57F0" w:rsidRPr="000D303C">
              <w:rPr>
                <w:rFonts w:eastAsia="STIX-Regular" w:cs="Times New Roman"/>
                <w:color w:val="000000" w:themeColor="text1"/>
                <w:szCs w:val="24"/>
              </w:rPr>
              <w:t xml:space="preserve"> </w:t>
            </w:r>
            <w:r w:rsidRPr="000D303C">
              <w:rPr>
                <w:rFonts w:eastAsia="STIX-Regular" w:cs="Times New Roman"/>
                <w:color w:val="000000" w:themeColor="text1"/>
                <w:szCs w:val="24"/>
              </w:rPr>
              <w:t>tandem</w:t>
            </w:r>
            <w:r w:rsidR="002B57F0" w:rsidRPr="000D303C">
              <w:rPr>
                <w:rFonts w:eastAsia="STIX-Regular" w:cs="Times New Roman"/>
                <w:color w:val="000000" w:themeColor="text1"/>
                <w:szCs w:val="24"/>
              </w:rPr>
              <w:t xml:space="preserve"> </w:t>
            </w:r>
            <w:r w:rsidRPr="000D303C">
              <w:rPr>
                <w:rFonts w:eastAsia="STIX-Regular" w:cs="Times New Roman"/>
                <w:color w:val="000000" w:themeColor="text1"/>
                <w:szCs w:val="24"/>
              </w:rPr>
              <w:t>structure,</w:t>
            </w:r>
            <w:r w:rsidR="002B57F0" w:rsidRPr="000D303C">
              <w:rPr>
                <w:rFonts w:eastAsia="STIX-Regular" w:cs="Times New Roman"/>
                <w:color w:val="000000" w:themeColor="text1"/>
                <w:szCs w:val="24"/>
              </w:rPr>
              <w:t xml:space="preserve"> </w:t>
            </w:r>
            <w:r w:rsidRPr="000D303C">
              <w:rPr>
                <w:rFonts w:eastAsia="STIX-Regular" w:cs="Times New Roman"/>
                <w:color w:val="000000" w:themeColor="text1"/>
                <w:szCs w:val="24"/>
              </w:rPr>
              <w:t>large-area</w:t>
            </w:r>
            <w:r w:rsidR="002B57F0" w:rsidRPr="000D303C">
              <w:rPr>
                <w:rFonts w:eastAsia="STIX-Regular" w:cs="Times New Roman"/>
                <w:color w:val="000000" w:themeColor="text1"/>
                <w:szCs w:val="24"/>
              </w:rPr>
              <w:t xml:space="preserve"> </w:t>
            </w:r>
            <w:r w:rsidRPr="000D303C">
              <w:rPr>
                <w:rFonts w:eastAsia="STIX-Regular" w:cs="Times New Roman"/>
                <w:color w:val="000000" w:themeColor="text1"/>
                <w:szCs w:val="24"/>
              </w:rPr>
              <w:t>fabrication</w:t>
            </w:r>
          </w:p>
        </w:tc>
      </w:tr>
      <w:tr w:rsidR="00FA6228" w:rsidRPr="000D303C" w14:paraId="6E892A07" w14:textId="77777777" w:rsidTr="00DB69A3">
        <w:trPr>
          <w:trHeight w:val="1040"/>
        </w:trPr>
        <w:tc>
          <w:tcPr>
            <w:tcW w:w="1567" w:type="pct"/>
            <w:vAlign w:val="center"/>
          </w:tcPr>
          <w:p w14:paraId="3353AFB1" w14:textId="1CA3F7E1" w:rsidR="00992365" w:rsidRPr="000D303C" w:rsidRDefault="00992365" w:rsidP="00C451AA">
            <w:pPr>
              <w:spacing w:line="360" w:lineRule="auto"/>
              <w:jc w:val="center"/>
              <w:rPr>
                <w:rFonts w:eastAsia="STIX-Regular" w:cs="Times New Roman"/>
                <w:color w:val="000000" w:themeColor="text1"/>
                <w:szCs w:val="24"/>
              </w:rPr>
            </w:pPr>
            <w:proofErr w:type="gramStart"/>
            <w:r w:rsidRPr="000D303C">
              <w:rPr>
                <w:rFonts w:eastAsia="STIX-Regular" w:cs="Times New Roman"/>
                <w:color w:val="000000" w:themeColor="text1"/>
                <w:szCs w:val="24"/>
              </w:rPr>
              <w:t>GaAs,Single</w:t>
            </w:r>
            <w:proofErr w:type="gramEnd"/>
            <w:r w:rsidRPr="000D303C">
              <w:rPr>
                <w:rFonts w:eastAsia="STIX-Regular" w:cs="Times New Roman"/>
                <w:color w:val="000000" w:themeColor="text1"/>
                <w:szCs w:val="24"/>
              </w:rPr>
              <w:t xml:space="preserve"> crystal</w:t>
            </w:r>
          </w:p>
        </w:tc>
        <w:tc>
          <w:tcPr>
            <w:tcW w:w="473" w:type="pct"/>
            <w:vAlign w:val="center"/>
          </w:tcPr>
          <w:p w14:paraId="2C87F264" w14:textId="77777777"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1.42</w:t>
            </w:r>
          </w:p>
        </w:tc>
        <w:tc>
          <w:tcPr>
            <w:tcW w:w="397" w:type="pct"/>
            <w:vAlign w:val="center"/>
          </w:tcPr>
          <w:p w14:paraId="766ABF0A" w14:textId="77777777"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1.02</w:t>
            </w:r>
          </w:p>
        </w:tc>
        <w:tc>
          <w:tcPr>
            <w:tcW w:w="549" w:type="pct"/>
            <w:vAlign w:val="center"/>
          </w:tcPr>
          <w:p w14:paraId="782FE53B" w14:textId="77777777"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28</w:t>
            </w:r>
          </w:p>
        </w:tc>
        <w:tc>
          <w:tcPr>
            <w:tcW w:w="470" w:type="pct"/>
            <w:vAlign w:val="center"/>
          </w:tcPr>
          <w:p w14:paraId="6079F959" w14:textId="77777777"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24-25</w:t>
            </w:r>
          </w:p>
        </w:tc>
        <w:tc>
          <w:tcPr>
            <w:tcW w:w="1545" w:type="pct"/>
            <w:gridSpan w:val="2"/>
            <w:vAlign w:val="center"/>
          </w:tcPr>
          <w:p w14:paraId="425FC158" w14:textId="77777777" w:rsidR="00992365" w:rsidRPr="000D303C" w:rsidRDefault="00992365" w:rsidP="00C451AA">
            <w:pPr>
              <w:spacing w:line="360" w:lineRule="auto"/>
              <w:jc w:val="center"/>
              <w:rPr>
                <w:rFonts w:eastAsia="STIX-Regular" w:cs="Times New Roman"/>
                <w:color w:val="000000" w:themeColor="text1"/>
                <w:szCs w:val="24"/>
              </w:rPr>
            </w:pPr>
          </w:p>
        </w:tc>
      </w:tr>
      <w:tr w:rsidR="00FA6228" w:rsidRPr="000D303C" w14:paraId="0B2D7862" w14:textId="77777777" w:rsidTr="00DB69A3">
        <w:trPr>
          <w:trHeight w:val="2210"/>
        </w:trPr>
        <w:tc>
          <w:tcPr>
            <w:tcW w:w="1567" w:type="pct"/>
            <w:vAlign w:val="center"/>
          </w:tcPr>
          <w:p w14:paraId="639E0E3B" w14:textId="327017B4"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GaAIAs/</w:t>
            </w:r>
            <w:proofErr w:type="gramStart"/>
            <w:r w:rsidRPr="000D303C">
              <w:rPr>
                <w:rFonts w:eastAsia="STIX-Regular" w:cs="Times New Roman"/>
                <w:color w:val="000000" w:themeColor="text1"/>
                <w:szCs w:val="24"/>
              </w:rPr>
              <w:t>GaAs,tandem</w:t>
            </w:r>
            <w:proofErr w:type="gramEnd"/>
          </w:p>
        </w:tc>
        <w:tc>
          <w:tcPr>
            <w:tcW w:w="473" w:type="pct"/>
            <w:vAlign w:val="center"/>
          </w:tcPr>
          <w:p w14:paraId="4194DD74" w14:textId="77777777" w:rsidR="00992365" w:rsidRPr="000D303C" w:rsidRDefault="00992365" w:rsidP="00C451AA">
            <w:pPr>
              <w:spacing w:line="360" w:lineRule="auto"/>
              <w:jc w:val="center"/>
              <w:rPr>
                <w:rFonts w:eastAsia="STIX-Regular" w:cs="Times New Roman"/>
                <w:color w:val="000000" w:themeColor="text1"/>
                <w:szCs w:val="24"/>
              </w:rPr>
            </w:pPr>
          </w:p>
        </w:tc>
        <w:tc>
          <w:tcPr>
            <w:tcW w:w="397" w:type="pct"/>
            <w:vAlign w:val="center"/>
          </w:tcPr>
          <w:p w14:paraId="070073D3" w14:textId="77777777"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1.03</w:t>
            </w:r>
          </w:p>
        </w:tc>
        <w:tc>
          <w:tcPr>
            <w:tcW w:w="549" w:type="pct"/>
            <w:vAlign w:val="center"/>
          </w:tcPr>
          <w:p w14:paraId="37682079" w14:textId="77777777"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27.9</w:t>
            </w:r>
          </w:p>
        </w:tc>
        <w:tc>
          <w:tcPr>
            <w:tcW w:w="470" w:type="pct"/>
            <w:vAlign w:val="center"/>
          </w:tcPr>
          <w:p w14:paraId="30B28BFD" w14:textId="77777777"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25</w:t>
            </w:r>
          </w:p>
        </w:tc>
        <w:tc>
          <w:tcPr>
            <w:tcW w:w="1545" w:type="pct"/>
            <w:gridSpan w:val="2"/>
            <w:vAlign w:val="center"/>
          </w:tcPr>
          <w:p w14:paraId="2ABF625E" w14:textId="52589607" w:rsidR="00992365" w:rsidRPr="000D303C" w:rsidRDefault="00992365" w:rsidP="00C451AA">
            <w:pPr>
              <w:autoSpaceDE w:val="0"/>
              <w:autoSpaceDN w:val="0"/>
              <w:adjustRightInd w:val="0"/>
              <w:spacing w:line="360" w:lineRule="auto"/>
              <w:jc w:val="center"/>
              <w:rPr>
                <w:rFonts w:eastAsia="STIX-Regular" w:cs="Times New Roman"/>
                <w:color w:val="000000" w:themeColor="text1"/>
                <w:szCs w:val="24"/>
              </w:rPr>
            </w:pPr>
            <w:r w:rsidRPr="000D303C">
              <w:rPr>
                <w:rFonts w:cs="Times New Roman"/>
                <w:color w:val="000000" w:themeColor="text1"/>
                <w:szCs w:val="24"/>
              </w:rPr>
              <w:t>Different</w:t>
            </w:r>
            <w:r w:rsidR="002B57F0" w:rsidRPr="000D303C">
              <w:rPr>
                <w:rFonts w:cs="Times New Roman"/>
                <w:color w:val="000000" w:themeColor="text1"/>
                <w:szCs w:val="24"/>
              </w:rPr>
              <w:t xml:space="preserve"> </w:t>
            </w:r>
            <w:r w:rsidRPr="000D303C">
              <w:rPr>
                <w:rFonts w:cs="Times New Roman"/>
                <w:color w:val="000000" w:themeColor="text1"/>
                <w:szCs w:val="24"/>
              </w:rPr>
              <w:t>band gap</w:t>
            </w:r>
            <w:r w:rsidR="002B57F0" w:rsidRPr="000D303C">
              <w:rPr>
                <w:rFonts w:cs="Times New Roman"/>
                <w:color w:val="000000" w:themeColor="text1"/>
                <w:szCs w:val="24"/>
              </w:rPr>
              <w:t xml:space="preserve"> </w:t>
            </w:r>
            <w:r w:rsidRPr="000D303C">
              <w:rPr>
                <w:rFonts w:cs="Times New Roman"/>
                <w:color w:val="000000" w:themeColor="text1"/>
                <w:szCs w:val="24"/>
              </w:rPr>
              <w:t>materials</w:t>
            </w:r>
            <w:r w:rsidR="002B57F0" w:rsidRPr="000D303C">
              <w:rPr>
                <w:rFonts w:cs="Times New Roman"/>
                <w:color w:val="000000" w:themeColor="text1"/>
                <w:szCs w:val="24"/>
              </w:rPr>
              <w:t xml:space="preserve">\ </w:t>
            </w:r>
            <w:r w:rsidRPr="000D303C">
              <w:rPr>
                <w:rFonts w:cs="Times New Roman"/>
                <w:color w:val="000000" w:themeColor="text1"/>
                <w:szCs w:val="24"/>
              </w:rPr>
              <w:t>in tandem</w:t>
            </w:r>
            <w:r w:rsidR="002B57F0" w:rsidRPr="000D303C">
              <w:rPr>
                <w:rFonts w:cs="Times New Roman"/>
                <w:color w:val="000000" w:themeColor="text1"/>
                <w:szCs w:val="24"/>
              </w:rPr>
              <w:t xml:space="preserve"> </w:t>
            </w:r>
            <w:r w:rsidRPr="000D303C">
              <w:rPr>
                <w:rFonts w:cs="Times New Roman"/>
                <w:color w:val="000000" w:themeColor="text1"/>
                <w:szCs w:val="24"/>
              </w:rPr>
              <w:t>increases</w:t>
            </w:r>
            <w:r w:rsidR="002B57F0" w:rsidRPr="000D303C">
              <w:rPr>
                <w:rFonts w:cs="Times New Roman"/>
                <w:color w:val="000000" w:themeColor="text1"/>
                <w:szCs w:val="24"/>
              </w:rPr>
              <w:t xml:space="preserve"> </w:t>
            </w:r>
            <w:r w:rsidRPr="000D303C">
              <w:rPr>
                <w:rFonts w:cs="Times New Roman"/>
                <w:color w:val="000000" w:themeColor="text1"/>
                <w:szCs w:val="24"/>
              </w:rPr>
              <w:t>absorption</w:t>
            </w:r>
            <w:r w:rsidR="002B57F0" w:rsidRPr="000D303C">
              <w:rPr>
                <w:rFonts w:cs="Times New Roman"/>
                <w:color w:val="000000" w:themeColor="text1"/>
                <w:szCs w:val="24"/>
              </w:rPr>
              <w:t xml:space="preserve"> </w:t>
            </w:r>
            <w:r w:rsidRPr="000D303C">
              <w:rPr>
                <w:rFonts w:cs="Times New Roman"/>
                <w:color w:val="000000" w:themeColor="text1"/>
                <w:szCs w:val="24"/>
              </w:rPr>
              <w:t>efficiency</w:t>
            </w:r>
          </w:p>
        </w:tc>
      </w:tr>
      <w:tr w:rsidR="00FA6228" w:rsidRPr="000D303C" w14:paraId="2DCB52C8" w14:textId="77777777" w:rsidTr="00DB69A3">
        <w:trPr>
          <w:trHeight w:val="2684"/>
        </w:trPr>
        <w:tc>
          <w:tcPr>
            <w:tcW w:w="1567" w:type="pct"/>
            <w:vAlign w:val="center"/>
          </w:tcPr>
          <w:p w14:paraId="3257F5E5" w14:textId="27C2ACA9"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GaInP/</w:t>
            </w:r>
            <w:proofErr w:type="gramStart"/>
            <w:r w:rsidRPr="000D303C">
              <w:rPr>
                <w:rFonts w:eastAsia="STIX-Regular" w:cs="Times New Roman"/>
                <w:color w:val="000000" w:themeColor="text1"/>
                <w:szCs w:val="24"/>
              </w:rPr>
              <w:t>GaAs,tandem</w:t>
            </w:r>
            <w:proofErr w:type="gramEnd"/>
          </w:p>
        </w:tc>
        <w:tc>
          <w:tcPr>
            <w:tcW w:w="473" w:type="pct"/>
            <w:vAlign w:val="center"/>
          </w:tcPr>
          <w:p w14:paraId="73810D88" w14:textId="77777777" w:rsidR="00992365" w:rsidRPr="000D303C" w:rsidRDefault="00992365" w:rsidP="00C451AA">
            <w:pPr>
              <w:spacing w:line="360" w:lineRule="auto"/>
              <w:jc w:val="center"/>
              <w:rPr>
                <w:rFonts w:eastAsia="STIX-Regular" w:cs="Times New Roman"/>
                <w:color w:val="000000" w:themeColor="text1"/>
                <w:szCs w:val="24"/>
              </w:rPr>
            </w:pPr>
          </w:p>
        </w:tc>
        <w:tc>
          <w:tcPr>
            <w:tcW w:w="397" w:type="pct"/>
            <w:vAlign w:val="center"/>
          </w:tcPr>
          <w:p w14:paraId="38F11537" w14:textId="77777777"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2.5</w:t>
            </w:r>
          </w:p>
        </w:tc>
        <w:tc>
          <w:tcPr>
            <w:tcW w:w="549" w:type="pct"/>
            <w:vAlign w:val="center"/>
          </w:tcPr>
          <w:p w14:paraId="13C7ADBC" w14:textId="77777777"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14</w:t>
            </w:r>
          </w:p>
        </w:tc>
        <w:tc>
          <w:tcPr>
            <w:tcW w:w="470" w:type="pct"/>
            <w:vAlign w:val="center"/>
          </w:tcPr>
          <w:p w14:paraId="6E60B519" w14:textId="77777777"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25-30</w:t>
            </w:r>
          </w:p>
        </w:tc>
        <w:tc>
          <w:tcPr>
            <w:tcW w:w="1545" w:type="pct"/>
            <w:gridSpan w:val="2"/>
            <w:vAlign w:val="center"/>
          </w:tcPr>
          <w:p w14:paraId="465E6166" w14:textId="05381FDC" w:rsidR="00992365" w:rsidRPr="000D303C" w:rsidRDefault="00992365" w:rsidP="00C451AA">
            <w:pPr>
              <w:autoSpaceDE w:val="0"/>
              <w:autoSpaceDN w:val="0"/>
              <w:adjustRightInd w:val="0"/>
              <w:spacing w:line="360" w:lineRule="auto"/>
              <w:jc w:val="center"/>
              <w:rPr>
                <w:rFonts w:eastAsia="STIX-Regular" w:cs="Times New Roman"/>
                <w:color w:val="000000" w:themeColor="text1"/>
                <w:szCs w:val="24"/>
              </w:rPr>
            </w:pPr>
            <w:r w:rsidRPr="000D303C">
              <w:rPr>
                <w:rFonts w:cs="Times New Roman"/>
                <w:color w:val="000000" w:themeColor="text1"/>
                <w:szCs w:val="24"/>
              </w:rPr>
              <w:t>Different</w:t>
            </w:r>
            <w:r w:rsidR="00F867BF" w:rsidRPr="000D303C">
              <w:rPr>
                <w:rFonts w:cs="Times New Roman"/>
                <w:color w:val="000000" w:themeColor="text1"/>
                <w:szCs w:val="24"/>
              </w:rPr>
              <w:t xml:space="preserve"> </w:t>
            </w:r>
            <w:r w:rsidRPr="000D303C">
              <w:rPr>
                <w:rFonts w:cs="Times New Roman"/>
                <w:color w:val="000000" w:themeColor="text1"/>
                <w:szCs w:val="24"/>
              </w:rPr>
              <w:t>band gap</w:t>
            </w:r>
            <w:r w:rsidR="002B57F0" w:rsidRPr="000D303C">
              <w:rPr>
                <w:rFonts w:cs="Times New Roman"/>
                <w:color w:val="000000" w:themeColor="text1"/>
                <w:szCs w:val="24"/>
              </w:rPr>
              <w:t xml:space="preserve"> </w:t>
            </w:r>
            <w:r w:rsidRPr="000D303C">
              <w:rPr>
                <w:rFonts w:cs="Times New Roman"/>
                <w:color w:val="000000" w:themeColor="text1"/>
                <w:szCs w:val="24"/>
              </w:rPr>
              <w:t>materials</w:t>
            </w:r>
            <w:r w:rsidR="002B57F0" w:rsidRPr="000D303C">
              <w:rPr>
                <w:rFonts w:cs="Times New Roman"/>
                <w:color w:val="000000" w:themeColor="text1"/>
                <w:szCs w:val="24"/>
              </w:rPr>
              <w:t xml:space="preserve"> </w:t>
            </w:r>
            <w:r w:rsidRPr="000D303C">
              <w:rPr>
                <w:rFonts w:cs="Times New Roman"/>
                <w:color w:val="000000" w:themeColor="text1"/>
                <w:szCs w:val="24"/>
              </w:rPr>
              <w:t>in tandem</w:t>
            </w:r>
            <w:r w:rsidR="00F867BF" w:rsidRPr="000D303C">
              <w:rPr>
                <w:rFonts w:cs="Times New Roman"/>
                <w:color w:val="000000" w:themeColor="text1"/>
                <w:szCs w:val="24"/>
              </w:rPr>
              <w:t xml:space="preserve"> </w:t>
            </w:r>
            <w:r w:rsidRPr="000D303C">
              <w:rPr>
                <w:rFonts w:cs="Times New Roman"/>
                <w:color w:val="000000" w:themeColor="text1"/>
                <w:szCs w:val="24"/>
              </w:rPr>
              <w:t>increases</w:t>
            </w:r>
            <w:r w:rsidR="002B57F0" w:rsidRPr="000D303C">
              <w:rPr>
                <w:rFonts w:cs="Times New Roman"/>
                <w:color w:val="000000" w:themeColor="text1"/>
                <w:szCs w:val="24"/>
              </w:rPr>
              <w:t xml:space="preserve"> </w:t>
            </w:r>
            <w:r w:rsidRPr="000D303C">
              <w:rPr>
                <w:rFonts w:cs="Times New Roman"/>
                <w:color w:val="000000" w:themeColor="text1"/>
                <w:szCs w:val="24"/>
              </w:rPr>
              <w:t>absorption</w:t>
            </w:r>
            <w:r w:rsidR="00F867BF" w:rsidRPr="000D303C">
              <w:rPr>
                <w:rFonts w:cs="Times New Roman"/>
                <w:color w:val="000000" w:themeColor="text1"/>
                <w:szCs w:val="24"/>
              </w:rPr>
              <w:t xml:space="preserve"> </w:t>
            </w:r>
            <w:r w:rsidRPr="000D303C">
              <w:rPr>
                <w:rFonts w:cs="Times New Roman"/>
                <w:color w:val="000000" w:themeColor="text1"/>
                <w:szCs w:val="24"/>
              </w:rPr>
              <w:t>efficiency</w:t>
            </w:r>
          </w:p>
        </w:tc>
      </w:tr>
      <w:tr w:rsidR="00FA6228" w:rsidRPr="000D303C" w14:paraId="4EC3BAA3" w14:textId="77777777" w:rsidTr="00DB69A3">
        <w:trPr>
          <w:trHeight w:val="1120"/>
        </w:trPr>
        <w:tc>
          <w:tcPr>
            <w:tcW w:w="1567" w:type="pct"/>
            <w:vAlign w:val="center"/>
          </w:tcPr>
          <w:p w14:paraId="130785D0" w14:textId="72668DBB" w:rsidR="00992365" w:rsidRPr="000D303C" w:rsidRDefault="00992365" w:rsidP="00C451AA">
            <w:pPr>
              <w:spacing w:line="360" w:lineRule="auto"/>
              <w:jc w:val="center"/>
              <w:rPr>
                <w:rFonts w:eastAsia="STIX-Regular" w:cs="Times New Roman"/>
                <w:color w:val="000000" w:themeColor="text1"/>
                <w:szCs w:val="24"/>
              </w:rPr>
            </w:pPr>
            <w:proofErr w:type="gramStart"/>
            <w:r w:rsidRPr="000D303C">
              <w:rPr>
                <w:rFonts w:eastAsia="STIX-Regular" w:cs="Times New Roman"/>
                <w:color w:val="000000" w:themeColor="text1"/>
                <w:szCs w:val="24"/>
              </w:rPr>
              <w:t>CdTe,Thin</w:t>
            </w:r>
            <w:proofErr w:type="gramEnd"/>
            <w:r w:rsidRPr="000D303C">
              <w:rPr>
                <w:rFonts w:eastAsia="STIX-Regular" w:cs="Times New Roman"/>
                <w:color w:val="000000" w:themeColor="text1"/>
                <w:szCs w:val="24"/>
              </w:rPr>
              <w:t xml:space="preserve"> film</w:t>
            </w:r>
          </w:p>
        </w:tc>
        <w:tc>
          <w:tcPr>
            <w:tcW w:w="473" w:type="pct"/>
            <w:vAlign w:val="center"/>
          </w:tcPr>
          <w:p w14:paraId="22A52FBE" w14:textId="77777777"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1.5</w:t>
            </w:r>
          </w:p>
        </w:tc>
        <w:tc>
          <w:tcPr>
            <w:tcW w:w="397" w:type="pct"/>
            <w:vAlign w:val="center"/>
          </w:tcPr>
          <w:p w14:paraId="362541D3" w14:textId="77777777"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0.84</w:t>
            </w:r>
          </w:p>
        </w:tc>
        <w:tc>
          <w:tcPr>
            <w:tcW w:w="549" w:type="pct"/>
            <w:vAlign w:val="center"/>
          </w:tcPr>
          <w:p w14:paraId="4E5AFF2A" w14:textId="77777777"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26</w:t>
            </w:r>
          </w:p>
        </w:tc>
        <w:tc>
          <w:tcPr>
            <w:tcW w:w="470" w:type="pct"/>
            <w:vAlign w:val="center"/>
          </w:tcPr>
          <w:p w14:paraId="13FBBAFD" w14:textId="77777777"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15-16</w:t>
            </w:r>
          </w:p>
        </w:tc>
        <w:tc>
          <w:tcPr>
            <w:tcW w:w="1545" w:type="pct"/>
            <w:gridSpan w:val="2"/>
            <w:vAlign w:val="center"/>
          </w:tcPr>
          <w:p w14:paraId="3B412F63" w14:textId="77777777" w:rsidR="00992365" w:rsidRPr="000D303C" w:rsidRDefault="00992365" w:rsidP="00C451AA">
            <w:pPr>
              <w:spacing w:line="360" w:lineRule="auto"/>
              <w:jc w:val="center"/>
              <w:rPr>
                <w:rFonts w:eastAsia="STIX-Regular" w:cs="Times New Roman"/>
                <w:color w:val="000000" w:themeColor="text1"/>
                <w:szCs w:val="24"/>
              </w:rPr>
            </w:pPr>
          </w:p>
        </w:tc>
      </w:tr>
      <w:tr w:rsidR="00FA6228" w:rsidRPr="000D303C" w14:paraId="5DDF89C7" w14:textId="77777777" w:rsidTr="00DB69A3">
        <w:trPr>
          <w:trHeight w:val="1264"/>
        </w:trPr>
        <w:tc>
          <w:tcPr>
            <w:tcW w:w="1567" w:type="pct"/>
            <w:vAlign w:val="center"/>
          </w:tcPr>
          <w:p w14:paraId="1E118089" w14:textId="4C32EB2F"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lastRenderedPageBreak/>
              <w:t>InP, single</w:t>
            </w:r>
            <w:r w:rsidR="00F867BF" w:rsidRPr="000D303C">
              <w:rPr>
                <w:rFonts w:eastAsia="STIX-Regular" w:cs="Times New Roman"/>
                <w:color w:val="000000" w:themeColor="text1"/>
                <w:szCs w:val="24"/>
              </w:rPr>
              <w:t xml:space="preserve"> </w:t>
            </w:r>
            <w:r w:rsidRPr="000D303C">
              <w:rPr>
                <w:rFonts w:eastAsia="STIX-Regular" w:cs="Times New Roman"/>
                <w:color w:val="000000" w:themeColor="text1"/>
                <w:szCs w:val="24"/>
              </w:rPr>
              <w:t>crystal</w:t>
            </w:r>
          </w:p>
        </w:tc>
        <w:tc>
          <w:tcPr>
            <w:tcW w:w="473" w:type="pct"/>
            <w:vAlign w:val="center"/>
          </w:tcPr>
          <w:p w14:paraId="207CD386" w14:textId="77777777"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1.34</w:t>
            </w:r>
          </w:p>
        </w:tc>
        <w:tc>
          <w:tcPr>
            <w:tcW w:w="397" w:type="pct"/>
            <w:vAlign w:val="center"/>
          </w:tcPr>
          <w:p w14:paraId="6FCB87A8" w14:textId="77777777"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0.87</w:t>
            </w:r>
          </w:p>
        </w:tc>
        <w:tc>
          <w:tcPr>
            <w:tcW w:w="549" w:type="pct"/>
            <w:vAlign w:val="center"/>
          </w:tcPr>
          <w:p w14:paraId="6E2018E9" w14:textId="77777777"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29</w:t>
            </w:r>
          </w:p>
        </w:tc>
        <w:tc>
          <w:tcPr>
            <w:tcW w:w="470" w:type="pct"/>
            <w:vAlign w:val="center"/>
          </w:tcPr>
          <w:p w14:paraId="60689D9A" w14:textId="77777777"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21-22</w:t>
            </w:r>
          </w:p>
        </w:tc>
        <w:tc>
          <w:tcPr>
            <w:tcW w:w="1545" w:type="pct"/>
            <w:gridSpan w:val="2"/>
            <w:vAlign w:val="center"/>
          </w:tcPr>
          <w:p w14:paraId="2872F9A2" w14:textId="77777777" w:rsidR="00992365" w:rsidRPr="000D303C" w:rsidRDefault="00992365" w:rsidP="00C451AA">
            <w:pPr>
              <w:spacing w:line="360" w:lineRule="auto"/>
              <w:jc w:val="center"/>
              <w:rPr>
                <w:rFonts w:eastAsia="STIX-Regular" w:cs="Times New Roman"/>
                <w:color w:val="000000" w:themeColor="text1"/>
                <w:szCs w:val="24"/>
              </w:rPr>
            </w:pPr>
          </w:p>
        </w:tc>
      </w:tr>
      <w:tr w:rsidR="00FA6228" w:rsidRPr="000D303C" w14:paraId="1F3CAD27" w14:textId="77777777" w:rsidTr="00DB69A3">
        <w:trPr>
          <w:trHeight w:val="616"/>
        </w:trPr>
        <w:tc>
          <w:tcPr>
            <w:tcW w:w="1567" w:type="pct"/>
            <w:tcBorders>
              <w:bottom w:val="single" w:sz="4" w:space="0" w:color="auto"/>
            </w:tcBorders>
            <w:vAlign w:val="center"/>
          </w:tcPr>
          <w:p w14:paraId="63B56D89" w14:textId="77777777"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CuInSe</w:t>
            </w:r>
            <w:r w:rsidRPr="000D303C">
              <w:rPr>
                <w:rFonts w:eastAsia="STIX-Regular" w:cs="Times New Roman"/>
                <w:color w:val="000000" w:themeColor="text1"/>
                <w:szCs w:val="24"/>
                <w:vertAlign w:val="subscript"/>
              </w:rPr>
              <w:t>2</w:t>
            </w:r>
          </w:p>
        </w:tc>
        <w:tc>
          <w:tcPr>
            <w:tcW w:w="473" w:type="pct"/>
            <w:tcBorders>
              <w:bottom w:val="single" w:sz="4" w:space="0" w:color="auto"/>
            </w:tcBorders>
            <w:vAlign w:val="center"/>
          </w:tcPr>
          <w:p w14:paraId="4237FD3B" w14:textId="77777777"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1.0</w:t>
            </w:r>
          </w:p>
        </w:tc>
        <w:tc>
          <w:tcPr>
            <w:tcW w:w="397" w:type="pct"/>
            <w:tcBorders>
              <w:bottom w:val="single" w:sz="4" w:space="0" w:color="auto"/>
            </w:tcBorders>
            <w:vAlign w:val="center"/>
          </w:tcPr>
          <w:p w14:paraId="78FA9FD0" w14:textId="77777777" w:rsidR="00992365" w:rsidRPr="000D303C" w:rsidRDefault="00992365" w:rsidP="00C451AA">
            <w:pPr>
              <w:spacing w:line="360" w:lineRule="auto"/>
              <w:jc w:val="center"/>
              <w:rPr>
                <w:rFonts w:eastAsia="STIX-Regular" w:cs="Times New Roman"/>
                <w:color w:val="000000" w:themeColor="text1"/>
                <w:szCs w:val="24"/>
              </w:rPr>
            </w:pPr>
          </w:p>
        </w:tc>
        <w:tc>
          <w:tcPr>
            <w:tcW w:w="549" w:type="pct"/>
            <w:tcBorders>
              <w:bottom w:val="single" w:sz="4" w:space="0" w:color="auto"/>
            </w:tcBorders>
            <w:vAlign w:val="center"/>
          </w:tcPr>
          <w:p w14:paraId="41D1F788" w14:textId="77777777" w:rsidR="00992365" w:rsidRPr="000D303C" w:rsidRDefault="00992365" w:rsidP="00C451AA">
            <w:pPr>
              <w:spacing w:line="360" w:lineRule="auto"/>
              <w:jc w:val="center"/>
              <w:rPr>
                <w:rFonts w:eastAsia="STIX-Regular" w:cs="Times New Roman"/>
                <w:color w:val="000000" w:themeColor="text1"/>
                <w:szCs w:val="24"/>
              </w:rPr>
            </w:pPr>
          </w:p>
        </w:tc>
        <w:tc>
          <w:tcPr>
            <w:tcW w:w="470" w:type="pct"/>
            <w:tcBorders>
              <w:bottom w:val="single" w:sz="4" w:space="0" w:color="auto"/>
            </w:tcBorders>
            <w:vAlign w:val="center"/>
          </w:tcPr>
          <w:p w14:paraId="2F11F7BF" w14:textId="77777777"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12-13</w:t>
            </w:r>
          </w:p>
        </w:tc>
        <w:tc>
          <w:tcPr>
            <w:tcW w:w="1545" w:type="pct"/>
            <w:gridSpan w:val="2"/>
            <w:tcBorders>
              <w:bottom w:val="single" w:sz="4" w:space="0" w:color="auto"/>
            </w:tcBorders>
            <w:vAlign w:val="center"/>
          </w:tcPr>
          <w:p w14:paraId="5F5A1DF8" w14:textId="77777777" w:rsidR="00992365" w:rsidRPr="000D303C" w:rsidRDefault="00992365" w:rsidP="00C451AA">
            <w:pPr>
              <w:spacing w:line="360" w:lineRule="auto"/>
              <w:jc w:val="center"/>
              <w:rPr>
                <w:rFonts w:eastAsia="STIX-Regular" w:cs="Times New Roman"/>
                <w:color w:val="000000" w:themeColor="text1"/>
                <w:szCs w:val="24"/>
              </w:rPr>
            </w:pPr>
          </w:p>
        </w:tc>
      </w:tr>
      <w:tr w:rsidR="00FA6228" w:rsidRPr="000D303C" w14:paraId="6733D5B4" w14:textId="77777777" w:rsidTr="00DB69A3">
        <w:trPr>
          <w:gridAfter w:val="1"/>
          <w:wAfter w:w="136" w:type="pct"/>
          <w:trHeight w:val="12606"/>
        </w:trPr>
        <w:tc>
          <w:tcPr>
            <w:tcW w:w="4864" w:type="pct"/>
            <w:gridSpan w:val="6"/>
            <w:vAlign w:val="center"/>
          </w:tcPr>
          <w:p w14:paraId="59FD585D" w14:textId="3E891A4D" w:rsidR="008767DB" w:rsidRPr="000D303C" w:rsidRDefault="008767DB" w:rsidP="00C451AA">
            <w:pPr>
              <w:autoSpaceDE w:val="0"/>
              <w:autoSpaceDN w:val="0"/>
              <w:adjustRightInd w:val="0"/>
              <w:spacing w:line="360" w:lineRule="auto"/>
              <w:rPr>
                <w:rFonts w:cs="Times New Roman"/>
                <w:iCs/>
                <w:color w:val="000000" w:themeColor="text1"/>
                <w:szCs w:val="24"/>
              </w:rPr>
            </w:pPr>
            <w:r w:rsidRPr="000D303C">
              <w:rPr>
                <w:rFonts w:eastAsia="Calibri" w:cs="Times New Roman"/>
                <w:noProof/>
                <w:color w:val="000000" w:themeColor="text1"/>
                <w:szCs w:val="24"/>
                <w:lang w:eastAsia="en-IN"/>
              </w:rPr>
              <w:lastRenderedPageBreak/>
              <w:drawing>
                <wp:anchor distT="0" distB="0" distL="114300" distR="114300" simplePos="0" relativeHeight="251679744" behindDoc="0" locked="0" layoutInCell="1" allowOverlap="1" wp14:anchorId="1BC42B57" wp14:editId="7E97DCA1">
                  <wp:simplePos x="1008993" y="1208690"/>
                  <wp:positionH relativeFrom="margin">
                    <wp:align>center</wp:align>
                  </wp:positionH>
                  <wp:positionV relativeFrom="margin">
                    <wp:align>center</wp:align>
                  </wp:positionV>
                  <wp:extent cx="5379720" cy="7424517"/>
                  <wp:effectExtent l="0" t="0" r="0" b="5080"/>
                  <wp:wrapSquare wrapText="bothSides"/>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79720" cy="7424517"/>
                          </a:xfrm>
                          <a:prstGeom prst="rect">
                            <a:avLst/>
                          </a:prstGeom>
                        </pic:spPr>
                      </pic:pic>
                    </a:graphicData>
                  </a:graphic>
                </wp:anchor>
              </w:drawing>
            </w:r>
          </w:p>
        </w:tc>
      </w:tr>
      <w:tr w:rsidR="00FA6228" w:rsidRPr="000D303C" w14:paraId="3F0C1A44" w14:textId="77777777" w:rsidTr="00DB69A3">
        <w:trPr>
          <w:gridAfter w:val="1"/>
          <w:wAfter w:w="136" w:type="pct"/>
        </w:trPr>
        <w:tc>
          <w:tcPr>
            <w:tcW w:w="4864" w:type="pct"/>
            <w:gridSpan w:val="6"/>
            <w:vAlign w:val="center"/>
          </w:tcPr>
          <w:p w14:paraId="7045C10E" w14:textId="7E03BE52" w:rsidR="008767DB" w:rsidRPr="000D303C" w:rsidRDefault="008767DB" w:rsidP="00C451AA">
            <w:pPr>
              <w:autoSpaceDE w:val="0"/>
              <w:autoSpaceDN w:val="0"/>
              <w:adjustRightInd w:val="0"/>
              <w:spacing w:line="360" w:lineRule="auto"/>
              <w:rPr>
                <w:rFonts w:cs="Times New Roman"/>
                <w:color w:val="000000" w:themeColor="text1"/>
              </w:rPr>
            </w:pPr>
            <w:bookmarkStart w:id="86" w:name="_Ref135476509"/>
            <w:r w:rsidRPr="000D303C">
              <w:rPr>
                <w:rFonts w:cs="Times New Roman"/>
                <w:color w:val="000000" w:themeColor="text1"/>
              </w:rPr>
              <w:t xml:space="preserve">Figure </w:t>
            </w:r>
            <w:r w:rsidRPr="000D303C">
              <w:rPr>
                <w:rFonts w:cs="Times New Roman"/>
                <w:iCs/>
                <w:color w:val="000000" w:themeColor="text1"/>
              </w:rPr>
              <w:fldChar w:fldCharType="begin"/>
            </w:r>
            <w:r w:rsidRPr="000D303C">
              <w:rPr>
                <w:rFonts w:cs="Times New Roman"/>
                <w:color w:val="000000" w:themeColor="text1"/>
              </w:rPr>
              <w:instrText xml:space="preserve"> SEQ Figure \* ARABIC </w:instrText>
            </w:r>
            <w:r w:rsidRPr="000D303C">
              <w:rPr>
                <w:rFonts w:cs="Times New Roman"/>
                <w:iCs/>
                <w:color w:val="000000" w:themeColor="text1"/>
              </w:rPr>
              <w:fldChar w:fldCharType="separate"/>
            </w:r>
            <w:r w:rsidR="003B0355" w:rsidRPr="000D303C">
              <w:rPr>
                <w:rFonts w:cs="Times New Roman"/>
                <w:noProof/>
                <w:color w:val="000000" w:themeColor="text1"/>
              </w:rPr>
              <w:t>23</w:t>
            </w:r>
            <w:r w:rsidRPr="000D303C">
              <w:rPr>
                <w:rFonts w:cs="Times New Roman"/>
                <w:iCs/>
                <w:color w:val="000000" w:themeColor="text1"/>
              </w:rPr>
              <w:fldChar w:fldCharType="end"/>
            </w:r>
            <w:bookmarkEnd w:id="86"/>
            <w:r w:rsidRPr="000D303C">
              <w:rPr>
                <w:rFonts w:cs="Times New Roman"/>
                <w:iCs/>
                <w:color w:val="000000" w:themeColor="text1"/>
              </w:rPr>
              <w:t xml:space="preserve"> </w:t>
            </w:r>
            <w:r w:rsidRPr="000D303C">
              <w:rPr>
                <w:rFonts w:cs="Times New Roman"/>
                <w:color w:val="000000" w:themeColor="text1"/>
              </w:rPr>
              <w:t xml:space="preserve">: Efficiency of various research solar cells. The latest diagram is available at </w:t>
            </w:r>
            <w:hyperlink r:id="rId38">
              <w:r w:rsidRPr="000D303C">
                <w:rPr>
                  <w:rFonts w:cs="Times New Roman"/>
                  <w:color w:val="000000" w:themeColor="text1"/>
                </w:rPr>
                <w:t>http://www.nrel.gov/ncpv/</w:t>
              </w:r>
            </w:hyperlink>
          </w:p>
        </w:tc>
      </w:tr>
      <w:tr w:rsidR="00FA6228" w:rsidRPr="000D303C" w14:paraId="2CF23DFA" w14:textId="77777777" w:rsidTr="00DB69A3">
        <w:trPr>
          <w:gridAfter w:val="1"/>
          <w:wAfter w:w="136" w:type="pct"/>
          <w:trHeight w:val="4527"/>
        </w:trPr>
        <w:tc>
          <w:tcPr>
            <w:tcW w:w="4864" w:type="pct"/>
            <w:gridSpan w:val="6"/>
            <w:vAlign w:val="center"/>
          </w:tcPr>
          <w:p w14:paraId="3C0F2B05" w14:textId="28827DAC" w:rsidR="008767DB" w:rsidRPr="000D303C" w:rsidRDefault="008767DB" w:rsidP="00C451AA">
            <w:pPr>
              <w:autoSpaceDE w:val="0"/>
              <w:autoSpaceDN w:val="0"/>
              <w:adjustRightInd w:val="0"/>
              <w:spacing w:line="360" w:lineRule="auto"/>
              <w:jc w:val="center"/>
              <w:rPr>
                <w:rFonts w:cs="Times New Roman"/>
                <w:iCs/>
                <w:color w:val="000000" w:themeColor="text1"/>
                <w:szCs w:val="24"/>
              </w:rPr>
            </w:pPr>
            <w:r w:rsidRPr="000D303C">
              <w:rPr>
                <w:rFonts w:cs="Times New Roman"/>
                <w:noProof/>
                <w:color w:val="000000" w:themeColor="text1"/>
                <w:szCs w:val="24"/>
                <w:lang w:eastAsia="en-IN"/>
              </w:rPr>
              <w:lastRenderedPageBreak/>
              <w:drawing>
                <wp:inline distT="0" distB="0" distL="0" distR="0" wp14:anchorId="311BF65E" wp14:editId="3A3BD295">
                  <wp:extent cx="2951674" cy="2520000"/>
                  <wp:effectExtent l="0" t="0" r="127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39" cstate="print"/>
                          <a:stretch>
                            <a:fillRect/>
                          </a:stretch>
                        </pic:blipFill>
                        <pic:spPr>
                          <a:xfrm>
                            <a:off x="0" y="0"/>
                            <a:ext cx="2951674" cy="2520000"/>
                          </a:xfrm>
                          <a:prstGeom prst="rect">
                            <a:avLst/>
                          </a:prstGeom>
                        </pic:spPr>
                      </pic:pic>
                    </a:graphicData>
                  </a:graphic>
                </wp:inline>
              </w:drawing>
            </w:r>
          </w:p>
        </w:tc>
      </w:tr>
      <w:tr w:rsidR="00FA6228" w:rsidRPr="000D303C" w14:paraId="4F921B5C" w14:textId="77777777" w:rsidTr="00DB69A3">
        <w:trPr>
          <w:gridAfter w:val="1"/>
          <w:wAfter w:w="136" w:type="pct"/>
        </w:trPr>
        <w:tc>
          <w:tcPr>
            <w:tcW w:w="4864" w:type="pct"/>
            <w:gridSpan w:val="6"/>
            <w:vAlign w:val="center"/>
          </w:tcPr>
          <w:p w14:paraId="19C2570C" w14:textId="51BCF8FB" w:rsidR="008767DB" w:rsidRPr="000D303C" w:rsidRDefault="008767DB" w:rsidP="00C451AA">
            <w:pPr>
              <w:spacing w:line="360" w:lineRule="auto"/>
            </w:pPr>
            <w:bookmarkStart w:id="87" w:name="_Ref135476525"/>
            <w:r w:rsidRPr="000D303C">
              <w:t xml:space="preserve">Figure </w:t>
            </w:r>
            <w:r w:rsidRPr="000D303C">
              <w:rPr>
                <w:iCs/>
              </w:rPr>
              <w:fldChar w:fldCharType="begin"/>
            </w:r>
            <w:r w:rsidRPr="000D303C">
              <w:instrText xml:space="preserve"> SEQ Figure \* ARABIC </w:instrText>
            </w:r>
            <w:r w:rsidRPr="000D303C">
              <w:rPr>
                <w:iCs/>
              </w:rPr>
              <w:fldChar w:fldCharType="separate"/>
            </w:r>
            <w:r w:rsidR="003B0355" w:rsidRPr="000D303C">
              <w:rPr>
                <w:noProof/>
              </w:rPr>
              <w:t>24</w:t>
            </w:r>
            <w:r w:rsidRPr="000D303C">
              <w:rPr>
                <w:iCs/>
              </w:rPr>
              <w:fldChar w:fldCharType="end"/>
            </w:r>
            <w:bookmarkEnd w:id="87"/>
            <w:r w:rsidRPr="000D303C">
              <w:rPr>
                <w:iCs/>
              </w:rPr>
              <w:t xml:space="preserve"> </w:t>
            </w:r>
            <w:r w:rsidRPr="000D303C">
              <w:t>: (a) GaAs/AlGaAs based heterojunction solar cell. (b) Energy band alignment across the junction. AlGaAs has the higher band gap and can absorb higher energy radiation while GaAs</w:t>
            </w:r>
            <w:r w:rsidR="007A4450" w:rsidRPr="000D303C">
              <w:t xml:space="preserve"> </w:t>
            </w:r>
            <w:r w:rsidRPr="000D303C">
              <w:t xml:space="preserve">can absorb the lower energy portion of the solar spectrum. Adapted from Principles of Electronic Materials - S.O. </w:t>
            </w:r>
            <w:r w:rsidR="00F46863" w:rsidRPr="000D303C">
              <w:t>Kasap</w:t>
            </w:r>
          </w:p>
        </w:tc>
      </w:tr>
      <w:tr w:rsidR="00FA6228" w:rsidRPr="000D303C" w14:paraId="72178EC8" w14:textId="77777777" w:rsidTr="00DB69A3">
        <w:trPr>
          <w:gridAfter w:val="1"/>
          <w:wAfter w:w="136" w:type="pct"/>
          <w:trHeight w:val="4898"/>
        </w:trPr>
        <w:tc>
          <w:tcPr>
            <w:tcW w:w="4864" w:type="pct"/>
            <w:gridSpan w:val="6"/>
            <w:vAlign w:val="center"/>
          </w:tcPr>
          <w:p w14:paraId="0FA96F17" w14:textId="22F58372" w:rsidR="008767DB" w:rsidRPr="000D303C" w:rsidRDefault="008767DB" w:rsidP="00C451AA">
            <w:pPr>
              <w:autoSpaceDE w:val="0"/>
              <w:autoSpaceDN w:val="0"/>
              <w:adjustRightInd w:val="0"/>
              <w:spacing w:line="360" w:lineRule="auto"/>
              <w:jc w:val="center"/>
              <w:rPr>
                <w:rFonts w:cs="Times New Roman"/>
                <w:iCs/>
                <w:color w:val="000000" w:themeColor="text1"/>
                <w:szCs w:val="24"/>
              </w:rPr>
            </w:pPr>
            <w:r w:rsidRPr="000D303C">
              <w:rPr>
                <w:rFonts w:cs="Times New Roman"/>
                <w:noProof/>
                <w:color w:val="000000" w:themeColor="text1"/>
                <w:szCs w:val="24"/>
                <w:lang w:eastAsia="en-IN"/>
              </w:rPr>
              <w:drawing>
                <wp:inline distT="0" distB="0" distL="0" distR="0" wp14:anchorId="3FC07013" wp14:editId="31FD55EF">
                  <wp:extent cx="4791476" cy="2520000"/>
                  <wp:effectExtent l="0" t="0" r="0"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91476" cy="2520000"/>
                          </a:xfrm>
                          <a:prstGeom prst="rect">
                            <a:avLst/>
                          </a:prstGeom>
                        </pic:spPr>
                      </pic:pic>
                    </a:graphicData>
                  </a:graphic>
                </wp:inline>
              </w:drawing>
            </w:r>
          </w:p>
        </w:tc>
      </w:tr>
      <w:tr w:rsidR="00FA6228" w:rsidRPr="000D303C" w14:paraId="4A54A9AC" w14:textId="77777777" w:rsidTr="00DB69A3">
        <w:trPr>
          <w:gridAfter w:val="1"/>
          <w:wAfter w:w="136" w:type="pct"/>
        </w:trPr>
        <w:tc>
          <w:tcPr>
            <w:tcW w:w="4864" w:type="pct"/>
            <w:gridSpan w:val="6"/>
            <w:vAlign w:val="center"/>
          </w:tcPr>
          <w:p w14:paraId="4FF021FC" w14:textId="2C31F39B" w:rsidR="008767DB" w:rsidRPr="000D303C" w:rsidRDefault="008767DB" w:rsidP="00C451AA">
            <w:pPr>
              <w:pStyle w:val="BodyText"/>
              <w:rPr>
                <w:iCs/>
                <w:color w:val="000000" w:themeColor="text1"/>
                <w:sz w:val="22"/>
                <w:szCs w:val="22"/>
              </w:rPr>
            </w:pPr>
            <w:bookmarkStart w:id="88" w:name="_Ref135476537"/>
            <w:r w:rsidRPr="000D303C">
              <w:rPr>
                <w:color w:val="000000" w:themeColor="text1"/>
                <w:sz w:val="22"/>
                <w:szCs w:val="22"/>
              </w:rPr>
              <w:t xml:space="preserve">Figure </w:t>
            </w:r>
            <w:r w:rsidRPr="000D303C">
              <w:rPr>
                <w:iCs/>
                <w:color w:val="000000" w:themeColor="text1"/>
                <w:sz w:val="22"/>
                <w:szCs w:val="22"/>
              </w:rPr>
              <w:fldChar w:fldCharType="begin"/>
            </w:r>
            <w:r w:rsidRPr="000D303C">
              <w:rPr>
                <w:color w:val="000000" w:themeColor="text1"/>
                <w:sz w:val="22"/>
                <w:szCs w:val="22"/>
              </w:rPr>
              <w:instrText xml:space="preserve"> SEQ Figure \* ARABIC </w:instrText>
            </w:r>
            <w:r w:rsidRPr="000D303C">
              <w:rPr>
                <w:iCs/>
                <w:color w:val="000000" w:themeColor="text1"/>
                <w:sz w:val="22"/>
                <w:szCs w:val="22"/>
              </w:rPr>
              <w:fldChar w:fldCharType="separate"/>
            </w:r>
            <w:r w:rsidR="003B0355" w:rsidRPr="000D303C">
              <w:rPr>
                <w:noProof/>
                <w:color w:val="000000" w:themeColor="text1"/>
                <w:sz w:val="22"/>
                <w:szCs w:val="22"/>
              </w:rPr>
              <w:t>25</w:t>
            </w:r>
            <w:r w:rsidRPr="000D303C">
              <w:rPr>
                <w:iCs/>
                <w:color w:val="000000" w:themeColor="text1"/>
                <w:sz w:val="22"/>
                <w:szCs w:val="22"/>
              </w:rPr>
              <w:fldChar w:fldCharType="end"/>
            </w:r>
            <w:bookmarkEnd w:id="88"/>
            <w:r w:rsidR="007A4450" w:rsidRPr="000D303C">
              <w:rPr>
                <w:iCs/>
                <w:color w:val="000000" w:themeColor="text1"/>
                <w:sz w:val="22"/>
                <w:szCs w:val="22"/>
              </w:rPr>
              <w:t xml:space="preserve"> :</w:t>
            </w:r>
            <w:r w:rsidRPr="000D303C">
              <w:rPr>
                <w:iCs/>
                <w:color w:val="000000" w:themeColor="text1"/>
                <w:sz w:val="22"/>
                <w:szCs w:val="22"/>
              </w:rPr>
              <w:t xml:space="preserve"> </w:t>
            </w:r>
            <w:r w:rsidRPr="000D303C">
              <w:rPr>
                <w:color w:val="000000" w:themeColor="text1"/>
                <w:sz w:val="22"/>
                <w:szCs w:val="22"/>
              </w:rPr>
              <w:t>Schematic of a GaAs based homojunction solar cell with a sur- face passivating layer to minimize surface recombination. This layer should be thin and have a high band gap to minimize absorption. Adapted from Principles of Electronic Materials - S.O. Kasap</w:t>
            </w:r>
          </w:p>
        </w:tc>
      </w:tr>
      <w:tr w:rsidR="00FA6228" w:rsidRPr="000D303C" w14:paraId="5DD3F8E2" w14:textId="77777777" w:rsidTr="00DB69A3">
        <w:trPr>
          <w:gridAfter w:val="1"/>
          <w:wAfter w:w="136" w:type="pct"/>
          <w:trHeight w:val="3818"/>
        </w:trPr>
        <w:tc>
          <w:tcPr>
            <w:tcW w:w="4864" w:type="pct"/>
            <w:gridSpan w:val="6"/>
            <w:vAlign w:val="center"/>
          </w:tcPr>
          <w:p w14:paraId="4AEC144F" w14:textId="3B75DE94" w:rsidR="008767DB" w:rsidRPr="000D303C" w:rsidRDefault="008767DB" w:rsidP="00C451AA">
            <w:pPr>
              <w:autoSpaceDE w:val="0"/>
              <w:autoSpaceDN w:val="0"/>
              <w:adjustRightInd w:val="0"/>
              <w:spacing w:line="360" w:lineRule="auto"/>
              <w:jc w:val="center"/>
              <w:rPr>
                <w:rFonts w:cs="Times New Roman"/>
                <w:iCs/>
                <w:color w:val="000000" w:themeColor="text1"/>
                <w:szCs w:val="24"/>
              </w:rPr>
            </w:pPr>
            <w:r w:rsidRPr="000D303C">
              <w:rPr>
                <w:rFonts w:eastAsia="STIX-Regular" w:cs="Times New Roman"/>
                <w:noProof/>
                <w:color w:val="000000" w:themeColor="text1"/>
                <w:szCs w:val="24"/>
                <w:lang w:eastAsia="en-IN"/>
              </w:rPr>
              <w:lastRenderedPageBreak/>
              <w:drawing>
                <wp:anchor distT="0" distB="0" distL="114300" distR="114300" simplePos="0" relativeHeight="251678720" behindDoc="0" locked="0" layoutInCell="1" allowOverlap="1" wp14:anchorId="79CC4B19" wp14:editId="56D289EC">
                  <wp:simplePos x="0" y="0"/>
                  <wp:positionH relativeFrom="margin">
                    <wp:posOffset>296830</wp:posOffset>
                  </wp:positionH>
                  <wp:positionV relativeFrom="margin">
                    <wp:posOffset>0</wp:posOffset>
                  </wp:positionV>
                  <wp:extent cx="4795532" cy="2232000"/>
                  <wp:effectExtent l="0" t="0" r="5080" b="0"/>
                  <wp:wrapSquare wrapText="bothSides"/>
                  <wp:docPr id="5791314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95532" cy="2232000"/>
                          </a:xfrm>
                          <a:prstGeom prst="rect">
                            <a:avLst/>
                          </a:prstGeom>
                          <a:noFill/>
                          <a:ln>
                            <a:noFill/>
                          </a:ln>
                        </pic:spPr>
                      </pic:pic>
                    </a:graphicData>
                  </a:graphic>
                </wp:anchor>
              </w:drawing>
            </w:r>
          </w:p>
        </w:tc>
      </w:tr>
      <w:tr w:rsidR="00FA6228" w:rsidRPr="000D303C" w14:paraId="55570044" w14:textId="77777777" w:rsidTr="00DB69A3">
        <w:trPr>
          <w:gridAfter w:val="1"/>
          <w:wAfter w:w="136" w:type="pct"/>
        </w:trPr>
        <w:tc>
          <w:tcPr>
            <w:tcW w:w="4864" w:type="pct"/>
            <w:gridSpan w:val="6"/>
            <w:vAlign w:val="center"/>
          </w:tcPr>
          <w:p w14:paraId="729B92AE" w14:textId="358159FA" w:rsidR="008767DB" w:rsidRPr="000D303C" w:rsidRDefault="008767DB" w:rsidP="00C451AA">
            <w:pPr>
              <w:pStyle w:val="BodyText"/>
              <w:rPr>
                <w:rFonts w:eastAsia="STIX-Regular"/>
                <w:color w:val="000000" w:themeColor="text1"/>
                <w:sz w:val="22"/>
                <w:szCs w:val="22"/>
              </w:rPr>
            </w:pPr>
            <w:bookmarkStart w:id="89" w:name="_Ref135476549"/>
            <w:r w:rsidRPr="000D303C">
              <w:rPr>
                <w:color w:val="000000" w:themeColor="text1"/>
                <w:sz w:val="22"/>
                <w:szCs w:val="22"/>
              </w:rPr>
              <w:t xml:space="preserve">Figure </w:t>
            </w:r>
            <w:r w:rsidRPr="000D303C">
              <w:rPr>
                <w:iCs/>
                <w:color w:val="000000" w:themeColor="text1"/>
                <w:sz w:val="22"/>
                <w:szCs w:val="22"/>
              </w:rPr>
              <w:fldChar w:fldCharType="begin"/>
            </w:r>
            <w:r w:rsidRPr="000D303C">
              <w:rPr>
                <w:color w:val="000000" w:themeColor="text1"/>
                <w:sz w:val="22"/>
                <w:szCs w:val="22"/>
              </w:rPr>
              <w:instrText xml:space="preserve"> SEQ Figure \* ARABIC </w:instrText>
            </w:r>
            <w:r w:rsidRPr="000D303C">
              <w:rPr>
                <w:iCs/>
                <w:color w:val="000000" w:themeColor="text1"/>
                <w:sz w:val="22"/>
                <w:szCs w:val="22"/>
              </w:rPr>
              <w:fldChar w:fldCharType="separate"/>
            </w:r>
            <w:r w:rsidR="003B0355" w:rsidRPr="000D303C">
              <w:rPr>
                <w:noProof/>
                <w:color w:val="000000" w:themeColor="text1"/>
                <w:sz w:val="22"/>
                <w:szCs w:val="22"/>
              </w:rPr>
              <w:t>26</w:t>
            </w:r>
            <w:r w:rsidRPr="000D303C">
              <w:rPr>
                <w:iCs/>
                <w:color w:val="000000" w:themeColor="text1"/>
                <w:sz w:val="22"/>
                <w:szCs w:val="22"/>
              </w:rPr>
              <w:fldChar w:fldCharType="end"/>
            </w:r>
            <w:bookmarkEnd w:id="89"/>
            <w:r w:rsidR="007A4450" w:rsidRPr="000D303C">
              <w:rPr>
                <w:iCs/>
                <w:color w:val="000000" w:themeColor="text1"/>
                <w:sz w:val="22"/>
                <w:szCs w:val="22"/>
              </w:rPr>
              <w:t xml:space="preserve"> :</w:t>
            </w:r>
            <w:r w:rsidRPr="000D303C">
              <w:rPr>
                <w:iCs/>
                <w:color w:val="000000" w:themeColor="text1"/>
                <w:sz w:val="22"/>
                <w:szCs w:val="22"/>
              </w:rPr>
              <w:t xml:space="preserve"> </w:t>
            </w:r>
            <w:r w:rsidRPr="000D303C">
              <w:rPr>
                <w:color w:val="000000" w:themeColor="text1"/>
                <w:sz w:val="22"/>
                <w:szCs w:val="22"/>
              </w:rPr>
              <w:t>Tandem solar cells. The higher band gap cell is closer to the illuminating surface to absorb the short wavelengths and the smaller band gap cell is at the interior to absorb the longer wavelengths. Adapted from Principles of Electronic Materials - S.O. Kasap</w:t>
            </w:r>
            <w:r w:rsidR="00F46863" w:rsidRPr="000D303C">
              <w:rPr>
                <w:rFonts w:eastAsia="STIX-Regular"/>
                <w:color w:val="000000" w:themeColor="text1"/>
                <w:sz w:val="22"/>
                <w:szCs w:val="22"/>
              </w:rPr>
              <w:br w:type="page"/>
            </w:r>
            <w:r w:rsidR="00320057" w:rsidRPr="000D303C">
              <w:rPr>
                <w:color w:val="000000" w:themeColor="text1"/>
              </w:rPr>
              <w:fldChar w:fldCharType="begin" w:fldLock="1"/>
            </w:r>
            <w:r w:rsidR="000B5DA3" w:rsidRPr="000D303C">
              <w:rPr>
                <w:color w:val="000000" w:themeColor="text1"/>
              </w:rPr>
              <w:instrText>ADDIN CSL_CITATION {"citationItems":[{"id":"ITEM-1","itemData":{"ISSN":"0026-2692","author":[{"dropping-particle":"","family":"Henini","given":"M","non-dropping-particle":"","parse-names":false,"suffix":""}],"container-title":"Microelectronics journal","id":"ITEM-1","issue":"8","issued":{"date-parts":[["2002"]]},"page":"681","publisher":"Elsevier Science Publishing Company, Inc.","title":"Principles of Electronic Materials and Devices -SO Kasap: McGraw-Hill, 2002. 745 pp, ISBN 0-07-112237-0","type":"article-journal","volume":"33"},"uris":["http://www.mendeley.com/documents/?uuid=39b0bd87-2dd2-4f52-a4c9-936f7fa208b1"]}],"mendeley":{"formattedCitation":"[40]","plainTextFormattedCitation":"[40]","previouslyFormattedCitation":"[40]"},"properties":{"noteIndex":0},"schema":"https://github.com/citation-style-language/schema/raw/master/csl-citation.json"}</w:instrText>
            </w:r>
            <w:r w:rsidR="00320057" w:rsidRPr="000D303C">
              <w:rPr>
                <w:color w:val="000000" w:themeColor="text1"/>
              </w:rPr>
              <w:fldChar w:fldCharType="separate"/>
            </w:r>
            <w:r w:rsidR="00320057" w:rsidRPr="000D303C">
              <w:rPr>
                <w:noProof/>
                <w:color w:val="000000" w:themeColor="text1"/>
              </w:rPr>
              <w:t>[40]</w:t>
            </w:r>
            <w:r w:rsidR="00320057" w:rsidRPr="000D303C">
              <w:rPr>
                <w:color w:val="000000" w:themeColor="text1"/>
              </w:rPr>
              <w:fldChar w:fldCharType="end"/>
            </w:r>
          </w:p>
        </w:tc>
      </w:tr>
    </w:tbl>
    <w:p w14:paraId="7932896E" w14:textId="77777777" w:rsidR="001C327F" w:rsidRPr="000D303C" w:rsidRDefault="001C327F" w:rsidP="00C451AA">
      <w:pPr>
        <w:spacing w:line="360" w:lineRule="auto"/>
        <w:rPr>
          <w:rFonts w:cs="Times New Roman"/>
          <w:color w:val="000000" w:themeColor="text1"/>
        </w:rPr>
        <w:sectPr w:rsidR="001C327F" w:rsidRPr="000D303C" w:rsidSect="00F46863">
          <w:headerReference w:type="default" r:id="rId42"/>
          <w:footerReference w:type="default" r:id="rId43"/>
          <w:pgSz w:w="11906" w:h="16838" w:code="9"/>
          <w:pgMar w:top="1440" w:right="1440" w:bottom="1440" w:left="1440" w:header="708" w:footer="708" w:gutter="0"/>
          <w:cols w:space="708"/>
          <w:docGrid w:linePitch="360"/>
        </w:sectPr>
      </w:pPr>
      <w:bookmarkStart w:id="90" w:name="_Toc134468476"/>
    </w:p>
    <w:p w14:paraId="6BA3DECA" w14:textId="60582356" w:rsidR="00BE37CA" w:rsidRPr="000D303C" w:rsidRDefault="00BE37CA" w:rsidP="00C451AA">
      <w:pPr>
        <w:pStyle w:val="Heading1"/>
        <w:rPr>
          <w:rFonts w:eastAsia="Times New Roman"/>
          <w:sz w:val="22"/>
          <w:szCs w:val="22"/>
        </w:rPr>
      </w:pPr>
      <w:bookmarkStart w:id="91" w:name="_Toc135644285"/>
      <w:bookmarkStart w:id="92" w:name="_Toc135583033"/>
      <w:bookmarkStart w:id="93" w:name="_Toc135644304"/>
      <w:bookmarkStart w:id="94" w:name="_Toc135648835"/>
      <w:r w:rsidRPr="000D303C">
        <w:lastRenderedPageBreak/>
        <w:t xml:space="preserve">Materials </w:t>
      </w:r>
      <w:r w:rsidR="00531262" w:rsidRPr="000D303C">
        <w:t>and Methodology</w:t>
      </w:r>
      <w:bookmarkEnd w:id="92"/>
      <w:bookmarkEnd w:id="93"/>
      <w:bookmarkEnd w:id="94"/>
    </w:p>
    <w:p w14:paraId="1715AB88" w14:textId="1BFD9BE9" w:rsidR="004B123E" w:rsidRPr="000D303C" w:rsidRDefault="004B123E" w:rsidP="00C451AA">
      <w:pPr>
        <w:pStyle w:val="Heading2"/>
      </w:pPr>
      <w:bookmarkStart w:id="95" w:name="_Toc135648836"/>
      <w:r w:rsidRPr="000D303C">
        <w:t>Introducing SCAPS</w:t>
      </w:r>
      <w:bookmarkEnd w:id="91"/>
      <w:bookmarkEnd w:id="95"/>
    </w:p>
    <w:p w14:paraId="6A349080" w14:textId="0FB8B946" w:rsidR="004B123E" w:rsidRPr="000D303C" w:rsidRDefault="004B123E" w:rsidP="00C451AA">
      <w:pPr>
        <w:pStyle w:val="BodyText"/>
        <w:ind w:firstLine="360"/>
        <w:rPr>
          <w:color w:val="000000" w:themeColor="text1"/>
        </w:rPr>
      </w:pPr>
      <w:r w:rsidRPr="000D303C">
        <w:rPr>
          <w:color w:val="000000" w:themeColor="text1"/>
        </w:rPr>
        <w:t xml:space="preserve">SCAPS is a </w:t>
      </w:r>
      <w:r w:rsidR="0060611D" w:rsidRPr="000D303C">
        <w:rPr>
          <w:color w:val="000000" w:themeColor="text1"/>
        </w:rPr>
        <w:t>one-dimensional</w:t>
      </w:r>
      <w:r w:rsidRPr="000D303C">
        <w:rPr>
          <w:color w:val="000000" w:themeColor="text1"/>
        </w:rPr>
        <w:t xml:space="preserve"> solar cell simulation program developed at the department of Electronics and Information Systems (ELIS) of the University of Gent, Belgium. Several researchers have contributed to </w:t>
      </w:r>
      <w:r w:rsidR="0060611D" w:rsidRPr="000D303C">
        <w:rPr>
          <w:color w:val="000000" w:themeColor="text1"/>
        </w:rPr>
        <w:t>its</w:t>
      </w:r>
      <w:r w:rsidRPr="000D303C">
        <w:rPr>
          <w:color w:val="000000" w:themeColor="text1"/>
        </w:rPr>
        <w:t xml:space="preserve"> development: Alex </w:t>
      </w:r>
      <w:r w:rsidR="0060611D" w:rsidRPr="000D303C">
        <w:rPr>
          <w:color w:val="000000" w:themeColor="text1"/>
        </w:rPr>
        <w:t>Niemeyer’s</w:t>
      </w:r>
      <w:r w:rsidRPr="000D303C">
        <w:rPr>
          <w:color w:val="000000" w:themeColor="text1"/>
        </w:rPr>
        <w:t>, Marc Burgelman, Koen Decock, Johan Verschraegen, Stefaan Degrave. SCAPS is originally developed for cell structures of the CuInSe2 and the CdTe family. Several extensions however have improved its capabilities so that it is also applicable to crystalline solar cells (Si and GaAs family) and amorphous cells (a-Si and micromorphous Si). An overview of its main features is given belowup to 7 semiconductor layers</w:t>
      </w:r>
    </w:p>
    <w:p w14:paraId="7D9862FA" w14:textId="49D80EF9" w:rsidR="004B123E" w:rsidRPr="000D303C" w:rsidRDefault="004B123E" w:rsidP="00C451AA">
      <w:pPr>
        <w:pStyle w:val="ListParagraph"/>
        <w:widowControl w:val="0"/>
        <w:numPr>
          <w:ilvl w:val="0"/>
          <w:numId w:val="5"/>
        </w:numPr>
        <w:tabs>
          <w:tab w:val="left" w:pos="0"/>
        </w:tabs>
        <w:autoSpaceDE w:val="0"/>
        <w:autoSpaceDN w:val="0"/>
        <w:spacing w:before="79" w:after="0" w:line="360" w:lineRule="auto"/>
        <w:contextualSpacing w:val="0"/>
        <w:rPr>
          <w:rFonts w:cs="Times New Roman"/>
          <w:color w:val="000000" w:themeColor="text1"/>
          <w:szCs w:val="24"/>
        </w:rPr>
      </w:pPr>
      <w:r w:rsidRPr="000D303C">
        <w:rPr>
          <w:rFonts w:cs="Times New Roman"/>
          <w:color w:val="000000" w:themeColor="text1"/>
          <w:szCs w:val="24"/>
        </w:rPr>
        <w:t>almost all parameters can be graded (</w:t>
      </w:r>
      <w:r w:rsidR="0060611D" w:rsidRPr="000D303C">
        <w:rPr>
          <w:rFonts w:cs="Times New Roman"/>
          <w:color w:val="000000" w:themeColor="text1"/>
          <w:szCs w:val="24"/>
        </w:rPr>
        <w:t>i.e.,</w:t>
      </w:r>
      <w:r w:rsidRPr="000D303C">
        <w:rPr>
          <w:rFonts w:cs="Times New Roman"/>
          <w:color w:val="000000" w:themeColor="text1"/>
          <w:szCs w:val="24"/>
        </w:rPr>
        <w:t xml:space="preserve"> dependent on the </w:t>
      </w:r>
      <w:r w:rsidR="0060611D" w:rsidRPr="000D303C">
        <w:rPr>
          <w:rFonts w:cs="Times New Roman"/>
          <w:color w:val="000000" w:themeColor="text1"/>
          <w:szCs w:val="24"/>
        </w:rPr>
        <w:t>l</w:t>
      </w:r>
      <w:r w:rsidRPr="000D303C">
        <w:rPr>
          <w:rFonts w:cs="Times New Roman"/>
          <w:color w:val="000000" w:themeColor="text1"/>
          <w:szCs w:val="24"/>
        </w:rPr>
        <w:t>ocal composition or on the depth in the cell):</w:t>
      </w:r>
    </w:p>
    <w:p w14:paraId="5A1A00E9" w14:textId="77777777" w:rsidR="004B123E" w:rsidRPr="000D303C" w:rsidRDefault="004B123E" w:rsidP="00C451AA">
      <w:pPr>
        <w:pStyle w:val="ListParagraph"/>
        <w:widowControl w:val="0"/>
        <w:numPr>
          <w:ilvl w:val="0"/>
          <w:numId w:val="5"/>
        </w:numPr>
        <w:tabs>
          <w:tab w:val="left" w:pos="0"/>
        </w:tabs>
        <w:autoSpaceDE w:val="0"/>
        <w:autoSpaceDN w:val="0"/>
        <w:spacing w:before="38" w:after="0" w:line="360" w:lineRule="auto"/>
        <w:contextualSpacing w:val="0"/>
        <w:rPr>
          <w:rFonts w:cs="Times New Roman"/>
          <w:color w:val="000000" w:themeColor="text1"/>
          <w:szCs w:val="24"/>
        </w:rPr>
      </w:pPr>
      <w:r w:rsidRPr="000D303C">
        <w:rPr>
          <w:rFonts w:cs="Times New Roman"/>
          <w:color w:val="000000" w:themeColor="text1"/>
          <w:szCs w:val="24"/>
        </w:rPr>
        <w:t>Eg, χ, ε, N</w:t>
      </w:r>
      <w:r w:rsidRPr="000D303C">
        <w:rPr>
          <w:rFonts w:cs="Times New Roman"/>
          <w:color w:val="000000" w:themeColor="text1"/>
          <w:szCs w:val="24"/>
          <w:vertAlign w:val="subscript"/>
        </w:rPr>
        <w:t>C</w:t>
      </w:r>
      <w:r w:rsidRPr="000D303C">
        <w:rPr>
          <w:rFonts w:cs="Times New Roman"/>
          <w:color w:val="000000" w:themeColor="text1"/>
          <w:szCs w:val="24"/>
        </w:rPr>
        <w:t>, N</w:t>
      </w:r>
      <w:r w:rsidRPr="000D303C">
        <w:rPr>
          <w:rFonts w:cs="Times New Roman"/>
          <w:color w:val="000000" w:themeColor="text1"/>
          <w:szCs w:val="24"/>
          <w:vertAlign w:val="subscript"/>
        </w:rPr>
        <w:t>V</w:t>
      </w:r>
      <w:r w:rsidRPr="000D303C">
        <w:rPr>
          <w:rFonts w:cs="Times New Roman"/>
          <w:color w:val="000000" w:themeColor="text1"/>
          <w:szCs w:val="24"/>
        </w:rPr>
        <w:t>, v</w:t>
      </w:r>
      <w:r w:rsidRPr="000D303C">
        <w:rPr>
          <w:rFonts w:cs="Times New Roman"/>
          <w:color w:val="000000" w:themeColor="text1"/>
          <w:szCs w:val="24"/>
          <w:vertAlign w:val="subscript"/>
        </w:rPr>
        <w:t>thn</w:t>
      </w:r>
      <w:r w:rsidRPr="000D303C">
        <w:rPr>
          <w:rFonts w:cs="Times New Roman"/>
          <w:color w:val="000000" w:themeColor="text1"/>
          <w:szCs w:val="24"/>
        </w:rPr>
        <w:t>, v</w:t>
      </w:r>
      <w:r w:rsidRPr="000D303C">
        <w:rPr>
          <w:rFonts w:cs="Times New Roman"/>
          <w:color w:val="000000" w:themeColor="text1"/>
          <w:szCs w:val="24"/>
          <w:vertAlign w:val="subscript"/>
        </w:rPr>
        <w:t>thp</w:t>
      </w:r>
      <w:r w:rsidRPr="000D303C">
        <w:rPr>
          <w:rFonts w:cs="Times New Roman"/>
          <w:color w:val="000000" w:themeColor="text1"/>
          <w:szCs w:val="24"/>
        </w:rPr>
        <w:t>, µ</w:t>
      </w:r>
      <w:r w:rsidRPr="000D303C">
        <w:rPr>
          <w:rFonts w:cs="Times New Roman"/>
          <w:color w:val="000000" w:themeColor="text1"/>
          <w:szCs w:val="24"/>
          <w:vertAlign w:val="subscript"/>
        </w:rPr>
        <w:t>n</w:t>
      </w:r>
      <w:r w:rsidRPr="000D303C">
        <w:rPr>
          <w:rFonts w:cs="Times New Roman"/>
          <w:color w:val="000000" w:themeColor="text1"/>
          <w:szCs w:val="24"/>
        </w:rPr>
        <w:t>, µ</w:t>
      </w:r>
      <w:r w:rsidRPr="000D303C">
        <w:rPr>
          <w:rFonts w:cs="Times New Roman"/>
          <w:color w:val="000000" w:themeColor="text1"/>
          <w:szCs w:val="24"/>
          <w:vertAlign w:val="subscript"/>
        </w:rPr>
        <w:t>p</w:t>
      </w:r>
      <w:r w:rsidRPr="000D303C">
        <w:rPr>
          <w:rFonts w:cs="Times New Roman"/>
          <w:color w:val="000000" w:themeColor="text1"/>
          <w:szCs w:val="24"/>
        </w:rPr>
        <w:t>, N</w:t>
      </w:r>
      <w:r w:rsidRPr="000D303C">
        <w:rPr>
          <w:rFonts w:cs="Times New Roman"/>
          <w:color w:val="000000" w:themeColor="text1"/>
          <w:szCs w:val="24"/>
          <w:vertAlign w:val="subscript"/>
        </w:rPr>
        <w:t>A</w:t>
      </w:r>
      <w:r w:rsidRPr="000D303C">
        <w:rPr>
          <w:rFonts w:cs="Times New Roman"/>
          <w:color w:val="000000" w:themeColor="text1"/>
          <w:szCs w:val="24"/>
        </w:rPr>
        <w:t>, N</w:t>
      </w:r>
      <w:r w:rsidRPr="000D303C">
        <w:rPr>
          <w:rFonts w:cs="Times New Roman"/>
          <w:color w:val="000000" w:themeColor="text1"/>
          <w:szCs w:val="24"/>
          <w:vertAlign w:val="subscript"/>
        </w:rPr>
        <w:t>D</w:t>
      </w:r>
      <w:r w:rsidRPr="000D303C">
        <w:rPr>
          <w:rFonts w:cs="Times New Roman"/>
          <w:color w:val="000000" w:themeColor="text1"/>
          <w:szCs w:val="24"/>
        </w:rPr>
        <w:t>, all traps (defects) N</w:t>
      </w:r>
      <w:r w:rsidRPr="000D303C">
        <w:rPr>
          <w:rFonts w:cs="Times New Roman"/>
          <w:color w:val="000000" w:themeColor="text1"/>
          <w:szCs w:val="24"/>
          <w:vertAlign w:val="subscript"/>
        </w:rPr>
        <w:t>t</w:t>
      </w:r>
    </w:p>
    <w:p w14:paraId="32A1E0A8" w14:textId="77777777" w:rsidR="004B123E" w:rsidRPr="000D303C" w:rsidRDefault="004B123E" w:rsidP="00C451AA">
      <w:pPr>
        <w:pStyle w:val="ListParagraph"/>
        <w:widowControl w:val="0"/>
        <w:numPr>
          <w:ilvl w:val="0"/>
          <w:numId w:val="5"/>
        </w:numPr>
        <w:tabs>
          <w:tab w:val="left" w:pos="0"/>
        </w:tabs>
        <w:autoSpaceDE w:val="0"/>
        <w:autoSpaceDN w:val="0"/>
        <w:spacing w:before="76" w:after="0" w:line="360" w:lineRule="auto"/>
        <w:contextualSpacing w:val="0"/>
        <w:rPr>
          <w:rFonts w:cs="Times New Roman"/>
          <w:color w:val="000000" w:themeColor="text1"/>
          <w:szCs w:val="24"/>
        </w:rPr>
      </w:pPr>
      <w:r w:rsidRPr="000D303C">
        <w:rPr>
          <w:rFonts w:cs="Times New Roman"/>
          <w:color w:val="000000" w:themeColor="text1"/>
          <w:szCs w:val="24"/>
        </w:rPr>
        <w:t>recombination mechanisms: band-to-band (direct), Auger, SRH-type</w:t>
      </w:r>
    </w:p>
    <w:p w14:paraId="07346A19" w14:textId="77777777" w:rsidR="004B123E" w:rsidRPr="000D303C" w:rsidRDefault="004B123E" w:rsidP="00C451AA">
      <w:pPr>
        <w:pStyle w:val="ListParagraph"/>
        <w:widowControl w:val="0"/>
        <w:numPr>
          <w:ilvl w:val="0"/>
          <w:numId w:val="5"/>
        </w:numPr>
        <w:tabs>
          <w:tab w:val="left" w:pos="0"/>
        </w:tabs>
        <w:autoSpaceDE w:val="0"/>
        <w:autoSpaceDN w:val="0"/>
        <w:spacing w:before="78" w:after="0" w:line="360" w:lineRule="auto"/>
        <w:contextualSpacing w:val="0"/>
        <w:rPr>
          <w:rFonts w:cs="Times New Roman"/>
          <w:color w:val="000000" w:themeColor="text1"/>
          <w:szCs w:val="24"/>
        </w:rPr>
      </w:pPr>
      <w:r w:rsidRPr="000D303C">
        <w:rPr>
          <w:rFonts w:cs="Times New Roman"/>
          <w:color w:val="000000" w:themeColor="text1"/>
          <w:szCs w:val="24"/>
        </w:rPr>
        <w:t>defect levels: in bulk or at interface; their charge state and recombination is accounted for</w:t>
      </w:r>
    </w:p>
    <w:p w14:paraId="00D6E520" w14:textId="77777777" w:rsidR="004B123E" w:rsidRPr="000D303C" w:rsidRDefault="004B123E" w:rsidP="00C451AA">
      <w:pPr>
        <w:pStyle w:val="ListParagraph"/>
        <w:widowControl w:val="0"/>
        <w:numPr>
          <w:ilvl w:val="0"/>
          <w:numId w:val="5"/>
        </w:numPr>
        <w:tabs>
          <w:tab w:val="left" w:pos="0"/>
        </w:tabs>
        <w:autoSpaceDE w:val="0"/>
        <w:autoSpaceDN w:val="0"/>
        <w:spacing w:before="78" w:after="0" w:line="360" w:lineRule="auto"/>
        <w:ind w:right="803"/>
        <w:contextualSpacing w:val="0"/>
        <w:rPr>
          <w:rFonts w:cs="Times New Roman"/>
          <w:color w:val="000000" w:themeColor="text1"/>
          <w:szCs w:val="24"/>
        </w:rPr>
      </w:pPr>
      <w:r w:rsidRPr="000D303C">
        <w:rPr>
          <w:rFonts w:cs="Times New Roman"/>
          <w:color w:val="000000" w:themeColor="text1"/>
          <w:szCs w:val="24"/>
        </w:rPr>
        <w:t>defect levels, charge type: no charge (idealisation), monovalent (single donor, acceptor), divalent (double donor, double acceptor, amphoteric), multivalent (user defined)</w:t>
      </w:r>
    </w:p>
    <w:p w14:paraId="4F20BE43" w14:textId="77777777" w:rsidR="004B123E" w:rsidRPr="000D303C" w:rsidRDefault="004B123E" w:rsidP="00C451AA">
      <w:pPr>
        <w:pStyle w:val="ListParagraph"/>
        <w:widowControl w:val="0"/>
        <w:numPr>
          <w:ilvl w:val="0"/>
          <w:numId w:val="5"/>
        </w:numPr>
        <w:tabs>
          <w:tab w:val="left" w:pos="0"/>
        </w:tabs>
        <w:autoSpaceDE w:val="0"/>
        <w:autoSpaceDN w:val="0"/>
        <w:spacing w:before="46" w:after="0" w:line="360" w:lineRule="auto"/>
        <w:contextualSpacing w:val="0"/>
        <w:rPr>
          <w:rFonts w:cs="Times New Roman"/>
          <w:color w:val="000000" w:themeColor="text1"/>
          <w:szCs w:val="24"/>
        </w:rPr>
      </w:pPr>
      <w:r w:rsidRPr="000D303C">
        <w:rPr>
          <w:rFonts w:cs="Times New Roman"/>
          <w:color w:val="000000" w:themeColor="text1"/>
          <w:szCs w:val="24"/>
        </w:rPr>
        <w:t>defect levels, energetic distributions: single level, uniform, Gauss, tail, or combinations</w:t>
      </w:r>
    </w:p>
    <w:p w14:paraId="362FEEAD" w14:textId="77777777" w:rsidR="004B123E" w:rsidRPr="000D303C" w:rsidRDefault="004B123E" w:rsidP="00C451AA">
      <w:pPr>
        <w:pStyle w:val="ListParagraph"/>
        <w:widowControl w:val="0"/>
        <w:numPr>
          <w:ilvl w:val="0"/>
          <w:numId w:val="5"/>
        </w:numPr>
        <w:tabs>
          <w:tab w:val="left" w:pos="0"/>
        </w:tabs>
        <w:autoSpaceDE w:val="0"/>
        <w:autoSpaceDN w:val="0"/>
        <w:spacing w:before="79" w:after="0" w:line="360" w:lineRule="auto"/>
        <w:contextualSpacing w:val="0"/>
        <w:rPr>
          <w:rFonts w:cs="Times New Roman"/>
          <w:color w:val="000000" w:themeColor="text1"/>
          <w:szCs w:val="24"/>
        </w:rPr>
      </w:pPr>
      <w:r w:rsidRPr="000D303C">
        <w:rPr>
          <w:rFonts w:cs="Times New Roman"/>
          <w:color w:val="000000" w:themeColor="text1"/>
          <w:szCs w:val="24"/>
        </w:rPr>
        <w:t>defect levels, optical property: direct excitation with light possible (impurity photovoltaic effect, IPV)</w:t>
      </w:r>
    </w:p>
    <w:p w14:paraId="67E43C16" w14:textId="77777777" w:rsidR="004B123E" w:rsidRPr="000D303C" w:rsidRDefault="004B123E" w:rsidP="00C451AA">
      <w:pPr>
        <w:pStyle w:val="ListParagraph"/>
        <w:widowControl w:val="0"/>
        <w:numPr>
          <w:ilvl w:val="0"/>
          <w:numId w:val="5"/>
        </w:numPr>
        <w:tabs>
          <w:tab w:val="left" w:pos="0"/>
        </w:tabs>
        <w:autoSpaceDE w:val="0"/>
        <w:autoSpaceDN w:val="0"/>
        <w:spacing w:before="74" w:after="0" w:line="360" w:lineRule="auto"/>
        <w:contextualSpacing w:val="0"/>
        <w:rPr>
          <w:rFonts w:cs="Times New Roman"/>
          <w:color w:val="000000" w:themeColor="text1"/>
          <w:szCs w:val="24"/>
        </w:rPr>
      </w:pPr>
      <w:r w:rsidRPr="000D303C">
        <w:rPr>
          <w:rFonts w:cs="Times New Roman"/>
          <w:color w:val="000000" w:themeColor="text1"/>
          <w:szCs w:val="24"/>
        </w:rPr>
        <w:t>defect levels, metastable transitions between defects</w:t>
      </w:r>
    </w:p>
    <w:p w14:paraId="39E1FEA5" w14:textId="77777777" w:rsidR="004B123E" w:rsidRPr="000D303C" w:rsidRDefault="004B123E" w:rsidP="00C451AA">
      <w:pPr>
        <w:pStyle w:val="ListParagraph"/>
        <w:widowControl w:val="0"/>
        <w:numPr>
          <w:ilvl w:val="0"/>
          <w:numId w:val="5"/>
        </w:numPr>
        <w:tabs>
          <w:tab w:val="left" w:pos="0"/>
        </w:tabs>
        <w:autoSpaceDE w:val="0"/>
        <w:autoSpaceDN w:val="0"/>
        <w:spacing w:before="79" w:after="0" w:line="360" w:lineRule="auto"/>
        <w:contextualSpacing w:val="0"/>
        <w:rPr>
          <w:rFonts w:cs="Times New Roman"/>
          <w:color w:val="000000" w:themeColor="text1"/>
          <w:szCs w:val="24"/>
        </w:rPr>
      </w:pPr>
      <w:r w:rsidRPr="000D303C">
        <w:rPr>
          <w:rFonts w:cs="Times New Roman"/>
          <w:color w:val="000000" w:themeColor="text1"/>
          <w:szCs w:val="24"/>
        </w:rPr>
        <w:t>contacts: work function or flat-band; optical property (reflection of transmission filter) filter</w:t>
      </w:r>
    </w:p>
    <w:p w14:paraId="2DF2D3F0" w14:textId="1ACE71C8" w:rsidR="004B123E" w:rsidRPr="000D303C" w:rsidRDefault="0060611D" w:rsidP="00C451AA">
      <w:pPr>
        <w:pStyle w:val="ListParagraph"/>
        <w:widowControl w:val="0"/>
        <w:numPr>
          <w:ilvl w:val="0"/>
          <w:numId w:val="5"/>
        </w:numPr>
        <w:tabs>
          <w:tab w:val="left" w:pos="0"/>
        </w:tabs>
        <w:autoSpaceDE w:val="0"/>
        <w:autoSpaceDN w:val="0"/>
        <w:spacing w:before="78" w:after="0" w:line="360" w:lineRule="auto"/>
        <w:ind w:right="807"/>
        <w:contextualSpacing w:val="0"/>
        <w:rPr>
          <w:rFonts w:cs="Times New Roman"/>
          <w:color w:val="000000" w:themeColor="text1"/>
          <w:szCs w:val="24"/>
        </w:rPr>
      </w:pPr>
      <w:r w:rsidRPr="000D303C">
        <w:rPr>
          <w:rFonts w:cs="Times New Roman"/>
          <w:color w:val="000000" w:themeColor="text1"/>
          <w:szCs w:val="24"/>
        </w:rPr>
        <w:t>tunnelling</w:t>
      </w:r>
      <w:r w:rsidR="004B123E" w:rsidRPr="000D303C">
        <w:rPr>
          <w:rFonts w:cs="Times New Roman"/>
          <w:color w:val="000000" w:themeColor="text1"/>
          <w:szCs w:val="24"/>
        </w:rPr>
        <w:t xml:space="preserve">: intra-band </w:t>
      </w:r>
      <w:r w:rsidRPr="000D303C">
        <w:rPr>
          <w:rFonts w:cs="Times New Roman"/>
          <w:color w:val="000000" w:themeColor="text1"/>
          <w:szCs w:val="24"/>
        </w:rPr>
        <w:t>tunnelling</w:t>
      </w:r>
      <w:r w:rsidR="004B123E" w:rsidRPr="000D303C">
        <w:rPr>
          <w:rFonts w:cs="Times New Roman"/>
          <w:color w:val="000000" w:themeColor="text1"/>
          <w:szCs w:val="24"/>
        </w:rPr>
        <w:t xml:space="preserve"> (within a conduction band or within a valence band); </w:t>
      </w:r>
      <w:r w:rsidRPr="000D303C">
        <w:rPr>
          <w:rFonts w:cs="Times New Roman"/>
          <w:color w:val="000000" w:themeColor="text1"/>
          <w:szCs w:val="24"/>
        </w:rPr>
        <w:t>tunnelling</w:t>
      </w:r>
      <w:r w:rsidR="004B123E" w:rsidRPr="000D303C">
        <w:rPr>
          <w:rFonts w:cs="Times New Roman"/>
          <w:color w:val="000000" w:themeColor="text1"/>
          <w:szCs w:val="24"/>
        </w:rPr>
        <w:t xml:space="preserve"> to and from interface states</w:t>
      </w:r>
    </w:p>
    <w:p w14:paraId="57B9696A" w14:textId="77777777" w:rsidR="004B123E" w:rsidRPr="000D303C" w:rsidRDefault="004B123E" w:rsidP="00C451AA">
      <w:pPr>
        <w:pStyle w:val="ListParagraph"/>
        <w:widowControl w:val="0"/>
        <w:numPr>
          <w:ilvl w:val="0"/>
          <w:numId w:val="5"/>
        </w:numPr>
        <w:tabs>
          <w:tab w:val="left" w:pos="0"/>
        </w:tabs>
        <w:autoSpaceDE w:val="0"/>
        <w:autoSpaceDN w:val="0"/>
        <w:spacing w:before="41" w:after="0" w:line="360" w:lineRule="auto"/>
        <w:contextualSpacing w:val="0"/>
        <w:rPr>
          <w:rFonts w:cs="Times New Roman"/>
          <w:color w:val="000000" w:themeColor="text1"/>
          <w:szCs w:val="24"/>
        </w:rPr>
      </w:pPr>
      <w:r w:rsidRPr="000D303C">
        <w:rPr>
          <w:rFonts w:cs="Times New Roman"/>
          <w:color w:val="000000" w:themeColor="text1"/>
          <w:szCs w:val="24"/>
        </w:rPr>
        <w:t>generation: either from internal calculation or from user supplied g(x) file</w:t>
      </w:r>
    </w:p>
    <w:p w14:paraId="7F0DEF6E" w14:textId="15FCA3BD" w:rsidR="004B123E" w:rsidRPr="000D303C" w:rsidRDefault="004B123E" w:rsidP="00C451AA">
      <w:pPr>
        <w:pStyle w:val="ListParagraph"/>
        <w:widowControl w:val="0"/>
        <w:numPr>
          <w:ilvl w:val="0"/>
          <w:numId w:val="5"/>
        </w:numPr>
        <w:tabs>
          <w:tab w:val="left" w:pos="0"/>
        </w:tabs>
        <w:autoSpaceDE w:val="0"/>
        <w:autoSpaceDN w:val="0"/>
        <w:spacing w:before="100" w:after="0" w:line="360" w:lineRule="auto"/>
        <w:ind w:right="799"/>
        <w:contextualSpacing w:val="0"/>
        <w:rPr>
          <w:rFonts w:cs="Times New Roman"/>
          <w:color w:val="000000" w:themeColor="text1"/>
          <w:szCs w:val="24"/>
        </w:rPr>
      </w:pPr>
      <w:r w:rsidRPr="000D303C">
        <w:rPr>
          <w:rFonts w:cs="Times New Roman"/>
          <w:color w:val="000000" w:themeColor="text1"/>
          <w:szCs w:val="24"/>
        </w:rPr>
        <w:lastRenderedPageBreak/>
        <w:t xml:space="preserve">illumination: a variety of standard and other spectra included (AM0, AM1.5D, AM1.5G, AM1.5Gedition2, monochromatic, </w:t>
      </w:r>
      <w:r w:rsidR="0060611D" w:rsidRPr="000D303C">
        <w:rPr>
          <w:rFonts w:cs="Times New Roman"/>
          <w:color w:val="000000" w:themeColor="text1"/>
          <w:szCs w:val="24"/>
        </w:rPr>
        <w:t>white,</w:t>
      </w:r>
      <w:r w:rsidRPr="000D303C">
        <w:rPr>
          <w:rFonts w:cs="Times New Roman"/>
          <w:color w:val="000000" w:themeColor="text1"/>
          <w:szCs w:val="24"/>
        </w:rPr>
        <w:t>)</w:t>
      </w:r>
    </w:p>
    <w:p w14:paraId="54A74CB1" w14:textId="77777777" w:rsidR="004B123E" w:rsidRPr="000D303C" w:rsidRDefault="004B123E" w:rsidP="00C451AA">
      <w:pPr>
        <w:pStyle w:val="ListParagraph"/>
        <w:widowControl w:val="0"/>
        <w:numPr>
          <w:ilvl w:val="0"/>
          <w:numId w:val="5"/>
        </w:numPr>
        <w:tabs>
          <w:tab w:val="left" w:pos="0"/>
        </w:tabs>
        <w:autoSpaceDE w:val="0"/>
        <w:autoSpaceDN w:val="0"/>
        <w:spacing w:before="100" w:after="0" w:line="360" w:lineRule="auto"/>
        <w:ind w:right="799"/>
        <w:contextualSpacing w:val="0"/>
        <w:rPr>
          <w:rFonts w:cs="Times New Roman"/>
          <w:color w:val="000000" w:themeColor="text1"/>
          <w:szCs w:val="24"/>
        </w:rPr>
      </w:pPr>
      <w:r w:rsidRPr="000D303C">
        <w:rPr>
          <w:rFonts w:cs="Times New Roman"/>
          <w:color w:val="000000" w:themeColor="text1"/>
          <w:szCs w:val="24"/>
        </w:rPr>
        <w:t>illumination: from either the p-side or the n-side; spectrum cut-off and attenuation</w:t>
      </w:r>
    </w:p>
    <w:p w14:paraId="3135F459" w14:textId="77777777" w:rsidR="004B123E" w:rsidRPr="000D303C" w:rsidRDefault="004B123E" w:rsidP="00C451AA">
      <w:pPr>
        <w:pStyle w:val="ListParagraph"/>
        <w:widowControl w:val="0"/>
        <w:numPr>
          <w:ilvl w:val="0"/>
          <w:numId w:val="5"/>
        </w:numPr>
        <w:tabs>
          <w:tab w:val="left" w:pos="0"/>
          <w:tab w:val="left" w:pos="669"/>
        </w:tabs>
        <w:autoSpaceDE w:val="0"/>
        <w:autoSpaceDN w:val="0"/>
        <w:spacing w:before="79" w:after="0" w:line="360" w:lineRule="auto"/>
        <w:contextualSpacing w:val="0"/>
        <w:rPr>
          <w:rFonts w:cs="Times New Roman"/>
          <w:color w:val="000000" w:themeColor="text1"/>
          <w:szCs w:val="24"/>
        </w:rPr>
      </w:pPr>
      <w:r w:rsidRPr="000D303C">
        <w:rPr>
          <w:rFonts w:cs="Times New Roman"/>
          <w:color w:val="000000" w:themeColor="text1"/>
          <w:szCs w:val="24"/>
        </w:rPr>
        <w:t>working point for calculations: voltage, frequency, temperature</w:t>
      </w:r>
    </w:p>
    <w:p w14:paraId="7DEBD032" w14:textId="77777777" w:rsidR="004B123E" w:rsidRPr="000D303C" w:rsidRDefault="004B123E" w:rsidP="00C451AA">
      <w:pPr>
        <w:pStyle w:val="ListParagraph"/>
        <w:widowControl w:val="0"/>
        <w:numPr>
          <w:ilvl w:val="0"/>
          <w:numId w:val="5"/>
        </w:numPr>
        <w:tabs>
          <w:tab w:val="left" w:pos="0"/>
          <w:tab w:val="left" w:pos="669"/>
        </w:tabs>
        <w:autoSpaceDE w:val="0"/>
        <w:autoSpaceDN w:val="0"/>
        <w:spacing w:before="78" w:after="0" w:line="360" w:lineRule="auto"/>
        <w:ind w:right="1356"/>
        <w:contextualSpacing w:val="0"/>
        <w:rPr>
          <w:rFonts w:cs="Times New Roman"/>
          <w:color w:val="000000" w:themeColor="text1"/>
          <w:szCs w:val="24"/>
        </w:rPr>
      </w:pPr>
      <w:r w:rsidRPr="000D303C">
        <w:rPr>
          <w:rFonts w:cs="Times New Roman"/>
          <w:color w:val="000000" w:themeColor="text1"/>
          <w:szCs w:val="24"/>
        </w:rPr>
        <w:t xml:space="preserve">the program calculates energy bands, concentrations and currents at a given working point, J-V characteristics, ac characteristics (C and G as function of V and/or </w:t>
      </w:r>
      <w:proofErr w:type="gramStart"/>
      <w:r w:rsidRPr="000D303C">
        <w:rPr>
          <w:rFonts w:cs="Times New Roman"/>
          <w:color w:val="000000" w:themeColor="text1"/>
          <w:szCs w:val="24"/>
        </w:rPr>
        <w:t>f )</w:t>
      </w:r>
      <w:proofErr w:type="gramEnd"/>
      <w:r w:rsidRPr="000D303C">
        <w:rPr>
          <w:rFonts w:cs="Times New Roman"/>
          <w:color w:val="000000" w:themeColor="text1"/>
          <w:szCs w:val="24"/>
        </w:rPr>
        <w:t>, spectral response (also with bias light or voltage)</w:t>
      </w:r>
    </w:p>
    <w:p w14:paraId="5A9F1482" w14:textId="77777777" w:rsidR="004B123E" w:rsidRPr="000D303C" w:rsidRDefault="004B123E" w:rsidP="00C451AA">
      <w:pPr>
        <w:pStyle w:val="ListParagraph"/>
        <w:widowControl w:val="0"/>
        <w:numPr>
          <w:ilvl w:val="0"/>
          <w:numId w:val="5"/>
        </w:numPr>
        <w:tabs>
          <w:tab w:val="left" w:pos="0"/>
          <w:tab w:val="left" w:pos="669"/>
        </w:tabs>
        <w:autoSpaceDE w:val="0"/>
        <w:autoSpaceDN w:val="0"/>
        <w:spacing w:before="45" w:after="0" w:line="360" w:lineRule="auto"/>
        <w:contextualSpacing w:val="0"/>
        <w:rPr>
          <w:rFonts w:cs="Times New Roman"/>
          <w:color w:val="000000" w:themeColor="text1"/>
          <w:szCs w:val="24"/>
        </w:rPr>
      </w:pPr>
      <w:r w:rsidRPr="000D303C">
        <w:rPr>
          <w:rFonts w:cs="Times New Roman"/>
          <w:color w:val="000000" w:themeColor="text1"/>
          <w:szCs w:val="24"/>
        </w:rPr>
        <w:t>batch calculations possible; presentation of results and settings as a function of batch parameters</w:t>
      </w:r>
    </w:p>
    <w:p w14:paraId="23E2B34B" w14:textId="77777777" w:rsidR="004B123E" w:rsidRPr="000D303C" w:rsidRDefault="004B123E" w:rsidP="00C451AA">
      <w:pPr>
        <w:pStyle w:val="ListParagraph"/>
        <w:widowControl w:val="0"/>
        <w:numPr>
          <w:ilvl w:val="0"/>
          <w:numId w:val="5"/>
        </w:numPr>
        <w:tabs>
          <w:tab w:val="left" w:pos="0"/>
          <w:tab w:val="left" w:pos="669"/>
        </w:tabs>
        <w:autoSpaceDE w:val="0"/>
        <w:autoSpaceDN w:val="0"/>
        <w:spacing w:before="78" w:after="0" w:line="360" w:lineRule="auto"/>
        <w:ind w:right="1353"/>
        <w:contextualSpacing w:val="0"/>
        <w:rPr>
          <w:rFonts w:cs="Times New Roman"/>
          <w:color w:val="000000" w:themeColor="text1"/>
          <w:szCs w:val="24"/>
        </w:rPr>
      </w:pPr>
      <w:r w:rsidRPr="000D303C">
        <w:rPr>
          <w:rFonts w:cs="Times New Roman"/>
          <w:color w:val="000000" w:themeColor="text1"/>
          <w:szCs w:val="24"/>
        </w:rPr>
        <w:t>loading and saving of all settings; start-up of SCAPS in a personalised configuration; a script language including a free user function</w:t>
      </w:r>
    </w:p>
    <w:p w14:paraId="4B050595" w14:textId="77777777" w:rsidR="004B123E" w:rsidRPr="000D303C" w:rsidRDefault="004B123E" w:rsidP="00C451AA">
      <w:pPr>
        <w:pStyle w:val="ListParagraph"/>
        <w:widowControl w:val="0"/>
        <w:numPr>
          <w:ilvl w:val="0"/>
          <w:numId w:val="5"/>
        </w:numPr>
        <w:tabs>
          <w:tab w:val="left" w:pos="0"/>
          <w:tab w:val="left" w:pos="669"/>
        </w:tabs>
        <w:autoSpaceDE w:val="0"/>
        <w:autoSpaceDN w:val="0"/>
        <w:spacing w:before="46" w:after="0" w:line="360" w:lineRule="auto"/>
        <w:contextualSpacing w:val="0"/>
        <w:rPr>
          <w:rFonts w:cs="Times New Roman"/>
          <w:color w:val="000000" w:themeColor="text1"/>
          <w:szCs w:val="24"/>
        </w:rPr>
      </w:pPr>
      <w:r w:rsidRPr="000D303C">
        <w:rPr>
          <w:rFonts w:cs="Times New Roman"/>
          <w:color w:val="000000" w:themeColor="text1"/>
          <w:szCs w:val="24"/>
        </w:rPr>
        <w:t>very intuitive user interface</w:t>
      </w:r>
    </w:p>
    <w:p w14:paraId="1AB40DF5" w14:textId="77777777" w:rsidR="004B123E" w:rsidRPr="000D303C" w:rsidRDefault="004B123E" w:rsidP="00C451AA">
      <w:pPr>
        <w:pStyle w:val="ListParagraph"/>
        <w:widowControl w:val="0"/>
        <w:numPr>
          <w:ilvl w:val="0"/>
          <w:numId w:val="5"/>
        </w:numPr>
        <w:tabs>
          <w:tab w:val="left" w:pos="0"/>
          <w:tab w:val="left" w:pos="668"/>
          <w:tab w:val="left" w:pos="669"/>
        </w:tabs>
        <w:autoSpaceDE w:val="0"/>
        <w:autoSpaceDN w:val="0"/>
        <w:spacing w:before="78" w:after="0" w:line="360" w:lineRule="auto"/>
        <w:ind w:right="1362"/>
        <w:contextualSpacing w:val="0"/>
        <w:rPr>
          <w:rFonts w:cs="Times New Roman"/>
          <w:color w:val="000000" w:themeColor="text1"/>
          <w:szCs w:val="24"/>
        </w:rPr>
      </w:pPr>
      <w:r w:rsidRPr="000D303C">
        <w:rPr>
          <w:rFonts w:cs="Times New Roman"/>
          <w:color w:val="000000" w:themeColor="text1"/>
          <w:szCs w:val="24"/>
        </w:rPr>
        <w:t>a script language facility to run SCAPS from a ‘script file’; all internal variables can be accessed and plotted via the script.</w:t>
      </w:r>
    </w:p>
    <w:p w14:paraId="088827E7" w14:textId="77777777" w:rsidR="004B123E" w:rsidRPr="000D303C" w:rsidRDefault="004B123E" w:rsidP="00C451AA">
      <w:pPr>
        <w:pStyle w:val="ListParagraph"/>
        <w:widowControl w:val="0"/>
        <w:numPr>
          <w:ilvl w:val="0"/>
          <w:numId w:val="5"/>
        </w:numPr>
        <w:tabs>
          <w:tab w:val="left" w:pos="0"/>
          <w:tab w:val="left" w:pos="668"/>
          <w:tab w:val="left" w:pos="669"/>
        </w:tabs>
        <w:autoSpaceDE w:val="0"/>
        <w:autoSpaceDN w:val="0"/>
        <w:spacing w:before="46" w:after="0" w:line="360" w:lineRule="auto"/>
        <w:contextualSpacing w:val="0"/>
        <w:rPr>
          <w:rFonts w:cs="Times New Roman"/>
          <w:color w:val="000000" w:themeColor="text1"/>
          <w:szCs w:val="24"/>
        </w:rPr>
      </w:pPr>
      <w:r w:rsidRPr="000D303C">
        <w:rPr>
          <w:rFonts w:cs="Times New Roman"/>
          <w:color w:val="000000" w:themeColor="text1"/>
          <w:szCs w:val="24"/>
        </w:rPr>
        <w:t>a built-in curve fitting facility</w:t>
      </w:r>
    </w:p>
    <w:p w14:paraId="188482DA" w14:textId="77777777" w:rsidR="00351E6E" w:rsidRPr="000D303C" w:rsidRDefault="004B123E" w:rsidP="00C451AA">
      <w:pPr>
        <w:pStyle w:val="ListParagraph"/>
        <w:widowControl w:val="0"/>
        <w:numPr>
          <w:ilvl w:val="0"/>
          <w:numId w:val="5"/>
        </w:numPr>
        <w:tabs>
          <w:tab w:val="left" w:pos="668"/>
          <w:tab w:val="left" w:pos="669"/>
        </w:tabs>
        <w:autoSpaceDE w:val="0"/>
        <w:autoSpaceDN w:val="0"/>
        <w:spacing w:before="41" w:after="0" w:line="360" w:lineRule="auto"/>
        <w:ind w:right="733"/>
        <w:contextualSpacing w:val="0"/>
        <w:rPr>
          <w:rFonts w:cs="Times New Roman"/>
          <w:color w:val="000000" w:themeColor="text1"/>
          <w:szCs w:val="24"/>
          <w:shd w:val="clear" w:color="auto" w:fill="FDF9D7"/>
        </w:rPr>
      </w:pPr>
      <w:r w:rsidRPr="000D303C">
        <w:rPr>
          <w:rFonts w:cs="Times New Roman"/>
          <w:color w:val="000000" w:themeColor="text1"/>
          <w:szCs w:val="24"/>
        </w:rPr>
        <w:t>a panel for the interpretation of admittance measurements</w:t>
      </w:r>
      <w:bookmarkStart w:id="96" w:name="_bookmark2"/>
      <w:bookmarkStart w:id="97" w:name="_bookmark3"/>
      <w:bookmarkEnd w:id="96"/>
      <w:bookmarkEnd w:id="97"/>
    </w:p>
    <w:p w14:paraId="54E99EFF" w14:textId="2E9CA257" w:rsidR="004B123E" w:rsidRPr="000D303C" w:rsidRDefault="004B123E" w:rsidP="00C451AA">
      <w:pPr>
        <w:pStyle w:val="Heading2"/>
      </w:pPr>
      <w:bookmarkStart w:id="98" w:name="_Toc135644286"/>
      <w:bookmarkStart w:id="99" w:name="_Toc135648837"/>
      <w:r w:rsidRPr="000D303C">
        <w:t>The Basics</w:t>
      </w:r>
      <w:bookmarkEnd w:id="98"/>
      <w:bookmarkEnd w:id="99"/>
    </w:p>
    <w:p w14:paraId="218580F8" w14:textId="7F74A9C8" w:rsidR="004B123E" w:rsidRPr="000D303C" w:rsidRDefault="0060611D" w:rsidP="00C451AA">
      <w:pPr>
        <w:pStyle w:val="BodyText"/>
        <w:ind w:firstLine="720"/>
        <w:rPr>
          <w:color w:val="000000" w:themeColor="text1"/>
        </w:rPr>
      </w:pPr>
      <w:r w:rsidRPr="000D303C">
        <w:rPr>
          <w:color w:val="000000" w:themeColor="text1"/>
        </w:rPr>
        <w:t>SCAPS</w:t>
      </w:r>
      <w:r w:rsidR="004B123E" w:rsidRPr="000D303C">
        <w:rPr>
          <w:color w:val="000000" w:themeColor="text1"/>
        </w:rPr>
        <w:t xml:space="preserve"> is a </w:t>
      </w:r>
      <w:r w:rsidRPr="000D303C">
        <w:rPr>
          <w:color w:val="000000" w:themeColor="text1"/>
        </w:rPr>
        <w:t>Windows</w:t>
      </w:r>
      <w:r w:rsidR="004B123E" w:rsidRPr="000D303C">
        <w:rPr>
          <w:color w:val="000000" w:themeColor="text1"/>
        </w:rPr>
        <w:t xml:space="preserve">-oriented </w:t>
      </w:r>
      <w:r w:rsidRPr="000D303C">
        <w:rPr>
          <w:color w:val="000000" w:themeColor="text1"/>
        </w:rPr>
        <w:t>program, developed</w:t>
      </w:r>
      <w:r w:rsidR="004B123E" w:rsidRPr="000D303C">
        <w:rPr>
          <w:color w:val="000000" w:themeColor="text1"/>
        </w:rPr>
        <w:t xml:space="preserve"> with Lab Windows/CVI of National </w:t>
      </w:r>
      <w:r w:rsidRPr="000D303C">
        <w:rPr>
          <w:color w:val="000000" w:themeColor="text1"/>
        </w:rPr>
        <w:t>Instruments</w:t>
      </w:r>
      <w:r w:rsidR="004B123E" w:rsidRPr="000D303C">
        <w:rPr>
          <w:color w:val="000000" w:themeColor="text1"/>
        </w:rPr>
        <w:t xml:space="preserve">. We use here the LW/CVI terminology of a ‘Panel’ (names used in other softwares are: a </w:t>
      </w:r>
      <w:r w:rsidRPr="000D303C">
        <w:rPr>
          <w:color w:val="000000" w:themeColor="text1"/>
        </w:rPr>
        <w:t>window,</w:t>
      </w:r>
      <w:r w:rsidR="004B123E" w:rsidRPr="000D303C">
        <w:rPr>
          <w:color w:val="000000" w:themeColor="text1"/>
        </w:rPr>
        <w:t xml:space="preserve"> a page, a pop-</w:t>
      </w:r>
      <w:r w:rsidRPr="000D303C">
        <w:rPr>
          <w:color w:val="000000" w:themeColor="text1"/>
        </w:rPr>
        <w:t>up.</w:t>
      </w:r>
      <w:r w:rsidR="004B123E" w:rsidRPr="000D303C">
        <w:rPr>
          <w:color w:val="000000" w:themeColor="text1"/>
        </w:rPr>
        <w:t>). SCAPS opens with ‘Action Panel’.</w:t>
      </w:r>
      <w:r w:rsidR="000B5DA3" w:rsidRPr="000D303C">
        <w:rPr>
          <w:color w:val="000000" w:themeColor="text1"/>
        </w:rPr>
        <w:fldChar w:fldCharType="begin" w:fldLock="1"/>
      </w:r>
      <w:r w:rsidR="00FD5AC4" w:rsidRPr="000D303C">
        <w:rPr>
          <w:color w:val="000000" w:themeColor="text1"/>
        </w:rPr>
        <w:instrText>ADDIN CSL_CITATION {"citationItems":[{"id":"ITEM-1","itemData":{"author":[{"dropping-particle":"","family":"Burgelman","given":"Marc","non-dropping-particle":"","parse-names":false,"suffix":""},{"dropping-particle":"","family":"Decock","given":"Koen","non-dropping-particle":"","parse-names":false,"suffix":""},{"dropping-particle":"","family":"Niemegeers","given":"Alex","non-dropping-particle":"","parse-names":false,"suffix":""},{"dropping-particle":"","family":"Verschraegen","given":"Johan","non-dropping-particle":"","parse-names":false,"suffix":""},{"dropping-particle":"","family":"Degrave","given":"Stefaan","non-dropping-particle":"","parse-names":false,"suffix":""}],"container-title":"February","id":"ITEM-1","issued":{"date-parts":[["2016"]]},"title":"SCAPS manual","type":"article-journal"},"uris":["http://www.mendeley.com/documents/?uuid=75b5499b-cdb1-44b4-ba4e-d4e4dbaeca05"]}],"mendeley":{"formattedCitation":"[41]","plainTextFormattedCitation":"[41]","previouslyFormattedCitation":"[41]"},"properties":{"noteIndex":0},"schema":"https://github.com/citation-style-language/schema/raw/master/csl-citation.json"}</w:instrText>
      </w:r>
      <w:r w:rsidR="000B5DA3" w:rsidRPr="000D303C">
        <w:rPr>
          <w:color w:val="000000" w:themeColor="text1"/>
        </w:rPr>
        <w:fldChar w:fldCharType="separate"/>
      </w:r>
      <w:r w:rsidR="000B5DA3" w:rsidRPr="000D303C">
        <w:rPr>
          <w:noProof/>
          <w:color w:val="000000" w:themeColor="text1"/>
        </w:rPr>
        <w:t>[41]</w:t>
      </w:r>
      <w:r w:rsidR="000B5DA3" w:rsidRPr="000D303C">
        <w:rPr>
          <w:color w:val="000000" w:themeColor="text1"/>
        </w:rPr>
        <w:fldChar w:fldCharType="end"/>
      </w:r>
    </w:p>
    <w:tbl>
      <w:tblPr>
        <w:tblStyle w:val="TableGrid"/>
        <w:tblpPr w:leftFromText="180" w:rightFromText="180" w:vertAnchor="page" w:horzAnchor="margin" w:tblpY="1573"/>
        <w:tblW w:w="89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95"/>
      </w:tblGrid>
      <w:tr w:rsidR="00351E6E" w:rsidRPr="000D303C" w14:paraId="6FEC3318" w14:textId="77777777" w:rsidTr="003E4B3D">
        <w:trPr>
          <w:trHeight w:val="7220"/>
        </w:trPr>
        <w:tc>
          <w:tcPr>
            <w:tcW w:w="8995" w:type="dxa"/>
            <w:vAlign w:val="center"/>
          </w:tcPr>
          <w:p w14:paraId="576C46FD" w14:textId="77777777" w:rsidR="00351E6E" w:rsidRPr="000D303C" w:rsidRDefault="00351E6E" w:rsidP="00C451AA">
            <w:pPr>
              <w:pStyle w:val="BodyText"/>
              <w:jc w:val="center"/>
              <w:rPr>
                <w:color w:val="000000" w:themeColor="text1"/>
              </w:rPr>
            </w:pPr>
            <w:r w:rsidRPr="000D303C">
              <w:rPr>
                <w:noProof/>
                <w:color w:val="000000" w:themeColor="text1"/>
                <w:lang w:val="en-IN" w:eastAsia="en-IN"/>
              </w:rPr>
              <w:lastRenderedPageBreak/>
              <mc:AlternateContent>
                <mc:Choice Requires="wpg">
                  <w:drawing>
                    <wp:anchor distT="0" distB="0" distL="114300" distR="114300" simplePos="0" relativeHeight="251687936" behindDoc="0" locked="0" layoutInCell="1" allowOverlap="1" wp14:anchorId="177C5118" wp14:editId="173FB813">
                      <wp:simplePos x="0" y="0"/>
                      <wp:positionH relativeFrom="margin">
                        <wp:posOffset>50209</wp:posOffset>
                      </wp:positionH>
                      <wp:positionV relativeFrom="margin">
                        <wp:posOffset>220717</wp:posOffset>
                      </wp:positionV>
                      <wp:extent cx="5413375" cy="4373245"/>
                      <wp:effectExtent l="0" t="0" r="0" b="8255"/>
                      <wp:wrapSquare wrapText="bothSides"/>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3375" cy="4373245"/>
                                <a:chOff x="1721" y="242"/>
                                <a:chExt cx="9124" cy="7393"/>
                              </a:xfrm>
                            </wpg:grpSpPr>
                            <pic:pic xmlns:pic="http://schemas.openxmlformats.org/drawingml/2006/picture">
                              <pic:nvPicPr>
                                <pic:cNvPr id="18"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2017" y="242"/>
                                  <a:ext cx="8729" cy="73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 name="AutoShape 4"/>
                              <wps:cNvSpPr>
                                <a:spLocks/>
                              </wps:cNvSpPr>
                              <wps:spPr bwMode="auto">
                                <a:xfrm>
                                  <a:off x="2096" y="450"/>
                                  <a:ext cx="8541" cy="7033"/>
                                </a:xfrm>
                                <a:custGeom>
                                  <a:avLst/>
                                  <a:gdLst>
                                    <a:gd name="T0" fmla="+- 0 2374 2096"/>
                                    <a:gd name="T1" fmla="*/ T0 w 8541"/>
                                    <a:gd name="T2" fmla="+- 0 534 450"/>
                                    <a:gd name="T3" fmla="*/ 534 h 7033"/>
                                    <a:gd name="T4" fmla="+- 0 2153 2096"/>
                                    <a:gd name="T5" fmla="*/ T4 w 8541"/>
                                    <a:gd name="T6" fmla="+- 0 778 450"/>
                                    <a:gd name="T7" fmla="*/ 778 h 7033"/>
                                    <a:gd name="T8" fmla="+- 0 2098 2096"/>
                                    <a:gd name="T9" fmla="*/ T8 w 8541"/>
                                    <a:gd name="T10" fmla="+- 0 3407 450"/>
                                    <a:gd name="T11" fmla="*/ 3407 h 7033"/>
                                    <a:gd name="T12" fmla="+- 0 2229 2096"/>
                                    <a:gd name="T13" fmla="*/ T12 w 8541"/>
                                    <a:gd name="T14" fmla="+- 0 3717 450"/>
                                    <a:gd name="T15" fmla="*/ 3717 h 7033"/>
                                    <a:gd name="T16" fmla="+- 0 2503 2096"/>
                                    <a:gd name="T17" fmla="*/ T16 w 8541"/>
                                    <a:gd name="T18" fmla="+- 0 3900 450"/>
                                    <a:gd name="T19" fmla="*/ 3900 h 7033"/>
                                    <a:gd name="T20" fmla="+- 0 7038 2096"/>
                                    <a:gd name="T21" fmla="*/ T20 w 8541"/>
                                    <a:gd name="T22" fmla="+- 0 3909 450"/>
                                    <a:gd name="T23" fmla="*/ 3909 h 7033"/>
                                    <a:gd name="T24" fmla="+- 0 7323 2096"/>
                                    <a:gd name="T25" fmla="*/ T24 w 8541"/>
                                    <a:gd name="T26" fmla="+- 0 3737 450"/>
                                    <a:gd name="T27" fmla="*/ 3737 h 7033"/>
                                    <a:gd name="T28" fmla="+- 0 7467 2096"/>
                                    <a:gd name="T29" fmla="*/ T28 w 8541"/>
                                    <a:gd name="T30" fmla="+- 0 3436 450"/>
                                    <a:gd name="T31" fmla="*/ 3436 h 7033"/>
                                    <a:gd name="T32" fmla="+- 0 7428 2096"/>
                                    <a:gd name="T33" fmla="*/ T32 w 8541"/>
                                    <a:gd name="T34" fmla="+- 0 803 450"/>
                                    <a:gd name="T35" fmla="*/ 803 h 7033"/>
                                    <a:gd name="T36" fmla="+- 0 7217 2096"/>
                                    <a:gd name="T37" fmla="*/ T36 w 8541"/>
                                    <a:gd name="T38" fmla="+- 0 549 450"/>
                                    <a:gd name="T39" fmla="*/ 549 h 7033"/>
                                    <a:gd name="T40" fmla="+- 0 6894 2096"/>
                                    <a:gd name="T41" fmla="*/ T40 w 8541"/>
                                    <a:gd name="T42" fmla="+- 0 450 450"/>
                                    <a:gd name="T43" fmla="*/ 450 h 7033"/>
                                    <a:gd name="T44" fmla="+- 0 2254 2096"/>
                                    <a:gd name="T45" fmla="*/ T44 w 8541"/>
                                    <a:gd name="T46" fmla="+- 0 3805 450"/>
                                    <a:gd name="T47" fmla="*/ 3805 h 7033"/>
                                    <a:gd name="T48" fmla="+- 0 2133 2096"/>
                                    <a:gd name="T49" fmla="*/ T48 w 8541"/>
                                    <a:gd name="T50" fmla="+- 0 3927 450"/>
                                    <a:gd name="T51" fmla="*/ 3927 h 7033"/>
                                    <a:gd name="T52" fmla="+- 0 2096 2096"/>
                                    <a:gd name="T53" fmla="*/ T52 w 8541"/>
                                    <a:gd name="T54" fmla="+- 0 5299 450"/>
                                    <a:gd name="T55" fmla="*/ 5299 h 7033"/>
                                    <a:gd name="T56" fmla="+- 0 2157 2096"/>
                                    <a:gd name="T57" fmla="*/ T56 w 8541"/>
                                    <a:gd name="T58" fmla="+- 0 5464 450"/>
                                    <a:gd name="T59" fmla="*/ 5464 h 7033"/>
                                    <a:gd name="T60" fmla="+- 0 2295 2096"/>
                                    <a:gd name="T61" fmla="*/ T60 w 8541"/>
                                    <a:gd name="T62" fmla="+- 0 5568 450"/>
                                    <a:gd name="T63" fmla="*/ 5568 h 7033"/>
                                    <a:gd name="T64" fmla="+- 0 10394 2096"/>
                                    <a:gd name="T65" fmla="*/ T64 w 8541"/>
                                    <a:gd name="T66" fmla="+- 0 5580 450"/>
                                    <a:gd name="T67" fmla="*/ 5580 h 7033"/>
                                    <a:gd name="T68" fmla="+- 0 10548 2096"/>
                                    <a:gd name="T69" fmla="*/ T68 w 8541"/>
                                    <a:gd name="T70" fmla="+- 0 5496 450"/>
                                    <a:gd name="T71" fmla="*/ 5496 h 7033"/>
                                    <a:gd name="T72" fmla="+- 0 10630 2096"/>
                                    <a:gd name="T73" fmla="*/ T72 w 8541"/>
                                    <a:gd name="T74" fmla="+- 0 5344 450"/>
                                    <a:gd name="T75" fmla="*/ 5344 h 7033"/>
                                    <a:gd name="T76" fmla="+- 0 10618 2096"/>
                                    <a:gd name="T77" fmla="*/ T76 w 8541"/>
                                    <a:gd name="T78" fmla="+- 0 3968 450"/>
                                    <a:gd name="T79" fmla="*/ 3968 h 7033"/>
                                    <a:gd name="T80" fmla="+- 0 10514 2096"/>
                                    <a:gd name="T81" fmla="*/ T80 w 8541"/>
                                    <a:gd name="T82" fmla="+- 0 3829 450"/>
                                    <a:gd name="T83" fmla="*/ 3829 h 7033"/>
                                    <a:gd name="T84" fmla="+- 0 10349 2096"/>
                                    <a:gd name="T85" fmla="*/ T84 w 8541"/>
                                    <a:gd name="T86" fmla="+- 0 3769 450"/>
                                    <a:gd name="T87" fmla="*/ 3769 h 7033"/>
                                    <a:gd name="T88" fmla="+- 0 2247 2096"/>
                                    <a:gd name="T89" fmla="*/ T88 w 8541"/>
                                    <a:gd name="T90" fmla="+- 0 5929 450"/>
                                    <a:gd name="T91" fmla="*/ 5929 h 7033"/>
                                    <a:gd name="T92" fmla="+- 0 2136 2096"/>
                                    <a:gd name="T93" fmla="*/ T92 w 8541"/>
                                    <a:gd name="T94" fmla="+- 0 6030 450"/>
                                    <a:gd name="T95" fmla="*/ 6030 h 7033"/>
                                    <a:gd name="T96" fmla="+- 0 2098 2096"/>
                                    <a:gd name="T97" fmla="*/ T96 w 8541"/>
                                    <a:gd name="T98" fmla="+- 0 7219 450"/>
                                    <a:gd name="T99" fmla="*/ 7219 h 7033"/>
                                    <a:gd name="T100" fmla="+- 0 2143 2096"/>
                                    <a:gd name="T101" fmla="*/ T100 w 8541"/>
                                    <a:gd name="T102" fmla="+- 0 7366 450"/>
                                    <a:gd name="T103" fmla="*/ 7366 h 7033"/>
                                    <a:gd name="T104" fmla="+- 0 2259 2096"/>
                                    <a:gd name="T105" fmla="*/ T104 w 8541"/>
                                    <a:gd name="T106" fmla="+- 0 7461 450"/>
                                    <a:gd name="T107" fmla="*/ 7461 h 7033"/>
                                    <a:gd name="T108" fmla="+- 0 3695 2096"/>
                                    <a:gd name="T109" fmla="*/ T108 w 8541"/>
                                    <a:gd name="T110" fmla="+- 0 7480 450"/>
                                    <a:gd name="T111" fmla="*/ 7480 h 7033"/>
                                    <a:gd name="T112" fmla="+- 0 3832 2096"/>
                                    <a:gd name="T113" fmla="*/ T112 w 8541"/>
                                    <a:gd name="T114" fmla="+- 0 7415 450"/>
                                    <a:gd name="T115" fmla="*/ 7415 h 7033"/>
                                    <a:gd name="T116" fmla="+- 0 3909 2096"/>
                                    <a:gd name="T117" fmla="*/ T116 w 8541"/>
                                    <a:gd name="T118" fmla="+- 0 7286 450"/>
                                    <a:gd name="T119" fmla="*/ 7286 h 7033"/>
                                    <a:gd name="T120" fmla="+- 0 3905 2096"/>
                                    <a:gd name="T121" fmla="*/ T120 w 8541"/>
                                    <a:gd name="T122" fmla="+- 0 6088 450"/>
                                    <a:gd name="T123" fmla="*/ 6088 h 7033"/>
                                    <a:gd name="T124" fmla="+- 0 3822 2096"/>
                                    <a:gd name="T125" fmla="*/ T124 w 8541"/>
                                    <a:gd name="T126" fmla="+- 0 5963 450"/>
                                    <a:gd name="T127" fmla="*/ 5963 h 7033"/>
                                    <a:gd name="T128" fmla="+- 0 3681 2096"/>
                                    <a:gd name="T129" fmla="*/ T128 w 8541"/>
                                    <a:gd name="T130" fmla="+- 0 5904 450"/>
                                    <a:gd name="T131" fmla="*/ 5904 h 7033"/>
                                    <a:gd name="T132" fmla="+- 0 5982 2096"/>
                                    <a:gd name="T133" fmla="*/ T132 w 8541"/>
                                    <a:gd name="T134" fmla="+- 0 5844 450"/>
                                    <a:gd name="T135" fmla="*/ 5844 h 7033"/>
                                    <a:gd name="T136" fmla="+- 0 5860 2096"/>
                                    <a:gd name="T137" fmla="*/ T136 w 8541"/>
                                    <a:gd name="T138" fmla="+- 0 5944 450"/>
                                    <a:gd name="T139" fmla="*/ 5944 h 7033"/>
                                    <a:gd name="T140" fmla="+- 0 5813 2096"/>
                                    <a:gd name="T141" fmla="*/ T140 w 8541"/>
                                    <a:gd name="T142" fmla="+- 0 6100 450"/>
                                    <a:gd name="T143" fmla="*/ 6100 h 7033"/>
                                    <a:gd name="T144" fmla="+- 0 5852 2096"/>
                                    <a:gd name="T145" fmla="*/ T144 w 8541"/>
                                    <a:gd name="T146" fmla="+- 0 7349 450"/>
                                    <a:gd name="T147" fmla="*/ 7349 h 7033"/>
                                    <a:gd name="T148" fmla="+- 0 5969 2096"/>
                                    <a:gd name="T149" fmla="*/ T148 w 8541"/>
                                    <a:gd name="T150" fmla="+- 0 7455 450"/>
                                    <a:gd name="T151" fmla="*/ 7455 h 7033"/>
                                    <a:gd name="T152" fmla="+- 0 8491 2096"/>
                                    <a:gd name="T153" fmla="*/ T152 w 8541"/>
                                    <a:gd name="T154" fmla="+- 0 7481 450"/>
                                    <a:gd name="T155" fmla="*/ 7481 h 7033"/>
                                    <a:gd name="T156" fmla="+- 0 8638 2096"/>
                                    <a:gd name="T157" fmla="*/ T156 w 8541"/>
                                    <a:gd name="T158" fmla="+- 0 7420 450"/>
                                    <a:gd name="T159" fmla="*/ 7420 h 7033"/>
                                    <a:gd name="T160" fmla="+- 0 8727 2096"/>
                                    <a:gd name="T161" fmla="*/ T160 w 8541"/>
                                    <a:gd name="T162" fmla="+- 0 7289 450"/>
                                    <a:gd name="T163" fmla="*/ 7289 h 7033"/>
                                    <a:gd name="T164" fmla="+- 0 8730 2096"/>
                                    <a:gd name="T165" fmla="*/ T164 w 8541"/>
                                    <a:gd name="T166" fmla="+- 0 6030 450"/>
                                    <a:gd name="T167" fmla="*/ 6030 h 7033"/>
                                    <a:gd name="T168" fmla="+- 0 8648 2096"/>
                                    <a:gd name="T169" fmla="*/ T168 w 8541"/>
                                    <a:gd name="T170" fmla="+- 0 5894 450"/>
                                    <a:gd name="T171" fmla="*/ 5894 h 7033"/>
                                    <a:gd name="T172" fmla="+- 0 8504 2096"/>
                                    <a:gd name="T173" fmla="*/ T172 w 8541"/>
                                    <a:gd name="T174" fmla="+- 0 5826 450"/>
                                    <a:gd name="T175" fmla="*/ 5826 h 7033"/>
                                    <a:gd name="T176" fmla="+- 0 2692 2096"/>
                                    <a:gd name="T177" fmla="*/ T176 w 8541"/>
                                    <a:gd name="T178" fmla="+- 0 5521 450"/>
                                    <a:gd name="T179" fmla="*/ 5521 h 7033"/>
                                    <a:gd name="T180" fmla="+- 0 2277 2096"/>
                                    <a:gd name="T181" fmla="*/ T180 w 8541"/>
                                    <a:gd name="T182" fmla="+- 0 5602 450"/>
                                    <a:gd name="T183" fmla="*/ 5602 h 7033"/>
                                    <a:gd name="T184" fmla="+- 0 2151 2096"/>
                                    <a:gd name="T185" fmla="*/ T184 w 8541"/>
                                    <a:gd name="T186" fmla="+- 0 5662 450"/>
                                    <a:gd name="T187" fmla="*/ 5662 h 7033"/>
                                    <a:gd name="T188" fmla="+- 0 2096 2096"/>
                                    <a:gd name="T189" fmla="*/ T188 w 8541"/>
                                    <a:gd name="T190" fmla="+- 0 5732 450"/>
                                    <a:gd name="T191" fmla="*/ 5732 h 7033"/>
                                    <a:gd name="T192" fmla="+- 0 2125 2096"/>
                                    <a:gd name="T193" fmla="*/ T192 w 8541"/>
                                    <a:gd name="T194" fmla="+- 0 5804 450"/>
                                    <a:gd name="T195" fmla="*/ 5804 h 7033"/>
                                    <a:gd name="T196" fmla="+- 0 2227 2096"/>
                                    <a:gd name="T197" fmla="*/ T196 w 8541"/>
                                    <a:gd name="T198" fmla="+- 0 5867 450"/>
                                    <a:gd name="T199" fmla="*/ 5867 h 7033"/>
                                    <a:gd name="T200" fmla="+- 0 2533 2096"/>
                                    <a:gd name="T201" fmla="*/ T200 w 8541"/>
                                    <a:gd name="T202" fmla="+- 0 5946 450"/>
                                    <a:gd name="T203" fmla="*/ 5946 h 7033"/>
                                    <a:gd name="T204" fmla="+- 0 3052 2096"/>
                                    <a:gd name="T205" fmla="*/ T204 w 8541"/>
                                    <a:gd name="T206" fmla="+- 0 5981 450"/>
                                    <a:gd name="T207" fmla="*/ 5981 h 7033"/>
                                    <a:gd name="T208" fmla="+- 0 3551 2096"/>
                                    <a:gd name="T209" fmla="*/ T208 w 8541"/>
                                    <a:gd name="T210" fmla="+- 0 5934 450"/>
                                    <a:gd name="T211" fmla="*/ 5934 h 7033"/>
                                    <a:gd name="T212" fmla="+- 0 3807 2096"/>
                                    <a:gd name="T213" fmla="*/ T212 w 8541"/>
                                    <a:gd name="T214" fmla="+- 0 5858 450"/>
                                    <a:gd name="T215" fmla="*/ 5858 h 7033"/>
                                    <a:gd name="T216" fmla="+- 0 3897 2096"/>
                                    <a:gd name="T217" fmla="*/ T216 w 8541"/>
                                    <a:gd name="T218" fmla="+- 0 5792 450"/>
                                    <a:gd name="T219" fmla="*/ 5792 h 7033"/>
                                    <a:gd name="T220" fmla="+- 0 3910 2096"/>
                                    <a:gd name="T221" fmla="*/ T220 w 8541"/>
                                    <a:gd name="T222" fmla="+- 0 5720 450"/>
                                    <a:gd name="T223" fmla="*/ 5720 h 7033"/>
                                    <a:gd name="T224" fmla="+- 0 3844 2096"/>
                                    <a:gd name="T225" fmla="*/ T224 w 8541"/>
                                    <a:gd name="T226" fmla="+- 0 5652 450"/>
                                    <a:gd name="T227" fmla="*/ 5652 h 7033"/>
                                    <a:gd name="T228" fmla="+- 0 3679 2096"/>
                                    <a:gd name="T229" fmla="*/ T228 w 8541"/>
                                    <a:gd name="T230" fmla="+- 0 5585 450"/>
                                    <a:gd name="T231" fmla="*/ 5585 h 7033"/>
                                    <a:gd name="T232" fmla="+- 0 3233 2096"/>
                                    <a:gd name="T233" fmla="*/ T232 w 8541"/>
                                    <a:gd name="T234" fmla="+- 0 5514 450"/>
                                    <a:gd name="T235" fmla="*/ 5514 h 70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8541" h="7033">
                                      <a:moveTo>
                                        <a:pt x="579" y="0"/>
                                      </a:moveTo>
                                      <a:lnTo>
                                        <a:pt x="549" y="0"/>
                                      </a:lnTo>
                                      <a:lnTo>
                                        <a:pt x="521" y="2"/>
                                      </a:lnTo>
                                      <a:lnTo>
                                        <a:pt x="491" y="7"/>
                                      </a:lnTo>
                                      <a:lnTo>
                                        <a:pt x="462" y="12"/>
                                      </a:lnTo>
                                      <a:lnTo>
                                        <a:pt x="435" y="17"/>
                                      </a:lnTo>
                                      <a:lnTo>
                                        <a:pt x="407" y="25"/>
                                      </a:lnTo>
                                      <a:lnTo>
                                        <a:pt x="380" y="35"/>
                                      </a:lnTo>
                                      <a:lnTo>
                                        <a:pt x="353" y="45"/>
                                      </a:lnTo>
                                      <a:lnTo>
                                        <a:pt x="328" y="57"/>
                                      </a:lnTo>
                                      <a:lnTo>
                                        <a:pt x="303" y="69"/>
                                      </a:lnTo>
                                      <a:lnTo>
                                        <a:pt x="278" y="84"/>
                                      </a:lnTo>
                                      <a:lnTo>
                                        <a:pt x="255" y="99"/>
                                      </a:lnTo>
                                      <a:lnTo>
                                        <a:pt x="233" y="114"/>
                                      </a:lnTo>
                                      <a:lnTo>
                                        <a:pt x="211" y="133"/>
                                      </a:lnTo>
                                      <a:lnTo>
                                        <a:pt x="189" y="151"/>
                                      </a:lnTo>
                                      <a:lnTo>
                                        <a:pt x="169" y="169"/>
                                      </a:lnTo>
                                      <a:lnTo>
                                        <a:pt x="151" y="189"/>
                                      </a:lnTo>
                                      <a:lnTo>
                                        <a:pt x="133" y="211"/>
                                      </a:lnTo>
                                      <a:lnTo>
                                        <a:pt x="114" y="233"/>
                                      </a:lnTo>
                                      <a:lnTo>
                                        <a:pt x="99" y="254"/>
                                      </a:lnTo>
                                      <a:lnTo>
                                        <a:pt x="84" y="278"/>
                                      </a:lnTo>
                                      <a:lnTo>
                                        <a:pt x="69" y="303"/>
                                      </a:lnTo>
                                      <a:lnTo>
                                        <a:pt x="57" y="328"/>
                                      </a:lnTo>
                                      <a:lnTo>
                                        <a:pt x="46" y="353"/>
                                      </a:lnTo>
                                      <a:lnTo>
                                        <a:pt x="35" y="380"/>
                                      </a:lnTo>
                                      <a:lnTo>
                                        <a:pt x="26" y="407"/>
                                      </a:lnTo>
                                      <a:lnTo>
                                        <a:pt x="19" y="434"/>
                                      </a:lnTo>
                                      <a:lnTo>
                                        <a:pt x="12" y="462"/>
                                      </a:lnTo>
                                      <a:lnTo>
                                        <a:pt x="7" y="491"/>
                                      </a:lnTo>
                                      <a:lnTo>
                                        <a:pt x="2" y="520"/>
                                      </a:lnTo>
                                      <a:lnTo>
                                        <a:pt x="0" y="549"/>
                                      </a:lnTo>
                                      <a:lnTo>
                                        <a:pt x="0" y="579"/>
                                      </a:lnTo>
                                      <a:lnTo>
                                        <a:pt x="0" y="2897"/>
                                      </a:lnTo>
                                      <a:lnTo>
                                        <a:pt x="0" y="2927"/>
                                      </a:lnTo>
                                      <a:lnTo>
                                        <a:pt x="2" y="2957"/>
                                      </a:lnTo>
                                      <a:lnTo>
                                        <a:pt x="7" y="2986"/>
                                      </a:lnTo>
                                      <a:lnTo>
                                        <a:pt x="12" y="3014"/>
                                      </a:lnTo>
                                      <a:lnTo>
                                        <a:pt x="19" y="3043"/>
                                      </a:lnTo>
                                      <a:lnTo>
                                        <a:pt x="26" y="3069"/>
                                      </a:lnTo>
                                      <a:lnTo>
                                        <a:pt x="35" y="3096"/>
                                      </a:lnTo>
                                      <a:lnTo>
                                        <a:pt x="46" y="3123"/>
                                      </a:lnTo>
                                      <a:lnTo>
                                        <a:pt x="57" y="3148"/>
                                      </a:lnTo>
                                      <a:lnTo>
                                        <a:pt x="69" y="3173"/>
                                      </a:lnTo>
                                      <a:lnTo>
                                        <a:pt x="84" y="3198"/>
                                      </a:lnTo>
                                      <a:lnTo>
                                        <a:pt x="99" y="3221"/>
                                      </a:lnTo>
                                      <a:lnTo>
                                        <a:pt x="114" y="3243"/>
                                      </a:lnTo>
                                      <a:lnTo>
                                        <a:pt x="133" y="3267"/>
                                      </a:lnTo>
                                      <a:lnTo>
                                        <a:pt x="151" y="3287"/>
                                      </a:lnTo>
                                      <a:lnTo>
                                        <a:pt x="169" y="3307"/>
                                      </a:lnTo>
                                      <a:lnTo>
                                        <a:pt x="189" y="3327"/>
                                      </a:lnTo>
                                      <a:lnTo>
                                        <a:pt x="211" y="3345"/>
                                      </a:lnTo>
                                      <a:lnTo>
                                        <a:pt x="233" y="3362"/>
                                      </a:lnTo>
                                      <a:lnTo>
                                        <a:pt x="255" y="3377"/>
                                      </a:lnTo>
                                      <a:lnTo>
                                        <a:pt x="278" y="3392"/>
                                      </a:lnTo>
                                      <a:lnTo>
                                        <a:pt x="303" y="3407"/>
                                      </a:lnTo>
                                      <a:lnTo>
                                        <a:pt x="328" y="3419"/>
                                      </a:lnTo>
                                      <a:lnTo>
                                        <a:pt x="353" y="3430"/>
                                      </a:lnTo>
                                      <a:lnTo>
                                        <a:pt x="380" y="3442"/>
                                      </a:lnTo>
                                      <a:lnTo>
                                        <a:pt x="407" y="3450"/>
                                      </a:lnTo>
                                      <a:lnTo>
                                        <a:pt x="435" y="3459"/>
                                      </a:lnTo>
                                      <a:lnTo>
                                        <a:pt x="462" y="3466"/>
                                      </a:lnTo>
                                      <a:lnTo>
                                        <a:pt x="491" y="3471"/>
                                      </a:lnTo>
                                      <a:lnTo>
                                        <a:pt x="521" y="3474"/>
                                      </a:lnTo>
                                      <a:lnTo>
                                        <a:pt x="549" y="3476"/>
                                      </a:lnTo>
                                      <a:lnTo>
                                        <a:pt x="579" y="3477"/>
                                      </a:lnTo>
                                      <a:lnTo>
                                        <a:pt x="4798" y="3477"/>
                                      </a:lnTo>
                                      <a:lnTo>
                                        <a:pt x="4827" y="3476"/>
                                      </a:lnTo>
                                      <a:lnTo>
                                        <a:pt x="4857" y="3474"/>
                                      </a:lnTo>
                                      <a:lnTo>
                                        <a:pt x="4885" y="3471"/>
                                      </a:lnTo>
                                      <a:lnTo>
                                        <a:pt x="4914" y="3466"/>
                                      </a:lnTo>
                                      <a:lnTo>
                                        <a:pt x="4942" y="3459"/>
                                      </a:lnTo>
                                      <a:lnTo>
                                        <a:pt x="4971" y="3450"/>
                                      </a:lnTo>
                                      <a:lnTo>
                                        <a:pt x="4997" y="3442"/>
                                      </a:lnTo>
                                      <a:lnTo>
                                        <a:pt x="5024" y="3430"/>
                                      </a:lnTo>
                                      <a:lnTo>
                                        <a:pt x="5049" y="3419"/>
                                      </a:lnTo>
                                      <a:lnTo>
                                        <a:pt x="5074" y="3407"/>
                                      </a:lnTo>
                                      <a:lnTo>
                                        <a:pt x="5098" y="3392"/>
                                      </a:lnTo>
                                      <a:lnTo>
                                        <a:pt x="5121" y="3377"/>
                                      </a:lnTo>
                                      <a:lnTo>
                                        <a:pt x="5145" y="3362"/>
                                      </a:lnTo>
                                      <a:lnTo>
                                        <a:pt x="5167" y="3345"/>
                                      </a:lnTo>
                                      <a:lnTo>
                                        <a:pt x="5188" y="3327"/>
                                      </a:lnTo>
                                      <a:lnTo>
                                        <a:pt x="5208" y="3307"/>
                                      </a:lnTo>
                                      <a:lnTo>
                                        <a:pt x="5227" y="3287"/>
                                      </a:lnTo>
                                      <a:lnTo>
                                        <a:pt x="5245" y="3267"/>
                                      </a:lnTo>
                                      <a:lnTo>
                                        <a:pt x="5262" y="3243"/>
                                      </a:lnTo>
                                      <a:lnTo>
                                        <a:pt x="5279" y="3221"/>
                                      </a:lnTo>
                                      <a:lnTo>
                                        <a:pt x="5294" y="3198"/>
                                      </a:lnTo>
                                      <a:lnTo>
                                        <a:pt x="5307" y="3173"/>
                                      </a:lnTo>
                                      <a:lnTo>
                                        <a:pt x="5321" y="3148"/>
                                      </a:lnTo>
                                      <a:lnTo>
                                        <a:pt x="5332" y="3123"/>
                                      </a:lnTo>
                                      <a:lnTo>
                                        <a:pt x="5342" y="3096"/>
                                      </a:lnTo>
                                      <a:lnTo>
                                        <a:pt x="5352" y="3069"/>
                                      </a:lnTo>
                                      <a:lnTo>
                                        <a:pt x="5359" y="3043"/>
                                      </a:lnTo>
                                      <a:lnTo>
                                        <a:pt x="5366" y="3014"/>
                                      </a:lnTo>
                                      <a:lnTo>
                                        <a:pt x="5371" y="2986"/>
                                      </a:lnTo>
                                      <a:lnTo>
                                        <a:pt x="5374" y="2957"/>
                                      </a:lnTo>
                                      <a:lnTo>
                                        <a:pt x="5378" y="2927"/>
                                      </a:lnTo>
                                      <a:lnTo>
                                        <a:pt x="5378" y="2897"/>
                                      </a:lnTo>
                                      <a:lnTo>
                                        <a:pt x="5378" y="579"/>
                                      </a:lnTo>
                                      <a:lnTo>
                                        <a:pt x="5378" y="549"/>
                                      </a:lnTo>
                                      <a:lnTo>
                                        <a:pt x="5374" y="520"/>
                                      </a:lnTo>
                                      <a:lnTo>
                                        <a:pt x="5371" y="491"/>
                                      </a:lnTo>
                                      <a:lnTo>
                                        <a:pt x="5366" y="462"/>
                                      </a:lnTo>
                                      <a:lnTo>
                                        <a:pt x="5359" y="434"/>
                                      </a:lnTo>
                                      <a:lnTo>
                                        <a:pt x="5352" y="407"/>
                                      </a:lnTo>
                                      <a:lnTo>
                                        <a:pt x="5342" y="380"/>
                                      </a:lnTo>
                                      <a:lnTo>
                                        <a:pt x="5332" y="353"/>
                                      </a:lnTo>
                                      <a:lnTo>
                                        <a:pt x="5321" y="328"/>
                                      </a:lnTo>
                                      <a:lnTo>
                                        <a:pt x="5307" y="303"/>
                                      </a:lnTo>
                                      <a:lnTo>
                                        <a:pt x="5294" y="278"/>
                                      </a:lnTo>
                                      <a:lnTo>
                                        <a:pt x="5279" y="254"/>
                                      </a:lnTo>
                                      <a:lnTo>
                                        <a:pt x="5262" y="233"/>
                                      </a:lnTo>
                                      <a:lnTo>
                                        <a:pt x="5245" y="211"/>
                                      </a:lnTo>
                                      <a:lnTo>
                                        <a:pt x="5227" y="189"/>
                                      </a:lnTo>
                                      <a:lnTo>
                                        <a:pt x="5208" y="169"/>
                                      </a:lnTo>
                                      <a:lnTo>
                                        <a:pt x="5188" y="151"/>
                                      </a:lnTo>
                                      <a:lnTo>
                                        <a:pt x="5167" y="133"/>
                                      </a:lnTo>
                                      <a:lnTo>
                                        <a:pt x="5145" y="114"/>
                                      </a:lnTo>
                                      <a:lnTo>
                                        <a:pt x="5121" y="99"/>
                                      </a:lnTo>
                                      <a:lnTo>
                                        <a:pt x="5098" y="84"/>
                                      </a:lnTo>
                                      <a:lnTo>
                                        <a:pt x="5074" y="69"/>
                                      </a:lnTo>
                                      <a:lnTo>
                                        <a:pt x="5049" y="57"/>
                                      </a:lnTo>
                                      <a:lnTo>
                                        <a:pt x="5024" y="45"/>
                                      </a:lnTo>
                                      <a:lnTo>
                                        <a:pt x="4997" y="35"/>
                                      </a:lnTo>
                                      <a:lnTo>
                                        <a:pt x="4971" y="25"/>
                                      </a:lnTo>
                                      <a:lnTo>
                                        <a:pt x="4942" y="17"/>
                                      </a:lnTo>
                                      <a:lnTo>
                                        <a:pt x="4914" y="12"/>
                                      </a:lnTo>
                                      <a:lnTo>
                                        <a:pt x="4885" y="7"/>
                                      </a:lnTo>
                                      <a:lnTo>
                                        <a:pt x="4857" y="2"/>
                                      </a:lnTo>
                                      <a:lnTo>
                                        <a:pt x="4827" y="0"/>
                                      </a:lnTo>
                                      <a:lnTo>
                                        <a:pt x="4798" y="0"/>
                                      </a:lnTo>
                                      <a:lnTo>
                                        <a:pt x="579" y="0"/>
                                      </a:lnTo>
                                      <a:moveTo>
                                        <a:pt x="303" y="3319"/>
                                      </a:moveTo>
                                      <a:lnTo>
                                        <a:pt x="286" y="3319"/>
                                      </a:lnTo>
                                      <a:lnTo>
                                        <a:pt x="272" y="3320"/>
                                      </a:lnTo>
                                      <a:lnTo>
                                        <a:pt x="256" y="3322"/>
                                      </a:lnTo>
                                      <a:lnTo>
                                        <a:pt x="241" y="3325"/>
                                      </a:lnTo>
                                      <a:lnTo>
                                        <a:pt x="228" y="3329"/>
                                      </a:lnTo>
                                      <a:lnTo>
                                        <a:pt x="213" y="3332"/>
                                      </a:lnTo>
                                      <a:lnTo>
                                        <a:pt x="199" y="3337"/>
                                      </a:lnTo>
                                      <a:lnTo>
                                        <a:pt x="185" y="3342"/>
                                      </a:lnTo>
                                      <a:lnTo>
                                        <a:pt x="171" y="3349"/>
                                      </a:lnTo>
                                      <a:lnTo>
                                        <a:pt x="158" y="3355"/>
                                      </a:lnTo>
                                      <a:lnTo>
                                        <a:pt x="146" y="3362"/>
                                      </a:lnTo>
                                      <a:lnTo>
                                        <a:pt x="134" y="3370"/>
                                      </a:lnTo>
                                      <a:lnTo>
                                        <a:pt x="121" y="3379"/>
                                      </a:lnTo>
                                      <a:lnTo>
                                        <a:pt x="111" y="3387"/>
                                      </a:lnTo>
                                      <a:lnTo>
                                        <a:pt x="99" y="3397"/>
                                      </a:lnTo>
                                      <a:lnTo>
                                        <a:pt x="89" y="3407"/>
                                      </a:lnTo>
                                      <a:lnTo>
                                        <a:pt x="79" y="3417"/>
                                      </a:lnTo>
                                      <a:lnTo>
                                        <a:pt x="69" y="3429"/>
                                      </a:lnTo>
                                      <a:lnTo>
                                        <a:pt x="61" y="3441"/>
                                      </a:lnTo>
                                      <a:lnTo>
                                        <a:pt x="52" y="3452"/>
                                      </a:lnTo>
                                      <a:lnTo>
                                        <a:pt x="44" y="3464"/>
                                      </a:lnTo>
                                      <a:lnTo>
                                        <a:pt x="37" y="3477"/>
                                      </a:lnTo>
                                      <a:lnTo>
                                        <a:pt x="30" y="3491"/>
                                      </a:lnTo>
                                      <a:lnTo>
                                        <a:pt x="24" y="3504"/>
                                      </a:lnTo>
                                      <a:lnTo>
                                        <a:pt x="19" y="3518"/>
                                      </a:lnTo>
                                      <a:lnTo>
                                        <a:pt x="14" y="3531"/>
                                      </a:lnTo>
                                      <a:lnTo>
                                        <a:pt x="9" y="3546"/>
                                      </a:lnTo>
                                      <a:lnTo>
                                        <a:pt x="5" y="3561"/>
                                      </a:lnTo>
                                      <a:lnTo>
                                        <a:pt x="4" y="3574"/>
                                      </a:lnTo>
                                      <a:lnTo>
                                        <a:pt x="2" y="3591"/>
                                      </a:lnTo>
                                      <a:lnTo>
                                        <a:pt x="0" y="3606"/>
                                      </a:lnTo>
                                      <a:lnTo>
                                        <a:pt x="0" y="3621"/>
                                      </a:lnTo>
                                      <a:lnTo>
                                        <a:pt x="0" y="4832"/>
                                      </a:lnTo>
                                      <a:lnTo>
                                        <a:pt x="0" y="4849"/>
                                      </a:lnTo>
                                      <a:lnTo>
                                        <a:pt x="2" y="4864"/>
                                      </a:lnTo>
                                      <a:lnTo>
                                        <a:pt x="4" y="4879"/>
                                      </a:lnTo>
                                      <a:lnTo>
                                        <a:pt x="5" y="4894"/>
                                      </a:lnTo>
                                      <a:lnTo>
                                        <a:pt x="9" y="4909"/>
                                      </a:lnTo>
                                      <a:lnTo>
                                        <a:pt x="14" y="4922"/>
                                      </a:lnTo>
                                      <a:lnTo>
                                        <a:pt x="19" y="4938"/>
                                      </a:lnTo>
                                      <a:lnTo>
                                        <a:pt x="24" y="4951"/>
                                      </a:lnTo>
                                      <a:lnTo>
                                        <a:pt x="30" y="4964"/>
                                      </a:lnTo>
                                      <a:lnTo>
                                        <a:pt x="37" y="4978"/>
                                      </a:lnTo>
                                      <a:lnTo>
                                        <a:pt x="44" y="4989"/>
                                      </a:lnTo>
                                      <a:lnTo>
                                        <a:pt x="52" y="5003"/>
                                      </a:lnTo>
                                      <a:lnTo>
                                        <a:pt x="61" y="5014"/>
                                      </a:lnTo>
                                      <a:lnTo>
                                        <a:pt x="69" y="5026"/>
                                      </a:lnTo>
                                      <a:lnTo>
                                        <a:pt x="79" y="5036"/>
                                      </a:lnTo>
                                      <a:lnTo>
                                        <a:pt x="89" y="5046"/>
                                      </a:lnTo>
                                      <a:lnTo>
                                        <a:pt x="99" y="5056"/>
                                      </a:lnTo>
                                      <a:lnTo>
                                        <a:pt x="111" y="5066"/>
                                      </a:lnTo>
                                      <a:lnTo>
                                        <a:pt x="121" y="5075"/>
                                      </a:lnTo>
                                      <a:lnTo>
                                        <a:pt x="134" y="5084"/>
                                      </a:lnTo>
                                      <a:lnTo>
                                        <a:pt x="146" y="5091"/>
                                      </a:lnTo>
                                      <a:lnTo>
                                        <a:pt x="158" y="5100"/>
                                      </a:lnTo>
                                      <a:lnTo>
                                        <a:pt x="171" y="5106"/>
                                      </a:lnTo>
                                      <a:lnTo>
                                        <a:pt x="185" y="5111"/>
                                      </a:lnTo>
                                      <a:lnTo>
                                        <a:pt x="199" y="5118"/>
                                      </a:lnTo>
                                      <a:lnTo>
                                        <a:pt x="213" y="5121"/>
                                      </a:lnTo>
                                      <a:lnTo>
                                        <a:pt x="228" y="5127"/>
                                      </a:lnTo>
                                      <a:lnTo>
                                        <a:pt x="241" y="5130"/>
                                      </a:lnTo>
                                      <a:lnTo>
                                        <a:pt x="256" y="5131"/>
                                      </a:lnTo>
                                      <a:lnTo>
                                        <a:pt x="272" y="5135"/>
                                      </a:lnTo>
                                      <a:lnTo>
                                        <a:pt x="286" y="5135"/>
                                      </a:lnTo>
                                      <a:lnTo>
                                        <a:pt x="303" y="5137"/>
                                      </a:lnTo>
                                      <a:lnTo>
                                        <a:pt x="8238" y="5137"/>
                                      </a:lnTo>
                                      <a:lnTo>
                                        <a:pt x="8253" y="5135"/>
                                      </a:lnTo>
                                      <a:lnTo>
                                        <a:pt x="8268" y="5135"/>
                                      </a:lnTo>
                                      <a:lnTo>
                                        <a:pt x="8283" y="5131"/>
                                      </a:lnTo>
                                      <a:lnTo>
                                        <a:pt x="8298" y="5130"/>
                                      </a:lnTo>
                                      <a:lnTo>
                                        <a:pt x="8313" y="5127"/>
                                      </a:lnTo>
                                      <a:lnTo>
                                        <a:pt x="8328" y="5121"/>
                                      </a:lnTo>
                                      <a:lnTo>
                                        <a:pt x="8341" y="5118"/>
                                      </a:lnTo>
                                      <a:lnTo>
                                        <a:pt x="8355" y="5111"/>
                                      </a:lnTo>
                                      <a:lnTo>
                                        <a:pt x="8368" y="5106"/>
                                      </a:lnTo>
                                      <a:lnTo>
                                        <a:pt x="8381" y="5100"/>
                                      </a:lnTo>
                                      <a:lnTo>
                                        <a:pt x="8395" y="5091"/>
                                      </a:lnTo>
                                      <a:lnTo>
                                        <a:pt x="8406" y="5084"/>
                                      </a:lnTo>
                                      <a:lnTo>
                                        <a:pt x="8418" y="5075"/>
                                      </a:lnTo>
                                      <a:lnTo>
                                        <a:pt x="8430" y="5066"/>
                                      </a:lnTo>
                                      <a:lnTo>
                                        <a:pt x="8440" y="5056"/>
                                      </a:lnTo>
                                      <a:lnTo>
                                        <a:pt x="8452" y="5046"/>
                                      </a:lnTo>
                                      <a:lnTo>
                                        <a:pt x="8462" y="5036"/>
                                      </a:lnTo>
                                      <a:lnTo>
                                        <a:pt x="8470" y="5026"/>
                                      </a:lnTo>
                                      <a:lnTo>
                                        <a:pt x="8480" y="5014"/>
                                      </a:lnTo>
                                      <a:lnTo>
                                        <a:pt x="8489" y="5003"/>
                                      </a:lnTo>
                                      <a:lnTo>
                                        <a:pt x="8497" y="4989"/>
                                      </a:lnTo>
                                      <a:lnTo>
                                        <a:pt x="8504" y="4978"/>
                                      </a:lnTo>
                                      <a:lnTo>
                                        <a:pt x="8510" y="4964"/>
                                      </a:lnTo>
                                      <a:lnTo>
                                        <a:pt x="8517" y="4951"/>
                                      </a:lnTo>
                                      <a:lnTo>
                                        <a:pt x="8522" y="4938"/>
                                      </a:lnTo>
                                      <a:lnTo>
                                        <a:pt x="8527" y="4922"/>
                                      </a:lnTo>
                                      <a:lnTo>
                                        <a:pt x="8531" y="4909"/>
                                      </a:lnTo>
                                      <a:lnTo>
                                        <a:pt x="8534" y="4894"/>
                                      </a:lnTo>
                                      <a:lnTo>
                                        <a:pt x="8537" y="4879"/>
                                      </a:lnTo>
                                      <a:lnTo>
                                        <a:pt x="8539" y="4864"/>
                                      </a:lnTo>
                                      <a:lnTo>
                                        <a:pt x="8540" y="4849"/>
                                      </a:lnTo>
                                      <a:lnTo>
                                        <a:pt x="8540" y="4832"/>
                                      </a:lnTo>
                                      <a:lnTo>
                                        <a:pt x="8540" y="3621"/>
                                      </a:lnTo>
                                      <a:lnTo>
                                        <a:pt x="8540" y="3606"/>
                                      </a:lnTo>
                                      <a:lnTo>
                                        <a:pt x="8539" y="3591"/>
                                      </a:lnTo>
                                      <a:lnTo>
                                        <a:pt x="8537" y="3574"/>
                                      </a:lnTo>
                                      <a:lnTo>
                                        <a:pt x="8534" y="3561"/>
                                      </a:lnTo>
                                      <a:lnTo>
                                        <a:pt x="8531" y="3546"/>
                                      </a:lnTo>
                                      <a:lnTo>
                                        <a:pt x="8527" y="3531"/>
                                      </a:lnTo>
                                      <a:lnTo>
                                        <a:pt x="8522" y="3518"/>
                                      </a:lnTo>
                                      <a:lnTo>
                                        <a:pt x="8517" y="3504"/>
                                      </a:lnTo>
                                      <a:lnTo>
                                        <a:pt x="8510" y="3491"/>
                                      </a:lnTo>
                                      <a:lnTo>
                                        <a:pt x="8504" y="3477"/>
                                      </a:lnTo>
                                      <a:lnTo>
                                        <a:pt x="8497" y="3464"/>
                                      </a:lnTo>
                                      <a:lnTo>
                                        <a:pt x="8489" y="3452"/>
                                      </a:lnTo>
                                      <a:lnTo>
                                        <a:pt x="8480" y="3441"/>
                                      </a:lnTo>
                                      <a:lnTo>
                                        <a:pt x="8470" y="3429"/>
                                      </a:lnTo>
                                      <a:lnTo>
                                        <a:pt x="8462" y="3417"/>
                                      </a:lnTo>
                                      <a:lnTo>
                                        <a:pt x="8452" y="3407"/>
                                      </a:lnTo>
                                      <a:lnTo>
                                        <a:pt x="8440" y="3397"/>
                                      </a:lnTo>
                                      <a:lnTo>
                                        <a:pt x="8430" y="3387"/>
                                      </a:lnTo>
                                      <a:lnTo>
                                        <a:pt x="8418" y="3379"/>
                                      </a:lnTo>
                                      <a:lnTo>
                                        <a:pt x="8406" y="3370"/>
                                      </a:lnTo>
                                      <a:lnTo>
                                        <a:pt x="8395" y="3362"/>
                                      </a:lnTo>
                                      <a:lnTo>
                                        <a:pt x="8381" y="3355"/>
                                      </a:lnTo>
                                      <a:lnTo>
                                        <a:pt x="8368" y="3349"/>
                                      </a:lnTo>
                                      <a:lnTo>
                                        <a:pt x="8355" y="3342"/>
                                      </a:lnTo>
                                      <a:lnTo>
                                        <a:pt x="8341" y="3337"/>
                                      </a:lnTo>
                                      <a:lnTo>
                                        <a:pt x="8328" y="3332"/>
                                      </a:lnTo>
                                      <a:lnTo>
                                        <a:pt x="8313" y="3329"/>
                                      </a:lnTo>
                                      <a:lnTo>
                                        <a:pt x="8298" y="3325"/>
                                      </a:lnTo>
                                      <a:lnTo>
                                        <a:pt x="8283" y="3322"/>
                                      </a:lnTo>
                                      <a:lnTo>
                                        <a:pt x="8268" y="3320"/>
                                      </a:lnTo>
                                      <a:lnTo>
                                        <a:pt x="8253" y="3319"/>
                                      </a:lnTo>
                                      <a:lnTo>
                                        <a:pt x="8238" y="3319"/>
                                      </a:lnTo>
                                      <a:lnTo>
                                        <a:pt x="303" y="3319"/>
                                      </a:lnTo>
                                      <a:moveTo>
                                        <a:pt x="265" y="5453"/>
                                      </a:moveTo>
                                      <a:lnTo>
                                        <a:pt x="251" y="5453"/>
                                      </a:lnTo>
                                      <a:lnTo>
                                        <a:pt x="238" y="5454"/>
                                      </a:lnTo>
                                      <a:lnTo>
                                        <a:pt x="225" y="5456"/>
                                      </a:lnTo>
                                      <a:lnTo>
                                        <a:pt x="213" y="5458"/>
                                      </a:lnTo>
                                      <a:lnTo>
                                        <a:pt x="199" y="5461"/>
                                      </a:lnTo>
                                      <a:lnTo>
                                        <a:pt x="186" y="5464"/>
                                      </a:lnTo>
                                      <a:lnTo>
                                        <a:pt x="174" y="5469"/>
                                      </a:lnTo>
                                      <a:lnTo>
                                        <a:pt x="163" y="5473"/>
                                      </a:lnTo>
                                      <a:lnTo>
                                        <a:pt x="151" y="5479"/>
                                      </a:lnTo>
                                      <a:lnTo>
                                        <a:pt x="139" y="5484"/>
                                      </a:lnTo>
                                      <a:lnTo>
                                        <a:pt x="129" y="5491"/>
                                      </a:lnTo>
                                      <a:lnTo>
                                        <a:pt x="117" y="5498"/>
                                      </a:lnTo>
                                      <a:lnTo>
                                        <a:pt x="107" y="5505"/>
                                      </a:lnTo>
                                      <a:lnTo>
                                        <a:pt x="97" y="5513"/>
                                      </a:lnTo>
                                      <a:lnTo>
                                        <a:pt x="87" y="5521"/>
                                      </a:lnTo>
                                      <a:lnTo>
                                        <a:pt x="79" y="5530"/>
                                      </a:lnTo>
                                      <a:lnTo>
                                        <a:pt x="71" y="5540"/>
                                      </a:lnTo>
                                      <a:lnTo>
                                        <a:pt x="62" y="5548"/>
                                      </a:lnTo>
                                      <a:lnTo>
                                        <a:pt x="54" y="5558"/>
                                      </a:lnTo>
                                      <a:lnTo>
                                        <a:pt x="47" y="5568"/>
                                      </a:lnTo>
                                      <a:lnTo>
                                        <a:pt x="40" y="5580"/>
                                      </a:lnTo>
                                      <a:lnTo>
                                        <a:pt x="34" y="5590"/>
                                      </a:lnTo>
                                      <a:lnTo>
                                        <a:pt x="27" y="5602"/>
                                      </a:lnTo>
                                      <a:lnTo>
                                        <a:pt x="22" y="5613"/>
                                      </a:lnTo>
                                      <a:lnTo>
                                        <a:pt x="17" y="5625"/>
                                      </a:lnTo>
                                      <a:lnTo>
                                        <a:pt x="14" y="5638"/>
                                      </a:lnTo>
                                      <a:lnTo>
                                        <a:pt x="10" y="5650"/>
                                      </a:lnTo>
                                      <a:lnTo>
                                        <a:pt x="7" y="5663"/>
                                      </a:lnTo>
                                      <a:lnTo>
                                        <a:pt x="5" y="5677"/>
                                      </a:lnTo>
                                      <a:lnTo>
                                        <a:pt x="4" y="5688"/>
                                      </a:lnTo>
                                      <a:lnTo>
                                        <a:pt x="2" y="5702"/>
                                      </a:lnTo>
                                      <a:lnTo>
                                        <a:pt x="2" y="5717"/>
                                      </a:lnTo>
                                      <a:lnTo>
                                        <a:pt x="2" y="6769"/>
                                      </a:lnTo>
                                      <a:lnTo>
                                        <a:pt x="2" y="6782"/>
                                      </a:lnTo>
                                      <a:lnTo>
                                        <a:pt x="4" y="6796"/>
                                      </a:lnTo>
                                      <a:lnTo>
                                        <a:pt x="5" y="6809"/>
                                      </a:lnTo>
                                      <a:lnTo>
                                        <a:pt x="7" y="6822"/>
                                      </a:lnTo>
                                      <a:lnTo>
                                        <a:pt x="10" y="6836"/>
                                      </a:lnTo>
                                      <a:lnTo>
                                        <a:pt x="14" y="6848"/>
                                      </a:lnTo>
                                      <a:lnTo>
                                        <a:pt x="17" y="6859"/>
                                      </a:lnTo>
                                      <a:lnTo>
                                        <a:pt x="22" y="6873"/>
                                      </a:lnTo>
                                      <a:lnTo>
                                        <a:pt x="27" y="6884"/>
                                      </a:lnTo>
                                      <a:lnTo>
                                        <a:pt x="34" y="6894"/>
                                      </a:lnTo>
                                      <a:lnTo>
                                        <a:pt x="40" y="6906"/>
                                      </a:lnTo>
                                      <a:lnTo>
                                        <a:pt x="47" y="6916"/>
                                      </a:lnTo>
                                      <a:lnTo>
                                        <a:pt x="54" y="6928"/>
                                      </a:lnTo>
                                      <a:lnTo>
                                        <a:pt x="62" y="6936"/>
                                      </a:lnTo>
                                      <a:lnTo>
                                        <a:pt x="71" y="6946"/>
                                      </a:lnTo>
                                      <a:lnTo>
                                        <a:pt x="79" y="6956"/>
                                      </a:lnTo>
                                      <a:lnTo>
                                        <a:pt x="87" y="6965"/>
                                      </a:lnTo>
                                      <a:lnTo>
                                        <a:pt x="97" y="6973"/>
                                      </a:lnTo>
                                      <a:lnTo>
                                        <a:pt x="107" y="6979"/>
                                      </a:lnTo>
                                      <a:lnTo>
                                        <a:pt x="117" y="6988"/>
                                      </a:lnTo>
                                      <a:lnTo>
                                        <a:pt x="129" y="6995"/>
                                      </a:lnTo>
                                      <a:lnTo>
                                        <a:pt x="139" y="7001"/>
                                      </a:lnTo>
                                      <a:lnTo>
                                        <a:pt x="151" y="7006"/>
                                      </a:lnTo>
                                      <a:lnTo>
                                        <a:pt x="163" y="7011"/>
                                      </a:lnTo>
                                      <a:lnTo>
                                        <a:pt x="174" y="7016"/>
                                      </a:lnTo>
                                      <a:lnTo>
                                        <a:pt x="186" y="7021"/>
                                      </a:lnTo>
                                      <a:lnTo>
                                        <a:pt x="199" y="7025"/>
                                      </a:lnTo>
                                      <a:lnTo>
                                        <a:pt x="213" y="7028"/>
                                      </a:lnTo>
                                      <a:lnTo>
                                        <a:pt x="225" y="7030"/>
                                      </a:lnTo>
                                      <a:lnTo>
                                        <a:pt x="238" y="7031"/>
                                      </a:lnTo>
                                      <a:lnTo>
                                        <a:pt x="251" y="7033"/>
                                      </a:lnTo>
                                      <a:lnTo>
                                        <a:pt x="265" y="7033"/>
                                      </a:lnTo>
                                      <a:lnTo>
                                        <a:pt x="1558" y="7033"/>
                                      </a:lnTo>
                                      <a:lnTo>
                                        <a:pt x="1572" y="7033"/>
                                      </a:lnTo>
                                      <a:lnTo>
                                        <a:pt x="1585" y="7031"/>
                                      </a:lnTo>
                                      <a:lnTo>
                                        <a:pt x="1599" y="7030"/>
                                      </a:lnTo>
                                      <a:lnTo>
                                        <a:pt x="1612" y="7028"/>
                                      </a:lnTo>
                                      <a:lnTo>
                                        <a:pt x="1624" y="7025"/>
                                      </a:lnTo>
                                      <a:lnTo>
                                        <a:pt x="1637" y="7021"/>
                                      </a:lnTo>
                                      <a:lnTo>
                                        <a:pt x="1649" y="7016"/>
                                      </a:lnTo>
                                      <a:lnTo>
                                        <a:pt x="1661" y="7011"/>
                                      </a:lnTo>
                                      <a:lnTo>
                                        <a:pt x="1672" y="7006"/>
                                      </a:lnTo>
                                      <a:lnTo>
                                        <a:pt x="1684" y="7001"/>
                                      </a:lnTo>
                                      <a:lnTo>
                                        <a:pt x="1694" y="6995"/>
                                      </a:lnTo>
                                      <a:lnTo>
                                        <a:pt x="1706" y="6988"/>
                                      </a:lnTo>
                                      <a:lnTo>
                                        <a:pt x="1716" y="6979"/>
                                      </a:lnTo>
                                      <a:lnTo>
                                        <a:pt x="1726" y="6973"/>
                                      </a:lnTo>
                                      <a:lnTo>
                                        <a:pt x="1736" y="6965"/>
                                      </a:lnTo>
                                      <a:lnTo>
                                        <a:pt x="1744" y="6956"/>
                                      </a:lnTo>
                                      <a:lnTo>
                                        <a:pt x="1752" y="6946"/>
                                      </a:lnTo>
                                      <a:lnTo>
                                        <a:pt x="1761" y="6936"/>
                                      </a:lnTo>
                                      <a:lnTo>
                                        <a:pt x="1769" y="6928"/>
                                      </a:lnTo>
                                      <a:lnTo>
                                        <a:pt x="1776" y="6916"/>
                                      </a:lnTo>
                                      <a:lnTo>
                                        <a:pt x="1783" y="6906"/>
                                      </a:lnTo>
                                      <a:lnTo>
                                        <a:pt x="1789" y="6894"/>
                                      </a:lnTo>
                                      <a:lnTo>
                                        <a:pt x="1796" y="6884"/>
                                      </a:lnTo>
                                      <a:lnTo>
                                        <a:pt x="1801" y="6873"/>
                                      </a:lnTo>
                                      <a:lnTo>
                                        <a:pt x="1806" y="6859"/>
                                      </a:lnTo>
                                      <a:lnTo>
                                        <a:pt x="1809" y="6848"/>
                                      </a:lnTo>
                                      <a:lnTo>
                                        <a:pt x="1813" y="6836"/>
                                      </a:lnTo>
                                      <a:lnTo>
                                        <a:pt x="1816" y="6822"/>
                                      </a:lnTo>
                                      <a:lnTo>
                                        <a:pt x="1818" y="6809"/>
                                      </a:lnTo>
                                      <a:lnTo>
                                        <a:pt x="1820" y="6796"/>
                                      </a:lnTo>
                                      <a:lnTo>
                                        <a:pt x="1821" y="6782"/>
                                      </a:lnTo>
                                      <a:lnTo>
                                        <a:pt x="1821" y="6769"/>
                                      </a:lnTo>
                                      <a:lnTo>
                                        <a:pt x="1821" y="5717"/>
                                      </a:lnTo>
                                      <a:lnTo>
                                        <a:pt x="1821" y="5702"/>
                                      </a:lnTo>
                                      <a:lnTo>
                                        <a:pt x="1820" y="5688"/>
                                      </a:lnTo>
                                      <a:lnTo>
                                        <a:pt x="1818" y="5677"/>
                                      </a:lnTo>
                                      <a:lnTo>
                                        <a:pt x="1816" y="5663"/>
                                      </a:lnTo>
                                      <a:lnTo>
                                        <a:pt x="1813" y="5650"/>
                                      </a:lnTo>
                                      <a:lnTo>
                                        <a:pt x="1809" y="5638"/>
                                      </a:lnTo>
                                      <a:lnTo>
                                        <a:pt x="1806" y="5625"/>
                                      </a:lnTo>
                                      <a:lnTo>
                                        <a:pt x="1801" y="5613"/>
                                      </a:lnTo>
                                      <a:lnTo>
                                        <a:pt x="1796" y="5602"/>
                                      </a:lnTo>
                                      <a:lnTo>
                                        <a:pt x="1789" y="5590"/>
                                      </a:lnTo>
                                      <a:lnTo>
                                        <a:pt x="1783" y="5580"/>
                                      </a:lnTo>
                                      <a:lnTo>
                                        <a:pt x="1776" y="5568"/>
                                      </a:lnTo>
                                      <a:lnTo>
                                        <a:pt x="1769" y="5558"/>
                                      </a:lnTo>
                                      <a:lnTo>
                                        <a:pt x="1761" y="5548"/>
                                      </a:lnTo>
                                      <a:lnTo>
                                        <a:pt x="1752" y="5540"/>
                                      </a:lnTo>
                                      <a:lnTo>
                                        <a:pt x="1744" y="5530"/>
                                      </a:lnTo>
                                      <a:lnTo>
                                        <a:pt x="1736" y="5521"/>
                                      </a:lnTo>
                                      <a:lnTo>
                                        <a:pt x="1726" y="5513"/>
                                      </a:lnTo>
                                      <a:lnTo>
                                        <a:pt x="1716" y="5505"/>
                                      </a:lnTo>
                                      <a:lnTo>
                                        <a:pt x="1706" y="5498"/>
                                      </a:lnTo>
                                      <a:lnTo>
                                        <a:pt x="1694" y="5491"/>
                                      </a:lnTo>
                                      <a:lnTo>
                                        <a:pt x="1684" y="5484"/>
                                      </a:lnTo>
                                      <a:lnTo>
                                        <a:pt x="1672" y="5479"/>
                                      </a:lnTo>
                                      <a:lnTo>
                                        <a:pt x="1661" y="5473"/>
                                      </a:lnTo>
                                      <a:lnTo>
                                        <a:pt x="1649" y="5469"/>
                                      </a:lnTo>
                                      <a:lnTo>
                                        <a:pt x="1637" y="5464"/>
                                      </a:lnTo>
                                      <a:lnTo>
                                        <a:pt x="1624" y="5461"/>
                                      </a:lnTo>
                                      <a:lnTo>
                                        <a:pt x="1612" y="5458"/>
                                      </a:lnTo>
                                      <a:lnTo>
                                        <a:pt x="1599" y="5456"/>
                                      </a:lnTo>
                                      <a:lnTo>
                                        <a:pt x="1585" y="5454"/>
                                      </a:lnTo>
                                      <a:lnTo>
                                        <a:pt x="1572" y="5453"/>
                                      </a:lnTo>
                                      <a:lnTo>
                                        <a:pt x="1558" y="5453"/>
                                      </a:lnTo>
                                      <a:lnTo>
                                        <a:pt x="265" y="5453"/>
                                      </a:lnTo>
                                      <a:moveTo>
                                        <a:pt x="3994" y="5372"/>
                                      </a:moveTo>
                                      <a:lnTo>
                                        <a:pt x="3978" y="5372"/>
                                      </a:lnTo>
                                      <a:lnTo>
                                        <a:pt x="3965" y="5374"/>
                                      </a:lnTo>
                                      <a:lnTo>
                                        <a:pt x="3952" y="5376"/>
                                      </a:lnTo>
                                      <a:lnTo>
                                        <a:pt x="3938" y="5377"/>
                                      </a:lnTo>
                                      <a:lnTo>
                                        <a:pt x="3925" y="5381"/>
                                      </a:lnTo>
                                      <a:lnTo>
                                        <a:pt x="3911" y="5384"/>
                                      </a:lnTo>
                                      <a:lnTo>
                                        <a:pt x="3898" y="5389"/>
                                      </a:lnTo>
                                      <a:lnTo>
                                        <a:pt x="3886" y="5394"/>
                                      </a:lnTo>
                                      <a:lnTo>
                                        <a:pt x="3873" y="5399"/>
                                      </a:lnTo>
                                      <a:lnTo>
                                        <a:pt x="3861" y="5406"/>
                                      </a:lnTo>
                                      <a:lnTo>
                                        <a:pt x="3849" y="5412"/>
                                      </a:lnTo>
                                      <a:lnTo>
                                        <a:pt x="3838" y="5419"/>
                                      </a:lnTo>
                                      <a:lnTo>
                                        <a:pt x="3828" y="5428"/>
                                      </a:lnTo>
                                      <a:lnTo>
                                        <a:pt x="3818" y="5436"/>
                                      </a:lnTo>
                                      <a:lnTo>
                                        <a:pt x="3808" y="5444"/>
                                      </a:lnTo>
                                      <a:lnTo>
                                        <a:pt x="3797" y="5454"/>
                                      </a:lnTo>
                                      <a:lnTo>
                                        <a:pt x="3788" y="5462"/>
                                      </a:lnTo>
                                      <a:lnTo>
                                        <a:pt x="3779" y="5473"/>
                                      </a:lnTo>
                                      <a:lnTo>
                                        <a:pt x="3771" y="5484"/>
                                      </a:lnTo>
                                      <a:lnTo>
                                        <a:pt x="3764" y="5494"/>
                                      </a:lnTo>
                                      <a:lnTo>
                                        <a:pt x="3756" y="5506"/>
                                      </a:lnTo>
                                      <a:lnTo>
                                        <a:pt x="3749" y="5518"/>
                                      </a:lnTo>
                                      <a:lnTo>
                                        <a:pt x="3744" y="5530"/>
                                      </a:lnTo>
                                      <a:lnTo>
                                        <a:pt x="3739" y="5541"/>
                                      </a:lnTo>
                                      <a:lnTo>
                                        <a:pt x="3734" y="5554"/>
                                      </a:lnTo>
                                      <a:lnTo>
                                        <a:pt x="3729" y="5566"/>
                                      </a:lnTo>
                                      <a:lnTo>
                                        <a:pt x="3726" y="5580"/>
                                      </a:lnTo>
                                      <a:lnTo>
                                        <a:pt x="3722" y="5593"/>
                                      </a:lnTo>
                                      <a:lnTo>
                                        <a:pt x="3719" y="5606"/>
                                      </a:lnTo>
                                      <a:lnTo>
                                        <a:pt x="3717" y="5622"/>
                                      </a:lnTo>
                                      <a:lnTo>
                                        <a:pt x="3717" y="5635"/>
                                      </a:lnTo>
                                      <a:lnTo>
                                        <a:pt x="3717" y="5650"/>
                                      </a:lnTo>
                                      <a:lnTo>
                                        <a:pt x="3717" y="6756"/>
                                      </a:lnTo>
                                      <a:lnTo>
                                        <a:pt x="3717" y="6770"/>
                                      </a:lnTo>
                                      <a:lnTo>
                                        <a:pt x="3717" y="6784"/>
                                      </a:lnTo>
                                      <a:lnTo>
                                        <a:pt x="3719" y="6797"/>
                                      </a:lnTo>
                                      <a:lnTo>
                                        <a:pt x="3722" y="6812"/>
                                      </a:lnTo>
                                      <a:lnTo>
                                        <a:pt x="3726" y="6826"/>
                                      </a:lnTo>
                                      <a:lnTo>
                                        <a:pt x="3729" y="6839"/>
                                      </a:lnTo>
                                      <a:lnTo>
                                        <a:pt x="3734" y="6851"/>
                                      </a:lnTo>
                                      <a:lnTo>
                                        <a:pt x="3739" y="6864"/>
                                      </a:lnTo>
                                      <a:lnTo>
                                        <a:pt x="3744" y="6876"/>
                                      </a:lnTo>
                                      <a:lnTo>
                                        <a:pt x="3749" y="6888"/>
                                      </a:lnTo>
                                      <a:lnTo>
                                        <a:pt x="3756" y="6899"/>
                                      </a:lnTo>
                                      <a:lnTo>
                                        <a:pt x="3764" y="6911"/>
                                      </a:lnTo>
                                      <a:lnTo>
                                        <a:pt x="3771" y="6921"/>
                                      </a:lnTo>
                                      <a:lnTo>
                                        <a:pt x="3779" y="6933"/>
                                      </a:lnTo>
                                      <a:lnTo>
                                        <a:pt x="3788" y="6943"/>
                                      </a:lnTo>
                                      <a:lnTo>
                                        <a:pt x="3797" y="6951"/>
                                      </a:lnTo>
                                      <a:lnTo>
                                        <a:pt x="3808" y="6961"/>
                                      </a:lnTo>
                                      <a:lnTo>
                                        <a:pt x="3818" y="6970"/>
                                      </a:lnTo>
                                      <a:lnTo>
                                        <a:pt x="3828" y="6978"/>
                                      </a:lnTo>
                                      <a:lnTo>
                                        <a:pt x="3838" y="6986"/>
                                      </a:lnTo>
                                      <a:lnTo>
                                        <a:pt x="3849" y="6993"/>
                                      </a:lnTo>
                                      <a:lnTo>
                                        <a:pt x="3861" y="7000"/>
                                      </a:lnTo>
                                      <a:lnTo>
                                        <a:pt x="3873" y="7005"/>
                                      </a:lnTo>
                                      <a:lnTo>
                                        <a:pt x="3886" y="7011"/>
                                      </a:lnTo>
                                      <a:lnTo>
                                        <a:pt x="3898" y="7016"/>
                                      </a:lnTo>
                                      <a:lnTo>
                                        <a:pt x="3911" y="7020"/>
                                      </a:lnTo>
                                      <a:lnTo>
                                        <a:pt x="3925" y="7025"/>
                                      </a:lnTo>
                                      <a:lnTo>
                                        <a:pt x="3938" y="7026"/>
                                      </a:lnTo>
                                      <a:lnTo>
                                        <a:pt x="3952" y="7030"/>
                                      </a:lnTo>
                                      <a:lnTo>
                                        <a:pt x="3965" y="7031"/>
                                      </a:lnTo>
                                      <a:lnTo>
                                        <a:pt x="3978" y="7033"/>
                                      </a:lnTo>
                                      <a:lnTo>
                                        <a:pt x="3994" y="7033"/>
                                      </a:lnTo>
                                      <a:lnTo>
                                        <a:pt x="6366" y="7033"/>
                                      </a:lnTo>
                                      <a:lnTo>
                                        <a:pt x="6382" y="7033"/>
                                      </a:lnTo>
                                      <a:lnTo>
                                        <a:pt x="6395" y="7031"/>
                                      </a:lnTo>
                                      <a:lnTo>
                                        <a:pt x="6408" y="7030"/>
                                      </a:lnTo>
                                      <a:lnTo>
                                        <a:pt x="6422" y="7026"/>
                                      </a:lnTo>
                                      <a:lnTo>
                                        <a:pt x="6435" y="7025"/>
                                      </a:lnTo>
                                      <a:lnTo>
                                        <a:pt x="6449" y="7020"/>
                                      </a:lnTo>
                                      <a:lnTo>
                                        <a:pt x="6462" y="7016"/>
                                      </a:lnTo>
                                      <a:lnTo>
                                        <a:pt x="6473" y="7011"/>
                                      </a:lnTo>
                                      <a:lnTo>
                                        <a:pt x="6487" y="7005"/>
                                      </a:lnTo>
                                      <a:lnTo>
                                        <a:pt x="6499" y="7000"/>
                                      </a:lnTo>
                                      <a:lnTo>
                                        <a:pt x="6510" y="6993"/>
                                      </a:lnTo>
                                      <a:lnTo>
                                        <a:pt x="6520" y="6986"/>
                                      </a:lnTo>
                                      <a:lnTo>
                                        <a:pt x="6532" y="6978"/>
                                      </a:lnTo>
                                      <a:lnTo>
                                        <a:pt x="6542" y="6970"/>
                                      </a:lnTo>
                                      <a:lnTo>
                                        <a:pt x="6552" y="6961"/>
                                      </a:lnTo>
                                      <a:lnTo>
                                        <a:pt x="6563" y="6951"/>
                                      </a:lnTo>
                                      <a:lnTo>
                                        <a:pt x="6571" y="6943"/>
                                      </a:lnTo>
                                      <a:lnTo>
                                        <a:pt x="6581" y="6933"/>
                                      </a:lnTo>
                                      <a:lnTo>
                                        <a:pt x="6589" y="6921"/>
                                      </a:lnTo>
                                      <a:lnTo>
                                        <a:pt x="6596" y="6911"/>
                                      </a:lnTo>
                                      <a:lnTo>
                                        <a:pt x="6604" y="6899"/>
                                      </a:lnTo>
                                      <a:lnTo>
                                        <a:pt x="6611" y="6888"/>
                                      </a:lnTo>
                                      <a:lnTo>
                                        <a:pt x="6616" y="6876"/>
                                      </a:lnTo>
                                      <a:lnTo>
                                        <a:pt x="6621" y="6864"/>
                                      </a:lnTo>
                                      <a:lnTo>
                                        <a:pt x="6626" y="6851"/>
                                      </a:lnTo>
                                      <a:lnTo>
                                        <a:pt x="6631" y="6839"/>
                                      </a:lnTo>
                                      <a:lnTo>
                                        <a:pt x="6634" y="6826"/>
                                      </a:lnTo>
                                      <a:lnTo>
                                        <a:pt x="6638" y="6812"/>
                                      </a:lnTo>
                                      <a:lnTo>
                                        <a:pt x="6641" y="6797"/>
                                      </a:lnTo>
                                      <a:lnTo>
                                        <a:pt x="6643" y="6784"/>
                                      </a:lnTo>
                                      <a:lnTo>
                                        <a:pt x="6643" y="6770"/>
                                      </a:lnTo>
                                      <a:lnTo>
                                        <a:pt x="6644" y="6756"/>
                                      </a:lnTo>
                                      <a:lnTo>
                                        <a:pt x="6644" y="5650"/>
                                      </a:lnTo>
                                      <a:lnTo>
                                        <a:pt x="6643" y="5635"/>
                                      </a:lnTo>
                                      <a:lnTo>
                                        <a:pt x="6643" y="5622"/>
                                      </a:lnTo>
                                      <a:lnTo>
                                        <a:pt x="6641" y="5606"/>
                                      </a:lnTo>
                                      <a:lnTo>
                                        <a:pt x="6638" y="5593"/>
                                      </a:lnTo>
                                      <a:lnTo>
                                        <a:pt x="6634" y="5580"/>
                                      </a:lnTo>
                                      <a:lnTo>
                                        <a:pt x="6631" y="5566"/>
                                      </a:lnTo>
                                      <a:lnTo>
                                        <a:pt x="6626" y="5554"/>
                                      </a:lnTo>
                                      <a:lnTo>
                                        <a:pt x="6621" y="5541"/>
                                      </a:lnTo>
                                      <a:lnTo>
                                        <a:pt x="6616" y="5530"/>
                                      </a:lnTo>
                                      <a:lnTo>
                                        <a:pt x="6611" y="5518"/>
                                      </a:lnTo>
                                      <a:lnTo>
                                        <a:pt x="6604" y="5506"/>
                                      </a:lnTo>
                                      <a:lnTo>
                                        <a:pt x="6596" y="5494"/>
                                      </a:lnTo>
                                      <a:lnTo>
                                        <a:pt x="6589" y="5484"/>
                                      </a:lnTo>
                                      <a:lnTo>
                                        <a:pt x="6581" y="5473"/>
                                      </a:lnTo>
                                      <a:lnTo>
                                        <a:pt x="6571" y="5462"/>
                                      </a:lnTo>
                                      <a:lnTo>
                                        <a:pt x="6563" y="5454"/>
                                      </a:lnTo>
                                      <a:lnTo>
                                        <a:pt x="6552" y="5444"/>
                                      </a:lnTo>
                                      <a:lnTo>
                                        <a:pt x="6542" y="5436"/>
                                      </a:lnTo>
                                      <a:lnTo>
                                        <a:pt x="6532" y="5428"/>
                                      </a:lnTo>
                                      <a:lnTo>
                                        <a:pt x="6520" y="5419"/>
                                      </a:lnTo>
                                      <a:lnTo>
                                        <a:pt x="6510" y="5412"/>
                                      </a:lnTo>
                                      <a:lnTo>
                                        <a:pt x="6499" y="5406"/>
                                      </a:lnTo>
                                      <a:lnTo>
                                        <a:pt x="6487" y="5399"/>
                                      </a:lnTo>
                                      <a:lnTo>
                                        <a:pt x="6473" y="5394"/>
                                      </a:lnTo>
                                      <a:lnTo>
                                        <a:pt x="6462" y="5389"/>
                                      </a:lnTo>
                                      <a:lnTo>
                                        <a:pt x="6449" y="5384"/>
                                      </a:lnTo>
                                      <a:lnTo>
                                        <a:pt x="6435" y="5381"/>
                                      </a:lnTo>
                                      <a:lnTo>
                                        <a:pt x="6422" y="5377"/>
                                      </a:lnTo>
                                      <a:lnTo>
                                        <a:pt x="6408" y="5376"/>
                                      </a:lnTo>
                                      <a:lnTo>
                                        <a:pt x="6395" y="5374"/>
                                      </a:lnTo>
                                      <a:lnTo>
                                        <a:pt x="6382" y="5372"/>
                                      </a:lnTo>
                                      <a:lnTo>
                                        <a:pt x="6366" y="5372"/>
                                      </a:lnTo>
                                      <a:lnTo>
                                        <a:pt x="3994" y="5372"/>
                                      </a:lnTo>
                                      <a:moveTo>
                                        <a:pt x="909" y="5058"/>
                                      </a:moveTo>
                                      <a:lnTo>
                                        <a:pt x="862" y="5058"/>
                                      </a:lnTo>
                                      <a:lnTo>
                                        <a:pt x="817" y="5058"/>
                                      </a:lnTo>
                                      <a:lnTo>
                                        <a:pt x="772" y="5059"/>
                                      </a:lnTo>
                                      <a:lnTo>
                                        <a:pt x="727" y="5061"/>
                                      </a:lnTo>
                                      <a:lnTo>
                                        <a:pt x="682" y="5064"/>
                                      </a:lnTo>
                                      <a:lnTo>
                                        <a:pt x="639" y="5068"/>
                                      </a:lnTo>
                                      <a:lnTo>
                                        <a:pt x="596" y="5071"/>
                                      </a:lnTo>
                                      <a:lnTo>
                                        <a:pt x="556" y="5076"/>
                                      </a:lnTo>
                                      <a:lnTo>
                                        <a:pt x="516" y="5080"/>
                                      </a:lnTo>
                                      <a:lnTo>
                                        <a:pt x="476" y="5086"/>
                                      </a:lnTo>
                                      <a:lnTo>
                                        <a:pt x="437" y="5091"/>
                                      </a:lnTo>
                                      <a:lnTo>
                                        <a:pt x="400" y="5098"/>
                                      </a:lnTo>
                                      <a:lnTo>
                                        <a:pt x="365" y="5105"/>
                                      </a:lnTo>
                                      <a:lnTo>
                                        <a:pt x="330" y="5111"/>
                                      </a:lnTo>
                                      <a:lnTo>
                                        <a:pt x="298" y="5118"/>
                                      </a:lnTo>
                                      <a:lnTo>
                                        <a:pt x="266" y="5127"/>
                                      </a:lnTo>
                                      <a:lnTo>
                                        <a:pt x="236" y="5135"/>
                                      </a:lnTo>
                                      <a:lnTo>
                                        <a:pt x="208" y="5143"/>
                                      </a:lnTo>
                                      <a:lnTo>
                                        <a:pt x="181" y="5152"/>
                                      </a:lnTo>
                                      <a:lnTo>
                                        <a:pt x="168" y="5157"/>
                                      </a:lnTo>
                                      <a:lnTo>
                                        <a:pt x="154" y="5162"/>
                                      </a:lnTo>
                                      <a:lnTo>
                                        <a:pt x="142" y="5167"/>
                                      </a:lnTo>
                                      <a:lnTo>
                                        <a:pt x="131" y="5172"/>
                                      </a:lnTo>
                                      <a:lnTo>
                                        <a:pt x="121" y="5177"/>
                                      </a:lnTo>
                                      <a:lnTo>
                                        <a:pt x="109" y="5182"/>
                                      </a:lnTo>
                                      <a:lnTo>
                                        <a:pt x="99" y="5187"/>
                                      </a:lnTo>
                                      <a:lnTo>
                                        <a:pt x="89" y="5192"/>
                                      </a:lnTo>
                                      <a:lnTo>
                                        <a:pt x="81" y="5197"/>
                                      </a:lnTo>
                                      <a:lnTo>
                                        <a:pt x="71" y="5202"/>
                                      </a:lnTo>
                                      <a:lnTo>
                                        <a:pt x="62" y="5207"/>
                                      </a:lnTo>
                                      <a:lnTo>
                                        <a:pt x="55" y="5212"/>
                                      </a:lnTo>
                                      <a:lnTo>
                                        <a:pt x="47" y="5219"/>
                                      </a:lnTo>
                                      <a:lnTo>
                                        <a:pt x="40" y="5223"/>
                                      </a:lnTo>
                                      <a:lnTo>
                                        <a:pt x="34" y="5228"/>
                                      </a:lnTo>
                                      <a:lnTo>
                                        <a:pt x="29" y="5235"/>
                                      </a:lnTo>
                                      <a:lnTo>
                                        <a:pt x="24" y="5240"/>
                                      </a:lnTo>
                                      <a:lnTo>
                                        <a:pt x="19" y="5247"/>
                                      </a:lnTo>
                                      <a:lnTo>
                                        <a:pt x="14" y="5252"/>
                                      </a:lnTo>
                                      <a:lnTo>
                                        <a:pt x="10" y="5259"/>
                                      </a:lnTo>
                                      <a:lnTo>
                                        <a:pt x="7" y="5264"/>
                                      </a:lnTo>
                                      <a:lnTo>
                                        <a:pt x="4" y="5270"/>
                                      </a:lnTo>
                                      <a:lnTo>
                                        <a:pt x="2" y="5275"/>
                                      </a:lnTo>
                                      <a:lnTo>
                                        <a:pt x="0" y="5282"/>
                                      </a:lnTo>
                                      <a:lnTo>
                                        <a:pt x="0" y="5287"/>
                                      </a:lnTo>
                                      <a:lnTo>
                                        <a:pt x="0" y="5294"/>
                                      </a:lnTo>
                                      <a:lnTo>
                                        <a:pt x="0" y="5300"/>
                                      </a:lnTo>
                                      <a:lnTo>
                                        <a:pt x="0" y="5305"/>
                                      </a:lnTo>
                                      <a:lnTo>
                                        <a:pt x="2" y="5312"/>
                                      </a:lnTo>
                                      <a:lnTo>
                                        <a:pt x="4" y="5319"/>
                                      </a:lnTo>
                                      <a:lnTo>
                                        <a:pt x="7" y="5324"/>
                                      </a:lnTo>
                                      <a:lnTo>
                                        <a:pt x="10" y="5331"/>
                                      </a:lnTo>
                                      <a:lnTo>
                                        <a:pt x="14" y="5336"/>
                                      </a:lnTo>
                                      <a:lnTo>
                                        <a:pt x="19" y="5342"/>
                                      </a:lnTo>
                                      <a:lnTo>
                                        <a:pt x="24" y="5347"/>
                                      </a:lnTo>
                                      <a:lnTo>
                                        <a:pt x="29" y="5354"/>
                                      </a:lnTo>
                                      <a:lnTo>
                                        <a:pt x="34" y="5359"/>
                                      </a:lnTo>
                                      <a:lnTo>
                                        <a:pt x="40" y="5364"/>
                                      </a:lnTo>
                                      <a:lnTo>
                                        <a:pt x="47" y="5371"/>
                                      </a:lnTo>
                                      <a:lnTo>
                                        <a:pt x="55" y="5376"/>
                                      </a:lnTo>
                                      <a:lnTo>
                                        <a:pt x="62" y="5381"/>
                                      </a:lnTo>
                                      <a:lnTo>
                                        <a:pt x="71" y="5386"/>
                                      </a:lnTo>
                                      <a:lnTo>
                                        <a:pt x="81" y="5391"/>
                                      </a:lnTo>
                                      <a:lnTo>
                                        <a:pt x="89" y="5397"/>
                                      </a:lnTo>
                                      <a:lnTo>
                                        <a:pt x="99" y="5402"/>
                                      </a:lnTo>
                                      <a:lnTo>
                                        <a:pt x="109" y="5408"/>
                                      </a:lnTo>
                                      <a:lnTo>
                                        <a:pt x="121" y="5412"/>
                                      </a:lnTo>
                                      <a:lnTo>
                                        <a:pt x="131" y="5417"/>
                                      </a:lnTo>
                                      <a:lnTo>
                                        <a:pt x="142" y="5421"/>
                                      </a:lnTo>
                                      <a:lnTo>
                                        <a:pt x="154" y="5426"/>
                                      </a:lnTo>
                                      <a:lnTo>
                                        <a:pt x="168" y="5431"/>
                                      </a:lnTo>
                                      <a:lnTo>
                                        <a:pt x="181" y="5436"/>
                                      </a:lnTo>
                                      <a:lnTo>
                                        <a:pt x="208" y="5444"/>
                                      </a:lnTo>
                                      <a:lnTo>
                                        <a:pt x="236" y="5453"/>
                                      </a:lnTo>
                                      <a:lnTo>
                                        <a:pt x="266" y="5461"/>
                                      </a:lnTo>
                                      <a:lnTo>
                                        <a:pt x="298" y="5469"/>
                                      </a:lnTo>
                                      <a:lnTo>
                                        <a:pt x="330" y="5476"/>
                                      </a:lnTo>
                                      <a:lnTo>
                                        <a:pt x="365" y="5484"/>
                                      </a:lnTo>
                                      <a:lnTo>
                                        <a:pt x="400" y="5491"/>
                                      </a:lnTo>
                                      <a:lnTo>
                                        <a:pt x="437" y="5496"/>
                                      </a:lnTo>
                                      <a:lnTo>
                                        <a:pt x="476" y="5503"/>
                                      </a:lnTo>
                                      <a:lnTo>
                                        <a:pt x="516" y="5508"/>
                                      </a:lnTo>
                                      <a:lnTo>
                                        <a:pt x="556" y="5513"/>
                                      </a:lnTo>
                                      <a:lnTo>
                                        <a:pt x="596" y="5516"/>
                                      </a:lnTo>
                                      <a:lnTo>
                                        <a:pt x="639" y="5520"/>
                                      </a:lnTo>
                                      <a:lnTo>
                                        <a:pt x="682" y="5523"/>
                                      </a:lnTo>
                                      <a:lnTo>
                                        <a:pt x="727" y="5526"/>
                                      </a:lnTo>
                                      <a:lnTo>
                                        <a:pt x="772" y="5528"/>
                                      </a:lnTo>
                                      <a:lnTo>
                                        <a:pt x="817" y="5530"/>
                                      </a:lnTo>
                                      <a:lnTo>
                                        <a:pt x="862" y="5530"/>
                                      </a:lnTo>
                                      <a:lnTo>
                                        <a:pt x="909" y="5531"/>
                                      </a:lnTo>
                                      <a:lnTo>
                                        <a:pt x="956" y="5531"/>
                                      </a:lnTo>
                                      <a:lnTo>
                                        <a:pt x="1003" y="5530"/>
                                      </a:lnTo>
                                      <a:lnTo>
                                        <a:pt x="1048" y="5528"/>
                                      </a:lnTo>
                                      <a:lnTo>
                                        <a:pt x="1093" y="5526"/>
                                      </a:lnTo>
                                      <a:lnTo>
                                        <a:pt x="1137" y="5523"/>
                                      </a:lnTo>
                                      <a:lnTo>
                                        <a:pt x="1180" y="5520"/>
                                      </a:lnTo>
                                      <a:lnTo>
                                        <a:pt x="1222" y="5516"/>
                                      </a:lnTo>
                                      <a:lnTo>
                                        <a:pt x="1264" y="5513"/>
                                      </a:lnTo>
                                      <a:lnTo>
                                        <a:pt x="1304" y="5508"/>
                                      </a:lnTo>
                                      <a:lnTo>
                                        <a:pt x="1344" y="5503"/>
                                      </a:lnTo>
                                      <a:lnTo>
                                        <a:pt x="1381" y="5496"/>
                                      </a:lnTo>
                                      <a:lnTo>
                                        <a:pt x="1418" y="5491"/>
                                      </a:lnTo>
                                      <a:lnTo>
                                        <a:pt x="1455" y="5484"/>
                                      </a:lnTo>
                                      <a:lnTo>
                                        <a:pt x="1488" y="5476"/>
                                      </a:lnTo>
                                      <a:lnTo>
                                        <a:pt x="1522" y="5469"/>
                                      </a:lnTo>
                                      <a:lnTo>
                                        <a:pt x="1553" y="5461"/>
                                      </a:lnTo>
                                      <a:lnTo>
                                        <a:pt x="1583" y="5453"/>
                                      </a:lnTo>
                                      <a:lnTo>
                                        <a:pt x="1612" y="5444"/>
                                      </a:lnTo>
                                      <a:lnTo>
                                        <a:pt x="1639" y="5436"/>
                                      </a:lnTo>
                                      <a:lnTo>
                                        <a:pt x="1652" y="5431"/>
                                      </a:lnTo>
                                      <a:lnTo>
                                        <a:pt x="1664" y="5426"/>
                                      </a:lnTo>
                                      <a:lnTo>
                                        <a:pt x="1676" y="5421"/>
                                      </a:lnTo>
                                      <a:lnTo>
                                        <a:pt x="1687" y="5417"/>
                                      </a:lnTo>
                                      <a:lnTo>
                                        <a:pt x="1699" y="5412"/>
                                      </a:lnTo>
                                      <a:lnTo>
                                        <a:pt x="1711" y="5408"/>
                                      </a:lnTo>
                                      <a:lnTo>
                                        <a:pt x="1721" y="5402"/>
                                      </a:lnTo>
                                      <a:lnTo>
                                        <a:pt x="1731" y="5397"/>
                                      </a:lnTo>
                                      <a:lnTo>
                                        <a:pt x="1739" y="5391"/>
                                      </a:lnTo>
                                      <a:lnTo>
                                        <a:pt x="1748" y="5386"/>
                                      </a:lnTo>
                                      <a:lnTo>
                                        <a:pt x="1756" y="5381"/>
                                      </a:lnTo>
                                      <a:lnTo>
                                        <a:pt x="1764" y="5376"/>
                                      </a:lnTo>
                                      <a:lnTo>
                                        <a:pt x="1773" y="5371"/>
                                      </a:lnTo>
                                      <a:lnTo>
                                        <a:pt x="1779" y="5364"/>
                                      </a:lnTo>
                                      <a:lnTo>
                                        <a:pt x="1786" y="5359"/>
                                      </a:lnTo>
                                      <a:lnTo>
                                        <a:pt x="1791" y="5354"/>
                                      </a:lnTo>
                                      <a:lnTo>
                                        <a:pt x="1796" y="5347"/>
                                      </a:lnTo>
                                      <a:lnTo>
                                        <a:pt x="1801" y="5342"/>
                                      </a:lnTo>
                                      <a:lnTo>
                                        <a:pt x="1806" y="5336"/>
                                      </a:lnTo>
                                      <a:lnTo>
                                        <a:pt x="1809" y="5331"/>
                                      </a:lnTo>
                                      <a:lnTo>
                                        <a:pt x="1813" y="5324"/>
                                      </a:lnTo>
                                      <a:lnTo>
                                        <a:pt x="1814" y="5319"/>
                                      </a:lnTo>
                                      <a:lnTo>
                                        <a:pt x="1818" y="5312"/>
                                      </a:lnTo>
                                      <a:lnTo>
                                        <a:pt x="1818" y="5305"/>
                                      </a:lnTo>
                                      <a:lnTo>
                                        <a:pt x="1820" y="5300"/>
                                      </a:lnTo>
                                      <a:lnTo>
                                        <a:pt x="1820" y="5294"/>
                                      </a:lnTo>
                                      <a:lnTo>
                                        <a:pt x="1820" y="5287"/>
                                      </a:lnTo>
                                      <a:lnTo>
                                        <a:pt x="1818" y="5282"/>
                                      </a:lnTo>
                                      <a:lnTo>
                                        <a:pt x="1818" y="5275"/>
                                      </a:lnTo>
                                      <a:lnTo>
                                        <a:pt x="1814" y="5270"/>
                                      </a:lnTo>
                                      <a:lnTo>
                                        <a:pt x="1813" y="5264"/>
                                      </a:lnTo>
                                      <a:lnTo>
                                        <a:pt x="1809" y="5259"/>
                                      </a:lnTo>
                                      <a:lnTo>
                                        <a:pt x="1806" y="5252"/>
                                      </a:lnTo>
                                      <a:lnTo>
                                        <a:pt x="1801" y="5247"/>
                                      </a:lnTo>
                                      <a:lnTo>
                                        <a:pt x="1796" y="5240"/>
                                      </a:lnTo>
                                      <a:lnTo>
                                        <a:pt x="1791" y="5235"/>
                                      </a:lnTo>
                                      <a:lnTo>
                                        <a:pt x="1786" y="5228"/>
                                      </a:lnTo>
                                      <a:lnTo>
                                        <a:pt x="1779" y="5223"/>
                                      </a:lnTo>
                                      <a:lnTo>
                                        <a:pt x="1773" y="5219"/>
                                      </a:lnTo>
                                      <a:lnTo>
                                        <a:pt x="1764" y="5212"/>
                                      </a:lnTo>
                                      <a:lnTo>
                                        <a:pt x="1756" y="5207"/>
                                      </a:lnTo>
                                      <a:lnTo>
                                        <a:pt x="1748" y="5202"/>
                                      </a:lnTo>
                                      <a:lnTo>
                                        <a:pt x="1739" y="5197"/>
                                      </a:lnTo>
                                      <a:lnTo>
                                        <a:pt x="1731" y="5192"/>
                                      </a:lnTo>
                                      <a:lnTo>
                                        <a:pt x="1721" y="5187"/>
                                      </a:lnTo>
                                      <a:lnTo>
                                        <a:pt x="1711" y="5182"/>
                                      </a:lnTo>
                                      <a:lnTo>
                                        <a:pt x="1699" y="5177"/>
                                      </a:lnTo>
                                      <a:lnTo>
                                        <a:pt x="1687" y="5172"/>
                                      </a:lnTo>
                                      <a:lnTo>
                                        <a:pt x="1676" y="5167"/>
                                      </a:lnTo>
                                      <a:lnTo>
                                        <a:pt x="1664" y="5162"/>
                                      </a:lnTo>
                                      <a:lnTo>
                                        <a:pt x="1652" y="5157"/>
                                      </a:lnTo>
                                      <a:lnTo>
                                        <a:pt x="1639" y="5152"/>
                                      </a:lnTo>
                                      <a:lnTo>
                                        <a:pt x="1612" y="5143"/>
                                      </a:lnTo>
                                      <a:lnTo>
                                        <a:pt x="1583" y="5135"/>
                                      </a:lnTo>
                                      <a:lnTo>
                                        <a:pt x="1553" y="5127"/>
                                      </a:lnTo>
                                      <a:lnTo>
                                        <a:pt x="1522" y="5118"/>
                                      </a:lnTo>
                                      <a:lnTo>
                                        <a:pt x="1488" y="5111"/>
                                      </a:lnTo>
                                      <a:lnTo>
                                        <a:pt x="1455" y="5105"/>
                                      </a:lnTo>
                                      <a:lnTo>
                                        <a:pt x="1418" y="5098"/>
                                      </a:lnTo>
                                      <a:lnTo>
                                        <a:pt x="1381" y="5091"/>
                                      </a:lnTo>
                                      <a:lnTo>
                                        <a:pt x="1344" y="5086"/>
                                      </a:lnTo>
                                      <a:lnTo>
                                        <a:pt x="1304" y="5080"/>
                                      </a:lnTo>
                                      <a:lnTo>
                                        <a:pt x="1264" y="5076"/>
                                      </a:lnTo>
                                      <a:lnTo>
                                        <a:pt x="1222" y="5071"/>
                                      </a:lnTo>
                                      <a:lnTo>
                                        <a:pt x="1180" y="5068"/>
                                      </a:lnTo>
                                      <a:lnTo>
                                        <a:pt x="1137" y="5064"/>
                                      </a:lnTo>
                                      <a:lnTo>
                                        <a:pt x="1093" y="5061"/>
                                      </a:lnTo>
                                      <a:lnTo>
                                        <a:pt x="1048" y="5059"/>
                                      </a:lnTo>
                                      <a:lnTo>
                                        <a:pt x="1003" y="5058"/>
                                      </a:lnTo>
                                      <a:lnTo>
                                        <a:pt x="956" y="5058"/>
                                      </a:lnTo>
                                      <a:lnTo>
                                        <a:pt x="909" y="5056"/>
                                      </a:lnTo>
                                    </a:path>
                                  </a:pathLst>
                                </a:custGeom>
                                <a:noFill/>
                                <a:ln w="17893">
                                  <a:solidFill>
                                    <a:srgbClr val="3399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2017" y="242"/>
                                  <a:ext cx="8828" cy="73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 name="AutoShape 6"/>
                              <wps:cNvSpPr>
                                <a:spLocks/>
                              </wps:cNvSpPr>
                              <wps:spPr bwMode="auto">
                                <a:xfrm>
                                  <a:off x="2096" y="450"/>
                                  <a:ext cx="8541" cy="7033"/>
                                </a:xfrm>
                                <a:custGeom>
                                  <a:avLst/>
                                  <a:gdLst>
                                    <a:gd name="T0" fmla="+- 0 2374 2096"/>
                                    <a:gd name="T1" fmla="*/ T0 w 8541"/>
                                    <a:gd name="T2" fmla="+- 0 534 450"/>
                                    <a:gd name="T3" fmla="*/ 534 h 7033"/>
                                    <a:gd name="T4" fmla="+- 0 2153 2096"/>
                                    <a:gd name="T5" fmla="*/ T4 w 8541"/>
                                    <a:gd name="T6" fmla="+- 0 778 450"/>
                                    <a:gd name="T7" fmla="*/ 778 h 7033"/>
                                    <a:gd name="T8" fmla="+- 0 2098 2096"/>
                                    <a:gd name="T9" fmla="*/ T8 w 8541"/>
                                    <a:gd name="T10" fmla="+- 0 3407 450"/>
                                    <a:gd name="T11" fmla="*/ 3407 h 7033"/>
                                    <a:gd name="T12" fmla="+- 0 2229 2096"/>
                                    <a:gd name="T13" fmla="*/ T12 w 8541"/>
                                    <a:gd name="T14" fmla="+- 0 3717 450"/>
                                    <a:gd name="T15" fmla="*/ 3717 h 7033"/>
                                    <a:gd name="T16" fmla="+- 0 2503 2096"/>
                                    <a:gd name="T17" fmla="*/ T16 w 8541"/>
                                    <a:gd name="T18" fmla="+- 0 3900 450"/>
                                    <a:gd name="T19" fmla="*/ 3900 h 7033"/>
                                    <a:gd name="T20" fmla="+- 0 7038 2096"/>
                                    <a:gd name="T21" fmla="*/ T20 w 8541"/>
                                    <a:gd name="T22" fmla="+- 0 3909 450"/>
                                    <a:gd name="T23" fmla="*/ 3909 h 7033"/>
                                    <a:gd name="T24" fmla="+- 0 7323 2096"/>
                                    <a:gd name="T25" fmla="*/ T24 w 8541"/>
                                    <a:gd name="T26" fmla="+- 0 3737 450"/>
                                    <a:gd name="T27" fmla="*/ 3737 h 7033"/>
                                    <a:gd name="T28" fmla="+- 0 7467 2096"/>
                                    <a:gd name="T29" fmla="*/ T28 w 8541"/>
                                    <a:gd name="T30" fmla="+- 0 3436 450"/>
                                    <a:gd name="T31" fmla="*/ 3436 h 7033"/>
                                    <a:gd name="T32" fmla="+- 0 7428 2096"/>
                                    <a:gd name="T33" fmla="*/ T32 w 8541"/>
                                    <a:gd name="T34" fmla="+- 0 803 450"/>
                                    <a:gd name="T35" fmla="*/ 803 h 7033"/>
                                    <a:gd name="T36" fmla="+- 0 7217 2096"/>
                                    <a:gd name="T37" fmla="*/ T36 w 8541"/>
                                    <a:gd name="T38" fmla="+- 0 549 450"/>
                                    <a:gd name="T39" fmla="*/ 549 h 7033"/>
                                    <a:gd name="T40" fmla="+- 0 6894 2096"/>
                                    <a:gd name="T41" fmla="*/ T40 w 8541"/>
                                    <a:gd name="T42" fmla="+- 0 450 450"/>
                                    <a:gd name="T43" fmla="*/ 450 h 7033"/>
                                    <a:gd name="T44" fmla="+- 0 2254 2096"/>
                                    <a:gd name="T45" fmla="*/ T44 w 8541"/>
                                    <a:gd name="T46" fmla="+- 0 3805 450"/>
                                    <a:gd name="T47" fmla="*/ 3805 h 7033"/>
                                    <a:gd name="T48" fmla="+- 0 2133 2096"/>
                                    <a:gd name="T49" fmla="*/ T48 w 8541"/>
                                    <a:gd name="T50" fmla="+- 0 3927 450"/>
                                    <a:gd name="T51" fmla="*/ 3927 h 7033"/>
                                    <a:gd name="T52" fmla="+- 0 2096 2096"/>
                                    <a:gd name="T53" fmla="*/ T52 w 8541"/>
                                    <a:gd name="T54" fmla="+- 0 5299 450"/>
                                    <a:gd name="T55" fmla="*/ 5299 h 7033"/>
                                    <a:gd name="T56" fmla="+- 0 2157 2096"/>
                                    <a:gd name="T57" fmla="*/ T56 w 8541"/>
                                    <a:gd name="T58" fmla="+- 0 5464 450"/>
                                    <a:gd name="T59" fmla="*/ 5464 h 7033"/>
                                    <a:gd name="T60" fmla="+- 0 2295 2096"/>
                                    <a:gd name="T61" fmla="*/ T60 w 8541"/>
                                    <a:gd name="T62" fmla="+- 0 5568 450"/>
                                    <a:gd name="T63" fmla="*/ 5568 h 7033"/>
                                    <a:gd name="T64" fmla="+- 0 10394 2096"/>
                                    <a:gd name="T65" fmla="*/ T64 w 8541"/>
                                    <a:gd name="T66" fmla="+- 0 5580 450"/>
                                    <a:gd name="T67" fmla="*/ 5580 h 7033"/>
                                    <a:gd name="T68" fmla="+- 0 10548 2096"/>
                                    <a:gd name="T69" fmla="*/ T68 w 8541"/>
                                    <a:gd name="T70" fmla="+- 0 5496 450"/>
                                    <a:gd name="T71" fmla="*/ 5496 h 7033"/>
                                    <a:gd name="T72" fmla="+- 0 10630 2096"/>
                                    <a:gd name="T73" fmla="*/ T72 w 8541"/>
                                    <a:gd name="T74" fmla="+- 0 5344 450"/>
                                    <a:gd name="T75" fmla="*/ 5344 h 7033"/>
                                    <a:gd name="T76" fmla="+- 0 10618 2096"/>
                                    <a:gd name="T77" fmla="*/ T76 w 8541"/>
                                    <a:gd name="T78" fmla="+- 0 3968 450"/>
                                    <a:gd name="T79" fmla="*/ 3968 h 7033"/>
                                    <a:gd name="T80" fmla="+- 0 10514 2096"/>
                                    <a:gd name="T81" fmla="*/ T80 w 8541"/>
                                    <a:gd name="T82" fmla="+- 0 3829 450"/>
                                    <a:gd name="T83" fmla="*/ 3829 h 7033"/>
                                    <a:gd name="T84" fmla="+- 0 10349 2096"/>
                                    <a:gd name="T85" fmla="*/ T84 w 8541"/>
                                    <a:gd name="T86" fmla="+- 0 3769 450"/>
                                    <a:gd name="T87" fmla="*/ 3769 h 7033"/>
                                    <a:gd name="T88" fmla="+- 0 2247 2096"/>
                                    <a:gd name="T89" fmla="*/ T88 w 8541"/>
                                    <a:gd name="T90" fmla="+- 0 5929 450"/>
                                    <a:gd name="T91" fmla="*/ 5929 h 7033"/>
                                    <a:gd name="T92" fmla="+- 0 2136 2096"/>
                                    <a:gd name="T93" fmla="*/ T92 w 8541"/>
                                    <a:gd name="T94" fmla="+- 0 6030 450"/>
                                    <a:gd name="T95" fmla="*/ 6030 h 7033"/>
                                    <a:gd name="T96" fmla="+- 0 2098 2096"/>
                                    <a:gd name="T97" fmla="*/ T96 w 8541"/>
                                    <a:gd name="T98" fmla="+- 0 7219 450"/>
                                    <a:gd name="T99" fmla="*/ 7219 h 7033"/>
                                    <a:gd name="T100" fmla="+- 0 2143 2096"/>
                                    <a:gd name="T101" fmla="*/ T100 w 8541"/>
                                    <a:gd name="T102" fmla="+- 0 7366 450"/>
                                    <a:gd name="T103" fmla="*/ 7366 h 7033"/>
                                    <a:gd name="T104" fmla="+- 0 2259 2096"/>
                                    <a:gd name="T105" fmla="*/ T104 w 8541"/>
                                    <a:gd name="T106" fmla="+- 0 7461 450"/>
                                    <a:gd name="T107" fmla="*/ 7461 h 7033"/>
                                    <a:gd name="T108" fmla="+- 0 3695 2096"/>
                                    <a:gd name="T109" fmla="*/ T108 w 8541"/>
                                    <a:gd name="T110" fmla="+- 0 7480 450"/>
                                    <a:gd name="T111" fmla="*/ 7480 h 7033"/>
                                    <a:gd name="T112" fmla="+- 0 3832 2096"/>
                                    <a:gd name="T113" fmla="*/ T112 w 8541"/>
                                    <a:gd name="T114" fmla="+- 0 7415 450"/>
                                    <a:gd name="T115" fmla="*/ 7415 h 7033"/>
                                    <a:gd name="T116" fmla="+- 0 3909 2096"/>
                                    <a:gd name="T117" fmla="*/ T116 w 8541"/>
                                    <a:gd name="T118" fmla="+- 0 7286 450"/>
                                    <a:gd name="T119" fmla="*/ 7286 h 7033"/>
                                    <a:gd name="T120" fmla="+- 0 3905 2096"/>
                                    <a:gd name="T121" fmla="*/ T120 w 8541"/>
                                    <a:gd name="T122" fmla="+- 0 6088 450"/>
                                    <a:gd name="T123" fmla="*/ 6088 h 7033"/>
                                    <a:gd name="T124" fmla="+- 0 3822 2096"/>
                                    <a:gd name="T125" fmla="*/ T124 w 8541"/>
                                    <a:gd name="T126" fmla="+- 0 5963 450"/>
                                    <a:gd name="T127" fmla="*/ 5963 h 7033"/>
                                    <a:gd name="T128" fmla="+- 0 3681 2096"/>
                                    <a:gd name="T129" fmla="*/ T128 w 8541"/>
                                    <a:gd name="T130" fmla="+- 0 5904 450"/>
                                    <a:gd name="T131" fmla="*/ 5904 h 7033"/>
                                    <a:gd name="T132" fmla="+- 0 5982 2096"/>
                                    <a:gd name="T133" fmla="*/ T132 w 8541"/>
                                    <a:gd name="T134" fmla="+- 0 5844 450"/>
                                    <a:gd name="T135" fmla="*/ 5844 h 7033"/>
                                    <a:gd name="T136" fmla="+- 0 5860 2096"/>
                                    <a:gd name="T137" fmla="*/ T136 w 8541"/>
                                    <a:gd name="T138" fmla="+- 0 5944 450"/>
                                    <a:gd name="T139" fmla="*/ 5944 h 7033"/>
                                    <a:gd name="T140" fmla="+- 0 5813 2096"/>
                                    <a:gd name="T141" fmla="*/ T140 w 8541"/>
                                    <a:gd name="T142" fmla="+- 0 6100 450"/>
                                    <a:gd name="T143" fmla="*/ 6100 h 7033"/>
                                    <a:gd name="T144" fmla="+- 0 5852 2096"/>
                                    <a:gd name="T145" fmla="*/ T144 w 8541"/>
                                    <a:gd name="T146" fmla="+- 0 7349 450"/>
                                    <a:gd name="T147" fmla="*/ 7349 h 7033"/>
                                    <a:gd name="T148" fmla="+- 0 5969 2096"/>
                                    <a:gd name="T149" fmla="*/ T148 w 8541"/>
                                    <a:gd name="T150" fmla="+- 0 7455 450"/>
                                    <a:gd name="T151" fmla="*/ 7455 h 7033"/>
                                    <a:gd name="T152" fmla="+- 0 8491 2096"/>
                                    <a:gd name="T153" fmla="*/ T152 w 8541"/>
                                    <a:gd name="T154" fmla="+- 0 7481 450"/>
                                    <a:gd name="T155" fmla="*/ 7481 h 7033"/>
                                    <a:gd name="T156" fmla="+- 0 8638 2096"/>
                                    <a:gd name="T157" fmla="*/ T156 w 8541"/>
                                    <a:gd name="T158" fmla="+- 0 7420 450"/>
                                    <a:gd name="T159" fmla="*/ 7420 h 7033"/>
                                    <a:gd name="T160" fmla="+- 0 8727 2096"/>
                                    <a:gd name="T161" fmla="*/ T160 w 8541"/>
                                    <a:gd name="T162" fmla="+- 0 7289 450"/>
                                    <a:gd name="T163" fmla="*/ 7289 h 7033"/>
                                    <a:gd name="T164" fmla="+- 0 8730 2096"/>
                                    <a:gd name="T165" fmla="*/ T164 w 8541"/>
                                    <a:gd name="T166" fmla="+- 0 6030 450"/>
                                    <a:gd name="T167" fmla="*/ 6030 h 7033"/>
                                    <a:gd name="T168" fmla="+- 0 8648 2096"/>
                                    <a:gd name="T169" fmla="*/ T168 w 8541"/>
                                    <a:gd name="T170" fmla="+- 0 5894 450"/>
                                    <a:gd name="T171" fmla="*/ 5894 h 7033"/>
                                    <a:gd name="T172" fmla="+- 0 8504 2096"/>
                                    <a:gd name="T173" fmla="*/ T172 w 8541"/>
                                    <a:gd name="T174" fmla="+- 0 5826 450"/>
                                    <a:gd name="T175" fmla="*/ 5826 h 7033"/>
                                    <a:gd name="T176" fmla="+- 0 2692 2096"/>
                                    <a:gd name="T177" fmla="*/ T176 w 8541"/>
                                    <a:gd name="T178" fmla="+- 0 5521 450"/>
                                    <a:gd name="T179" fmla="*/ 5521 h 7033"/>
                                    <a:gd name="T180" fmla="+- 0 2277 2096"/>
                                    <a:gd name="T181" fmla="*/ T180 w 8541"/>
                                    <a:gd name="T182" fmla="+- 0 5602 450"/>
                                    <a:gd name="T183" fmla="*/ 5602 h 7033"/>
                                    <a:gd name="T184" fmla="+- 0 2151 2096"/>
                                    <a:gd name="T185" fmla="*/ T184 w 8541"/>
                                    <a:gd name="T186" fmla="+- 0 5662 450"/>
                                    <a:gd name="T187" fmla="*/ 5662 h 7033"/>
                                    <a:gd name="T188" fmla="+- 0 2096 2096"/>
                                    <a:gd name="T189" fmla="*/ T188 w 8541"/>
                                    <a:gd name="T190" fmla="+- 0 5732 450"/>
                                    <a:gd name="T191" fmla="*/ 5732 h 7033"/>
                                    <a:gd name="T192" fmla="+- 0 2125 2096"/>
                                    <a:gd name="T193" fmla="*/ T192 w 8541"/>
                                    <a:gd name="T194" fmla="+- 0 5804 450"/>
                                    <a:gd name="T195" fmla="*/ 5804 h 7033"/>
                                    <a:gd name="T196" fmla="+- 0 2227 2096"/>
                                    <a:gd name="T197" fmla="*/ T196 w 8541"/>
                                    <a:gd name="T198" fmla="+- 0 5867 450"/>
                                    <a:gd name="T199" fmla="*/ 5867 h 7033"/>
                                    <a:gd name="T200" fmla="+- 0 2533 2096"/>
                                    <a:gd name="T201" fmla="*/ T200 w 8541"/>
                                    <a:gd name="T202" fmla="+- 0 5946 450"/>
                                    <a:gd name="T203" fmla="*/ 5946 h 7033"/>
                                    <a:gd name="T204" fmla="+- 0 3052 2096"/>
                                    <a:gd name="T205" fmla="*/ T204 w 8541"/>
                                    <a:gd name="T206" fmla="+- 0 5981 450"/>
                                    <a:gd name="T207" fmla="*/ 5981 h 7033"/>
                                    <a:gd name="T208" fmla="+- 0 3551 2096"/>
                                    <a:gd name="T209" fmla="*/ T208 w 8541"/>
                                    <a:gd name="T210" fmla="+- 0 5934 450"/>
                                    <a:gd name="T211" fmla="*/ 5934 h 7033"/>
                                    <a:gd name="T212" fmla="+- 0 3807 2096"/>
                                    <a:gd name="T213" fmla="*/ T212 w 8541"/>
                                    <a:gd name="T214" fmla="+- 0 5858 450"/>
                                    <a:gd name="T215" fmla="*/ 5858 h 7033"/>
                                    <a:gd name="T216" fmla="+- 0 3897 2096"/>
                                    <a:gd name="T217" fmla="*/ T216 w 8541"/>
                                    <a:gd name="T218" fmla="+- 0 5792 450"/>
                                    <a:gd name="T219" fmla="*/ 5792 h 7033"/>
                                    <a:gd name="T220" fmla="+- 0 3910 2096"/>
                                    <a:gd name="T221" fmla="*/ T220 w 8541"/>
                                    <a:gd name="T222" fmla="+- 0 5720 450"/>
                                    <a:gd name="T223" fmla="*/ 5720 h 7033"/>
                                    <a:gd name="T224" fmla="+- 0 3844 2096"/>
                                    <a:gd name="T225" fmla="*/ T224 w 8541"/>
                                    <a:gd name="T226" fmla="+- 0 5652 450"/>
                                    <a:gd name="T227" fmla="*/ 5652 h 7033"/>
                                    <a:gd name="T228" fmla="+- 0 3679 2096"/>
                                    <a:gd name="T229" fmla="*/ T228 w 8541"/>
                                    <a:gd name="T230" fmla="+- 0 5585 450"/>
                                    <a:gd name="T231" fmla="*/ 5585 h 7033"/>
                                    <a:gd name="T232" fmla="+- 0 3233 2096"/>
                                    <a:gd name="T233" fmla="*/ T232 w 8541"/>
                                    <a:gd name="T234" fmla="+- 0 5514 450"/>
                                    <a:gd name="T235" fmla="*/ 5514 h 70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8541" h="7033">
                                      <a:moveTo>
                                        <a:pt x="579" y="0"/>
                                      </a:moveTo>
                                      <a:lnTo>
                                        <a:pt x="549" y="0"/>
                                      </a:lnTo>
                                      <a:lnTo>
                                        <a:pt x="521" y="2"/>
                                      </a:lnTo>
                                      <a:lnTo>
                                        <a:pt x="491" y="7"/>
                                      </a:lnTo>
                                      <a:lnTo>
                                        <a:pt x="462" y="12"/>
                                      </a:lnTo>
                                      <a:lnTo>
                                        <a:pt x="435" y="17"/>
                                      </a:lnTo>
                                      <a:lnTo>
                                        <a:pt x="407" y="25"/>
                                      </a:lnTo>
                                      <a:lnTo>
                                        <a:pt x="380" y="35"/>
                                      </a:lnTo>
                                      <a:lnTo>
                                        <a:pt x="353" y="45"/>
                                      </a:lnTo>
                                      <a:lnTo>
                                        <a:pt x="328" y="57"/>
                                      </a:lnTo>
                                      <a:lnTo>
                                        <a:pt x="303" y="69"/>
                                      </a:lnTo>
                                      <a:lnTo>
                                        <a:pt x="278" y="84"/>
                                      </a:lnTo>
                                      <a:lnTo>
                                        <a:pt x="255" y="99"/>
                                      </a:lnTo>
                                      <a:lnTo>
                                        <a:pt x="233" y="114"/>
                                      </a:lnTo>
                                      <a:lnTo>
                                        <a:pt x="211" y="133"/>
                                      </a:lnTo>
                                      <a:lnTo>
                                        <a:pt x="189" y="151"/>
                                      </a:lnTo>
                                      <a:lnTo>
                                        <a:pt x="169" y="169"/>
                                      </a:lnTo>
                                      <a:lnTo>
                                        <a:pt x="151" y="189"/>
                                      </a:lnTo>
                                      <a:lnTo>
                                        <a:pt x="133" y="211"/>
                                      </a:lnTo>
                                      <a:lnTo>
                                        <a:pt x="114" y="233"/>
                                      </a:lnTo>
                                      <a:lnTo>
                                        <a:pt x="99" y="254"/>
                                      </a:lnTo>
                                      <a:lnTo>
                                        <a:pt x="84" y="278"/>
                                      </a:lnTo>
                                      <a:lnTo>
                                        <a:pt x="69" y="303"/>
                                      </a:lnTo>
                                      <a:lnTo>
                                        <a:pt x="57" y="328"/>
                                      </a:lnTo>
                                      <a:lnTo>
                                        <a:pt x="46" y="353"/>
                                      </a:lnTo>
                                      <a:lnTo>
                                        <a:pt x="35" y="380"/>
                                      </a:lnTo>
                                      <a:lnTo>
                                        <a:pt x="26" y="407"/>
                                      </a:lnTo>
                                      <a:lnTo>
                                        <a:pt x="19" y="434"/>
                                      </a:lnTo>
                                      <a:lnTo>
                                        <a:pt x="12" y="462"/>
                                      </a:lnTo>
                                      <a:lnTo>
                                        <a:pt x="7" y="491"/>
                                      </a:lnTo>
                                      <a:lnTo>
                                        <a:pt x="2" y="520"/>
                                      </a:lnTo>
                                      <a:lnTo>
                                        <a:pt x="0" y="549"/>
                                      </a:lnTo>
                                      <a:lnTo>
                                        <a:pt x="0" y="579"/>
                                      </a:lnTo>
                                      <a:lnTo>
                                        <a:pt x="0" y="2897"/>
                                      </a:lnTo>
                                      <a:lnTo>
                                        <a:pt x="0" y="2927"/>
                                      </a:lnTo>
                                      <a:lnTo>
                                        <a:pt x="2" y="2957"/>
                                      </a:lnTo>
                                      <a:lnTo>
                                        <a:pt x="7" y="2986"/>
                                      </a:lnTo>
                                      <a:lnTo>
                                        <a:pt x="12" y="3014"/>
                                      </a:lnTo>
                                      <a:lnTo>
                                        <a:pt x="19" y="3043"/>
                                      </a:lnTo>
                                      <a:lnTo>
                                        <a:pt x="26" y="3069"/>
                                      </a:lnTo>
                                      <a:lnTo>
                                        <a:pt x="35" y="3096"/>
                                      </a:lnTo>
                                      <a:lnTo>
                                        <a:pt x="46" y="3123"/>
                                      </a:lnTo>
                                      <a:lnTo>
                                        <a:pt x="57" y="3148"/>
                                      </a:lnTo>
                                      <a:lnTo>
                                        <a:pt x="69" y="3173"/>
                                      </a:lnTo>
                                      <a:lnTo>
                                        <a:pt x="84" y="3198"/>
                                      </a:lnTo>
                                      <a:lnTo>
                                        <a:pt x="99" y="3221"/>
                                      </a:lnTo>
                                      <a:lnTo>
                                        <a:pt x="114" y="3243"/>
                                      </a:lnTo>
                                      <a:lnTo>
                                        <a:pt x="133" y="3267"/>
                                      </a:lnTo>
                                      <a:lnTo>
                                        <a:pt x="151" y="3287"/>
                                      </a:lnTo>
                                      <a:lnTo>
                                        <a:pt x="169" y="3307"/>
                                      </a:lnTo>
                                      <a:lnTo>
                                        <a:pt x="189" y="3327"/>
                                      </a:lnTo>
                                      <a:lnTo>
                                        <a:pt x="211" y="3345"/>
                                      </a:lnTo>
                                      <a:lnTo>
                                        <a:pt x="233" y="3362"/>
                                      </a:lnTo>
                                      <a:lnTo>
                                        <a:pt x="255" y="3377"/>
                                      </a:lnTo>
                                      <a:lnTo>
                                        <a:pt x="278" y="3392"/>
                                      </a:lnTo>
                                      <a:lnTo>
                                        <a:pt x="303" y="3407"/>
                                      </a:lnTo>
                                      <a:lnTo>
                                        <a:pt x="328" y="3419"/>
                                      </a:lnTo>
                                      <a:lnTo>
                                        <a:pt x="353" y="3430"/>
                                      </a:lnTo>
                                      <a:lnTo>
                                        <a:pt x="380" y="3442"/>
                                      </a:lnTo>
                                      <a:lnTo>
                                        <a:pt x="407" y="3450"/>
                                      </a:lnTo>
                                      <a:lnTo>
                                        <a:pt x="435" y="3459"/>
                                      </a:lnTo>
                                      <a:lnTo>
                                        <a:pt x="462" y="3466"/>
                                      </a:lnTo>
                                      <a:lnTo>
                                        <a:pt x="491" y="3471"/>
                                      </a:lnTo>
                                      <a:lnTo>
                                        <a:pt x="521" y="3474"/>
                                      </a:lnTo>
                                      <a:lnTo>
                                        <a:pt x="549" y="3476"/>
                                      </a:lnTo>
                                      <a:lnTo>
                                        <a:pt x="579" y="3477"/>
                                      </a:lnTo>
                                      <a:lnTo>
                                        <a:pt x="4798" y="3477"/>
                                      </a:lnTo>
                                      <a:lnTo>
                                        <a:pt x="4827" y="3476"/>
                                      </a:lnTo>
                                      <a:lnTo>
                                        <a:pt x="4857" y="3474"/>
                                      </a:lnTo>
                                      <a:lnTo>
                                        <a:pt x="4885" y="3471"/>
                                      </a:lnTo>
                                      <a:lnTo>
                                        <a:pt x="4914" y="3466"/>
                                      </a:lnTo>
                                      <a:lnTo>
                                        <a:pt x="4942" y="3459"/>
                                      </a:lnTo>
                                      <a:lnTo>
                                        <a:pt x="4971" y="3450"/>
                                      </a:lnTo>
                                      <a:lnTo>
                                        <a:pt x="4997" y="3442"/>
                                      </a:lnTo>
                                      <a:lnTo>
                                        <a:pt x="5024" y="3430"/>
                                      </a:lnTo>
                                      <a:lnTo>
                                        <a:pt x="5049" y="3419"/>
                                      </a:lnTo>
                                      <a:lnTo>
                                        <a:pt x="5074" y="3407"/>
                                      </a:lnTo>
                                      <a:lnTo>
                                        <a:pt x="5098" y="3392"/>
                                      </a:lnTo>
                                      <a:lnTo>
                                        <a:pt x="5121" y="3377"/>
                                      </a:lnTo>
                                      <a:lnTo>
                                        <a:pt x="5145" y="3362"/>
                                      </a:lnTo>
                                      <a:lnTo>
                                        <a:pt x="5167" y="3345"/>
                                      </a:lnTo>
                                      <a:lnTo>
                                        <a:pt x="5188" y="3327"/>
                                      </a:lnTo>
                                      <a:lnTo>
                                        <a:pt x="5208" y="3307"/>
                                      </a:lnTo>
                                      <a:lnTo>
                                        <a:pt x="5227" y="3287"/>
                                      </a:lnTo>
                                      <a:lnTo>
                                        <a:pt x="5245" y="3267"/>
                                      </a:lnTo>
                                      <a:lnTo>
                                        <a:pt x="5262" y="3243"/>
                                      </a:lnTo>
                                      <a:lnTo>
                                        <a:pt x="5279" y="3221"/>
                                      </a:lnTo>
                                      <a:lnTo>
                                        <a:pt x="5294" y="3198"/>
                                      </a:lnTo>
                                      <a:lnTo>
                                        <a:pt x="5307" y="3173"/>
                                      </a:lnTo>
                                      <a:lnTo>
                                        <a:pt x="5321" y="3148"/>
                                      </a:lnTo>
                                      <a:lnTo>
                                        <a:pt x="5332" y="3123"/>
                                      </a:lnTo>
                                      <a:lnTo>
                                        <a:pt x="5342" y="3096"/>
                                      </a:lnTo>
                                      <a:lnTo>
                                        <a:pt x="5352" y="3069"/>
                                      </a:lnTo>
                                      <a:lnTo>
                                        <a:pt x="5359" y="3043"/>
                                      </a:lnTo>
                                      <a:lnTo>
                                        <a:pt x="5366" y="3014"/>
                                      </a:lnTo>
                                      <a:lnTo>
                                        <a:pt x="5371" y="2986"/>
                                      </a:lnTo>
                                      <a:lnTo>
                                        <a:pt x="5374" y="2957"/>
                                      </a:lnTo>
                                      <a:lnTo>
                                        <a:pt x="5378" y="2927"/>
                                      </a:lnTo>
                                      <a:lnTo>
                                        <a:pt x="5378" y="2897"/>
                                      </a:lnTo>
                                      <a:lnTo>
                                        <a:pt x="5378" y="579"/>
                                      </a:lnTo>
                                      <a:lnTo>
                                        <a:pt x="5378" y="549"/>
                                      </a:lnTo>
                                      <a:lnTo>
                                        <a:pt x="5374" y="520"/>
                                      </a:lnTo>
                                      <a:lnTo>
                                        <a:pt x="5371" y="491"/>
                                      </a:lnTo>
                                      <a:lnTo>
                                        <a:pt x="5366" y="462"/>
                                      </a:lnTo>
                                      <a:lnTo>
                                        <a:pt x="5359" y="434"/>
                                      </a:lnTo>
                                      <a:lnTo>
                                        <a:pt x="5352" y="407"/>
                                      </a:lnTo>
                                      <a:lnTo>
                                        <a:pt x="5342" y="380"/>
                                      </a:lnTo>
                                      <a:lnTo>
                                        <a:pt x="5332" y="353"/>
                                      </a:lnTo>
                                      <a:lnTo>
                                        <a:pt x="5321" y="328"/>
                                      </a:lnTo>
                                      <a:lnTo>
                                        <a:pt x="5307" y="303"/>
                                      </a:lnTo>
                                      <a:lnTo>
                                        <a:pt x="5294" y="278"/>
                                      </a:lnTo>
                                      <a:lnTo>
                                        <a:pt x="5279" y="254"/>
                                      </a:lnTo>
                                      <a:lnTo>
                                        <a:pt x="5262" y="233"/>
                                      </a:lnTo>
                                      <a:lnTo>
                                        <a:pt x="5245" y="211"/>
                                      </a:lnTo>
                                      <a:lnTo>
                                        <a:pt x="5227" y="189"/>
                                      </a:lnTo>
                                      <a:lnTo>
                                        <a:pt x="5208" y="169"/>
                                      </a:lnTo>
                                      <a:lnTo>
                                        <a:pt x="5188" y="151"/>
                                      </a:lnTo>
                                      <a:lnTo>
                                        <a:pt x="5167" y="133"/>
                                      </a:lnTo>
                                      <a:lnTo>
                                        <a:pt x="5145" y="114"/>
                                      </a:lnTo>
                                      <a:lnTo>
                                        <a:pt x="5121" y="99"/>
                                      </a:lnTo>
                                      <a:lnTo>
                                        <a:pt x="5098" y="84"/>
                                      </a:lnTo>
                                      <a:lnTo>
                                        <a:pt x="5074" y="69"/>
                                      </a:lnTo>
                                      <a:lnTo>
                                        <a:pt x="5049" y="57"/>
                                      </a:lnTo>
                                      <a:lnTo>
                                        <a:pt x="5024" y="45"/>
                                      </a:lnTo>
                                      <a:lnTo>
                                        <a:pt x="4997" y="35"/>
                                      </a:lnTo>
                                      <a:lnTo>
                                        <a:pt x="4971" y="25"/>
                                      </a:lnTo>
                                      <a:lnTo>
                                        <a:pt x="4942" y="17"/>
                                      </a:lnTo>
                                      <a:lnTo>
                                        <a:pt x="4914" y="12"/>
                                      </a:lnTo>
                                      <a:lnTo>
                                        <a:pt x="4885" y="7"/>
                                      </a:lnTo>
                                      <a:lnTo>
                                        <a:pt x="4857" y="2"/>
                                      </a:lnTo>
                                      <a:lnTo>
                                        <a:pt x="4827" y="0"/>
                                      </a:lnTo>
                                      <a:lnTo>
                                        <a:pt x="4798" y="0"/>
                                      </a:lnTo>
                                      <a:lnTo>
                                        <a:pt x="579" y="0"/>
                                      </a:lnTo>
                                      <a:moveTo>
                                        <a:pt x="303" y="3319"/>
                                      </a:moveTo>
                                      <a:lnTo>
                                        <a:pt x="286" y="3319"/>
                                      </a:lnTo>
                                      <a:lnTo>
                                        <a:pt x="272" y="3320"/>
                                      </a:lnTo>
                                      <a:lnTo>
                                        <a:pt x="256" y="3322"/>
                                      </a:lnTo>
                                      <a:lnTo>
                                        <a:pt x="241" y="3325"/>
                                      </a:lnTo>
                                      <a:lnTo>
                                        <a:pt x="228" y="3329"/>
                                      </a:lnTo>
                                      <a:lnTo>
                                        <a:pt x="213" y="3332"/>
                                      </a:lnTo>
                                      <a:lnTo>
                                        <a:pt x="199" y="3337"/>
                                      </a:lnTo>
                                      <a:lnTo>
                                        <a:pt x="185" y="3342"/>
                                      </a:lnTo>
                                      <a:lnTo>
                                        <a:pt x="171" y="3349"/>
                                      </a:lnTo>
                                      <a:lnTo>
                                        <a:pt x="158" y="3355"/>
                                      </a:lnTo>
                                      <a:lnTo>
                                        <a:pt x="146" y="3362"/>
                                      </a:lnTo>
                                      <a:lnTo>
                                        <a:pt x="134" y="3370"/>
                                      </a:lnTo>
                                      <a:lnTo>
                                        <a:pt x="121" y="3379"/>
                                      </a:lnTo>
                                      <a:lnTo>
                                        <a:pt x="111" y="3387"/>
                                      </a:lnTo>
                                      <a:lnTo>
                                        <a:pt x="99" y="3397"/>
                                      </a:lnTo>
                                      <a:lnTo>
                                        <a:pt x="89" y="3407"/>
                                      </a:lnTo>
                                      <a:lnTo>
                                        <a:pt x="79" y="3417"/>
                                      </a:lnTo>
                                      <a:lnTo>
                                        <a:pt x="69" y="3429"/>
                                      </a:lnTo>
                                      <a:lnTo>
                                        <a:pt x="61" y="3441"/>
                                      </a:lnTo>
                                      <a:lnTo>
                                        <a:pt x="52" y="3452"/>
                                      </a:lnTo>
                                      <a:lnTo>
                                        <a:pt x="44" y="3464"/>
                                      </a:lnTo>
                                      <a:lnTo>
                                        <a:pt x="37" y="3477"/>
                                      </a:lnTo>
                                      <a:lnTo>
                                        <a:pt x="30" y="3491"/>
                                      </a:lnTo>
                                      <a:lnTo>
                                        <a:pt x="24" y="3504"/>
                                      </a:lnTo>
                                      <a:lnTo>
                                        <a:pt x="19" y="3518"/>
                                      </a:lnTo>
                                      <a:lnTo>
                                        <a:pt x="14" y="3531"/>
                                      </a:lnTo>
                                      <a:lnTo>
                                        <a:pt x="9" y="3546"/>
                                      </a:lnTo>
                                      <a:lnTo>
                                        <a:pt x="5" y="3561"/>
                                      </a:lnTo>
                                      <a:lnTo>
                                        <a:pt x="4" y="3574"/>
                                      </a:lnTo>
                                      <a:lnTo>
                                        <a:pt x="2" y="3591"/>
                                      </a:lnTo>
                                      <a:lnTo>
                                        <a:pt x="0" y="3606"/>
                                      </a:lnTo>
                                      <a:lnTo>
                                        <a:pt x="0" y="3621"/>
                                      </a:lnTo>
                                      <a:lnTo>
                                        <a:pt x="0" y="4832"/>
                                      </a:lnTo>
                                      <a:lnTo>
                                        <a:pt x="0" y="4849"/>
                                      </a:lnTo>
                                      <a:lnTo>
                                        <a:pt x="2" y="4864"/>
                                      </a:lnTo>
                                      <a:lnTo>
                                        <a:pt x="4" y="4879"/>
                                      </a:lnTo>
                                      <a:lnTo>
                                        <a:pt x="5" y="4894"/>
                                      </a:lnTo>
                                      <a:lnTo>
                                        <a:pt x="9" y="4909"/>
                                      </a:lnTo>
                                      <a:lnTo>
                                        <a:pt x="14" y="4922"/>
                                      </a:lnTo>
                                      <a:lnTo>
                                        <a:pt x="19" y="4938"/>
                                      </a:lnTo>
                                      <a:lnTo>
                                        <a:pt x="24" y="4951"/>
                                      </a:lnTo>
                                      <a:lnTo>
                                        <a:pt x="30" y="4964"/>
                                      </a:lnTo>
                                      <a:lnTo>
                                        <a:pt x="37" y="4978"/>
                                      </a:lnTo>
                                      <a:lnTo>
                                        <a:pt x="44" y="4989"/>
                                      </a:lnTo>
                                      <a:lnTo>
                                        <a:pt x="52" y="5003"/>
                                      </a:lnTo>
                                      <a:lnTo>
                                        <a:pt x="61" y="5014"/>
                                      </a:lnTo>
                                      <a:lnTo>
                                        <a:pt x="69" y="5026"/>
                                      </a:lnTo>
                                      <a:lnTo>
                                        <a:pt x="79" y="5036"/>
                                      </a:lnTo>
                                      <a:lnTo>
                                        <a:pt x="89" y="5046"/>
                                      </a:lnTo>
                                      <a:lnTo>
                                        <a:pt x="99" y="5056"/>
                                      </a:lnTo>
                                      <a:lnTo>
                                        <a:pt x="111" y="5066"/>
                                      </a:lnTo>
                                      <a:lnTo>
                                        <a:pt x="121" y="5075"/>
                                      </a:lnTo>
                                      <a:lnTo>
                                        <a:pt x="134" y="5084"/>
                                      </a:lnTo>
                                      <a:lnTo>
                                        <a:pt x="146" y="5091"/>
                                      </a:lnTo>
                                      <a:lnTo>
                                        <a:pt x="158" y="5100"/>
                                      </a:lnTo>
                                      <a:lnTo>
                                        <a:pt x="171" y="5106"/>
                                      </a:lnTo>
                                      <a:lnTo>
                                        <a:pt x="185" y="5111"/>
                                      </a:lnTo>
                                      <a:lnTo>
                                        <a:pt x="199" y="5118"/>
                                      </a:lnTo>
                                      <a:lnTo>
                                        <a:pt x="213" y="5121"/>
                                      </a:lnTo>
                                      <a:lnTo>
                                        <a:pt x="228" y="5127"/>
                                      </a:lnTo>
                                      <a:lnTo>
                                        <a:pt x="241" y="5130"/>
                                      </a:lnTo>
                                      <a:lnTo>
                                        <a:pt x="256" y="5131"/>
                                      </a:lnTo>
                                      <a:lnTo>
                                        <a:pt x="272" y="5135"/>
                                      </a:lnTo>
                                      <a:lnTo>
                                        <a:pt x="286" y="5135"/>
                                      </a:lnTo>
                                      <a:lnTo>
                                        <a:pt x="303" y="5137"/>
                                      </a:lnTo>
                                      <a:lnTo>
                                        <a:pt x="8238" y="5137"/>
                                      </a:lnTo>
                                      <a:lnTo>
                                        <a:pt x="8253" y="5135"/>
                                      </a:lnTo>
                                      <a:lnTo>
                                        <a:pt x="8268" y="5135"/>
                                      </a:lnTo>
                                      <a:lnTo>
                                        <a:pt x="8283" y="5131"/>
                                      </a:lnTo>
                                      <a:lnTo>
                                        <a:pt x="8298" y="5130"/>
                                      </a:lnTo>
                                      <a:lnTo>
                                        <a:pt x="8313" y="5127"/>
                                      </a:lnTo>
                                      <a:lnTo>
                                        <a:pt x="8328" y="5121"/>
                                      </a:lnTo>
                                      <a:lnTo>
                                        <a:pt x="8341" y="5118"/>
                                      </a:lnTo>
                                      <a:lnTo>
                                        <a:pt x="8355" y="5111"/>
                                      </a:lnTo>
                                      <a:lnTo>
                                        <a:pt x="8368" y="5106"/>
                                      </a:lnTo>
                                      <a:lnTo>
                                        <a:pt x="8381" y="5100"/>
                                      </a:lnTo>
                                      <a:lnTo>
                                        <a:pt x="8395" y="5091"/>
                                      </a:lnTo>
                                      <a:lnTo>
                                        <a:pt x="8406" y="5084"/>
                                      </a:lnTo>
                                      <a:lnTo>
                                        <a:pt x="8418" y="5075"/>
                                      </a:lnTo>
                                      <a:lnTo>
                                        <a:pt x="8430" y="5066"/>
                                      </a:lnTo>
                                      <a:lnTo>
                                        <a:pt x="8440" y="5056"/>
                                      </a:lnTo>
                                      <a:lnTo>
                                        <a:pt x="8452" y="5046"/>
                                      </a:lnTo>
                                      <a:lnTo>
                                        <a:pt x="8462" y="5036"/>
                                      </a:lnTo>
                                      <a:lnTo>
                                        <a:pt x="8470" y="5026"/>
                                      </a:lnTo>
                                      <a:lnTo>
                                        <a:pt x="8480" y="5014"/>
                                      </a:lnTo>
                                      <a:lnTo>
                                        <a:pt x="8489" y="5003"/>
                                      </a:lnTo>
                                      <a:lnTo>
                                        <a:pt x="8497" y="4989"/>
                                      </a:lnTo>
                                      <a:lnTo>
                                        <a:pt x="8504" y="4978"/>
                                      </a:lnTo>
                                      <a:lnTo>
                                        <a:pt x="8510" y="4964"/>
                                      </a:lnTo>
                                      <a:lnTo>
                                        <a:pt x="8517" y="4951"/>
                                      </a:lnTo>
                                      <a:lnTo>
                                        <a:pt x="8522" y="4938"/>
                                      </a:lnTo>
                                      <a:lnTo>
                                        <a:pt x="8527" y="4922"/>
                                      </a:lnTo>
                                      <a:lnTo>
                                        <a:pt x="8531" y="4909"/>
                                      </a:lnTo>
                                      <a:lnTo>
                                        <a:pt x="8534" y="4894"/>
                                      </a:lnTo>
                                      <a:lnTo>
                                        <a:pt x="8537" y="4879"/>
                                      </a:lnTo>
                                      <a:lnTo>
                                        <a:pt x="8539" y="4864"/>
                                      </a:lnTo>
                                      <a:lnTo>
                                        <a:pt x="8540" y="4849"/>
                                      </a:lnTo>
                                      <a:lnTo>
                                        <a:pt x="8540" y="4832"/>
                                      </a:lnTo>
                                      <a:lnTo>
                                        <a:pt x="8540" y="3621"/>
                                      </a:lnTo>
                                      <a:lnTo>
                                        <a:pt x="8540" y="3606"/>
                                      </a:lnTo>
                                      <a:lnTo>
                                        <a:pt x="8539" y="3591"/>
                                      </a:lnTo>
                                      <a:lnTo>
                                        <a:pt x="8537" y="3574"/>
                                      </a:lnTo>
                                      <a:lnTo>
                                        <a:pt x="8534" y="3561"/>
                                      </a:lnTo>
                                      <a:lnTo>
                                        <a:pt x="8531" y="3546"/>
                                      </a:lnTo>
                                      <a:lnTo>
                                        <a:pt x="8527" y="3531"/>
                                      </a:lnTo>
                                      <a:lnTo>
                                        <a:pt x="8522" y="3518"/>
                                      </a:lnTo>
                                      <a:lnTo>
                                        <a:pt x="8517" y="3504"/>
                                      </a:lnTo>
                                      <a:lnTo>
                                        <a:pt x="8510" y="3491"/>
                                      </a:lnTo>
                                      <a:lnTo>
                                        <a:pt x="8504" y="3477"/>
                                      </a:lnTo>
                                      <a:lnTo>
                                        <a:pt x="8497" y="3464"/>
                                      </a:lnTo>
                                      <a:lnTo>
                                        <a:pt x="8489" y="3452"/>
                                      </a:lnTo>
                                      <a:lnTo>
                                        <a:pt x="8480" y="3441"/>
                                      </a:lnTo>
                                      <a:lnTo>
                                        <a:pt x="8470" y="3429"/>
                                      </a:lnTo>
                                      <a:lnTo>
                                        <a:pt x="8462" y="3417"/>
                                      </a:lnTo>
                                      <a:lnTo>
                                        <a:pt x="8452" y="3407"/>
                                      </a:lnTo>
                                      <a:lnTo>
                                        <a:pt x="8440" y="3397"/>
                                      </a:lnTo>
                                      <a:lnTo>
                                        <a:pt x="8430" y="3387"/>
                                      </a:lnTo>
                                      <a:lnTo>
                                        <a:pt x="8418" y="3379"/>
                                      </a:lnTo>
                                      <a:lnTo>
                                        <a:pt x="8406" y="3370"/>
                                      </a:lnTo>
                                      <a:lnTo>
                                        <a:pt x="8395" y="3362"/>
                                      </a:lnTo>
                                      <a:lnTo>
                                        <a:pt x="8381" y="3355"/>
                                      </a:lnTo>
                                      <a:lnTo>
                                        <a:pt x="8368" y="3349"/>
                                      </a:lnTo>
                                      <a:lnTo>
                                        <a:pt x="8355" y="3342"/>
                                      </a:lnTo>
                                      <a:lnTo>
                                        <a:pt x="8341" y="3337"/>
                                      </a:lnTo>
                                      <a:lnTo>
                                        <a:pt x="8328" y="3332"/>
                                      </a:lnTo>
                                      <a:lnTo>
                                        <a:pt x="8313" y="3329"/>
                                      </a:lnTo>
                                      <a:lnTo>
                                        <a:pt x="8298" y="3325"/>
                                      </a:lnTo>
                                      <a:lnTo>
                                        <a:pt x="8283" y="3322"/>
                                      </a:lnTo>
                                      <a:lnTo>
                                        <a:pt x="8268" y="3320"/>
                                      </a:lnTo>
                                      <a:lnTo>
                                        <a:pt x="8253" y="3319"/>
                                      </a:lnTo>
                                      <a:lnTo>
                                        <a:pt x="8238" y="3319"/>
                                      </a:lnTo>
                                      <a:lnTo>
                                        <a:pt x="303" y="3319"/>
                                      </a:lnTo>
                                      <a:moveTo>
                                        <a:pt x="265" y="5453"/>
                                      </a:moveTo>
                                      <a:lnTo>
                                        <a:pt x="251" y="5453"/>
                                      </a:lnTo>
                                      <a:lnTo>
                                        <a:pt x="238" y="5454"/>
                                      </a:lnTo>
                                      <a:lnTo>
                                        <a:pt x="225" y="5456"/>
                                      </a:lnTo>
                                      <a:lnTo>
                                        <a:pt x="213" y="5458"/>
                                      </a:lnTo>
                                      <a:lnTo>
                                        <a:pt x="199" y="5461"/>
                                      </a:lnTo>
                                      <a:lnTo>
                                        <a:pt x="186" y="5464"/>
                                      </a:lnTo>
                                      <a:lnTo>
                                        <a:pt x="174" y="5469"/>
                                      </a:lnTo>
                                      <a:lnTo>
                                        <a:pt x="163" y="5473"/>
                                      </a:lnTo>
                                      <a:lnTo>
                                        <a:pt x="151" y="5479"/>
                                      </a:lnTo>
                                      <a:lnTo>
                                        <a:pt x="139" y="5484"/>
                                      </a:lnTo>
                                      <a:lnTo>
                                        <a:pt x="129" y="5491"/>
                                      </a:lnTo>
                                      <a:lnTo>
                                        <a:pt x="117" y="5498"/>
                                      </a:lnTo>
                                      <a:lnTo>
                                        <a:pt x="107" y="5505"/>
                                      </a:lnTo>
                                      <a:lnTo>
                                        <a:pt x="97" y="5513"/>
                                      </a:lnTo>
                                      <a:lnTo>
                                        <a:pt x="87" y="5521"/>
                                      </a:lnTo>
                                      <a:lnTo>
                                        <a:pt x="79" y="5530"/>
                                      </a:lnTo>
                                      <a:lnTo>
                                        <a:pt x="71" y="5540"/>
                                      </a:lnTo>
                                      <a:lnTo>
                                        <a:pt x="62" y="5548"/>
                                      </a:lnTo>
                                      <a:lnTo>
                                        <a:pt x="54" y="5558"/>
                                      </a:lnTo>
                                      <a:lnTo>
                                        <a:pt x="47" y="5568"/>
                                      </a:lnTo>
                                      <a:lnTo>
                                        <a:pt x="40" y="5580"/>
                                      </a:lnTo>
                                      <a:lnTo>
                                        <a:pt x="34" y="5590"/>
                                      </a:lnTo>
                                      <a:lnTo>
                                        <a:pt x="27" y="5602"/>
                                      </a:lnTo>
                                      <a:lnTo>
                                        <a:pt x="22" y="5613"/>
                                      </a:lnTo>
                                      <a:lnTo>
                                        <a:pt x="17" y="5625"/>
                                      </a:lnTo>
                                      <a:lnTo>
                                        <a:pt x="14" y="5638"/>
                                      </a:lnTo>
                                      <a:lnTo>
                                        <a:pt x="10" y="5650"/>
                                      </a:lnTo>
                                      <a:lnTo>
                                        <a:pt x="7" y="5663"/>
                                      </a:lnTo>
                                      <a:lnTo>
                                        <a:pt x="5" y="5677"/>
                                      </a:lnTo>
                                      <a:lnTo>
                                        <a:pt x="4" y="5688"/>
                                      </a:lnTo>
                                      <a:lnTo>
                                        <a:pt x="2" y="5702"/>
                                      </a:lnTo>
                                      <a:lnTo>
                                        <a:pt x="2" y="5717"/>
                                      </a:lnTo>
                                      <a:lnTo>
                                        <a:pt x="2" y="6769"/>
                                      </a:lnTo>
                                      <a:lnTo>
                                        <a:pt x="2" y="6782"/>
                                      </a:lnTo>
                                      <a:lnTo>
                                        <a:pt x="4" y="6796"/>
                                      </a:lnTo>
                                      <a:lnTo>
                                        <a:pt x="5" y="6809"/>
                                      </a:lnTo>
                                      <a:lnTo>
                                        <a:pt x="7" y="6822"/>
                                      </a:lnTo>
                                      <a:lnTo>
                                        <a:pt x="10" y="6836"/>
                                      </a:lnTo>
                                      <a:lnTo>
                                        <a:pt x="14" y="6848"/>
                                      </a:lnTo>
                                      <a:lnTo>
                                        <a:pt x="17" y="6859"/>
                                      </a:lnTo>
                                      <a:lnTo>
                                        <a:pt x="22" y="6873"/>
                                      </a:lnTo>
                                      <a:lnTo>
                                        <a:pt x="27" y="6884"/>
                                      </a:lnTo>
                                      <a:lnTo>
                                        <a:pt x="34" y="6894"/>
                                      </a:lnTo>
                                      <a:lnTo>
                                        <a:pt x="40" y="6906"/>
                                      </a:lnTo>
                                      <a:lnTo>
                                        <a:pt x="47" y="6916"/>
                                      </a:lnTo>
                                      <a:lnTo>
                                        <a:pt x="54" y="6928"/>
                                      </a:lnTo>
                                      <a:lnTo>
                                        <a:pt x="62" y="6936"/>
                                      </a:lnTo>
                                      <a:lnTo>
                                        <a:pt x="71" y="6946"/>
                                      </a:lnTo>
                                      <a:lnTo>
                                        <a:pt x="79" y="6956"/>
                                      </a:lnTo>
                                      <a:lnTo>
                                        <a:pt x="87" y="6965"/>
                                      </a:lnTo>
                                      <a:lnTo>
                                        <a:pt x="97" y="6973"/>
                                      </a:lnTo>
                                      <a:lnTo>
                                        <a:pt x="107" y="6979"/>
                                      </a:lnTo>
                                      <a:lnTo>
                                        <a:pt x="117" y="6988"/>
                                      </a:lnTo>
                                      <a:lnTo>
                                        <a:pt x="129" y="6995"/>
                                      </a:lnTo>
                                      <a:lnTo>
                                        <a:pt x="139" y="7001"/>
                                      </a:lnTo>
                                      <a:lnTo>
                                        <a:pt x="151" y="7006"/>
                                      </a:lnTo>
                                      <a:lnTo>
                                        <a:pt x="163" y="7011"/>
                                      </a:lnTo>
                                      <a:lnTo>
                                        <a:pt x="174" y="7016"/>
                                      </a:lnTo>
                                      <a:lnTo>
                                        <a:pt x="186" y="7021"/>
                                      </a:lnTo>
                                      <a:lnTo>
                                        <a:pt x="199" y="7025"/>
                                      </a:lnTo>
                                      <a:lnTo>
                                        <a:pt x="213" y="7028"/>
                                      </a:lnTo>
                                      <a:lnTo>
                                        <a:pt x="225" y="7030"/>
                                      </a:lnTo>
                                      <a:lnTo>
                                        <a:pt x="238" y="7031"/>
                                      </a:lnTo>
                                      <a:lnTo>
                                        <a:pt x="251" y="7033"/>
                                      </a:lnTo>
                                      <a:lnTo>
                                        <a:pt x="265" y="7033"/>
                                      </a:lnTo>
                                      <a:lnTo>
                                        <a:pt x="1558" y="7033"/>
                                      </a:lnTo>
                                      <a:lnTo>
                                        <a:pt x="1572" y="7033"/>
                                      </a:lnTo>
                                      <a:lnTo>
                                        <a:pt x="1585" y="7031"/>
                                      </a:lnTo>
                                      <a:lnTo>
                                        <a:pt x="1599" y="7030"/>
                                      </a:lnTo>
                                      <a:lnTo>
                                        <a:pt x="1612" y="7028"/>
                                      </a:lnTo>
                                      <a:lnTo>
                                        <a:pt x="1624" y="7025"/>
                                      </a:lnTo>
                                      <a:lnTo>
                                        <a:pt x="1637" y="7021"/>
                                      </a:lnTo>
                                      <a:lnTo>
                                        <a:pt x="1649" y="7016"/>
                                      </a:lnTo>
                                      <a:lnTo>
                                        <a:pt x="1661" y="7011"/>
                                      </a:lnTo>
                                      <a:lnTo>
                                        <a:pt x="1672" y="7006"/>
                                      </a:lnTo>
                                      <a:lnTo>
                                        <a:pt x="1684" y="7001"/>
                                      </a:lnTo>
                                      <a:lnTo>
                                        <a:pt x="1694" y="6995"/>
                                      </a:lnTo>
                                      <a:lnTo>
                                        <a:pt x="1706" y="6988"/>
                                      </a:lnTo>
                                      <a:lnTo>
                                        <a:pt x="1716" y="6979"/>
                                      </a:lnTo>
                                      <a:lnTo>
                                        <a:pt x="1726" y="6973"/>
                                      </a:lnTo>
                                      <a:lnTo>
                                        <a:pt x="1736" y="6965"/>
                                      </a:lnTo>
                                      <a:lnTo>
                                        <a:pt x="1744" y="6956"/>
                                      </a:lnTo>
                                      <a:lnTo>
                                        <a:pt x="1752" y="6946"/>
                                      </a:lnTo>
                                      <a:lnTo>
                                        <a:pt x="1761" y="6936"/>
                                      </a:lnTo>
                                      <a:lnTo>
                                        <a:pt x="1769" y="6928"/>
                                      </a:lnTo>
                                      <a:lnTo>
                                        <a:pt x="1776" y="6916"/>
                                      </a:lnTo>
                                      <a:lnTo>
                                        <a:pt x="1783" y="6906"/>
                                      </a:lnTo>
                                      <a:lnTo>
                                        <a:pt x="1789" y="6894"/>
                                      </a:lnTo>
                                      <a:lnTo>
                                        <a:pt x="1796" y="6884"/>
                                      </a:lnTo>
                                      <a:lnTo>
                                        <a:pt x="1801" y="6873"/>
                                      </a:lnTo>
                                      <a:lnTo>
                                        <a:pt x="1806" y="6859"/>
                                      </a:lnTo>
                                      <a:lnTo>
                                        <a:pt x="1809" y="6848"/>
                                      </a:lnTo>
                                      <a:lnTo>
                                        <a:pt x="1813" y="6836"/>
                                      </a:lnTo>
                                      <a:lnTo>
                                        <a:pt x="1816" y="6822"/>
                                      </a:lnTo>
                                      <a:lnTo>
                                        <a:pt x="1818" y="6809"/>
                                      </a:lnTo>
                                      <a:lnTo>
                                        <a:pt x="1820" y="6796"/>
                                      </a:lnTo>
                                      <a:lnTo>
                                        <a:pt x="1821" y="6782"/>
                                      </a:lnTo>
                                      <a:lnTo>
                                        <a:pt x="1821" y="6769"/>
                                      </a:lnTo>
                                      <a:lnTo>
                                        <a:pt x="1821" y="5717"/>
                                      </a:lnTo>
                                      <a:lnTo>
                                        <a:pt x="1821" y="5702"/>
                                      </a:lnTo>
                                      <a:lnTo>
                                        <a:pt x="1820" y="5688"/>
                                      </a:lnTo>
                                      <a:lnTo>
                                        <a:pt x="1818" y="5677"/>
                                      </a:lnTo>
                                      <a:lnTo>
                                        <a:pt x="1816" y="5663"/>
                                      </a:lnTo>
                                      <a:lnTo>
                                        <a:pt x="1813" y="5650"/>
                                      </a:lnTo>
                                      <a:lnTo>
                                        <a:pt x="1809" y="5638"/>
                                      </a:lnTo>
                                      <a:lnTo>
                                        <a:pt x="1806" y="5625"/>
                                      </a:lnTo>
                                      <a:lnTo>
                                        <a:pt x="1801" y="5613"/>
                                      </a:lnTo>
                                      <a:lnTo>
                                        <a:pt x="1796" y="5602"/>
                                      </a:lnTo>
                                      <a:lnTo>
                                        <a:pt x="1789" y="5590"/>
                                      </a:lnTo>
                                      <a:lnTo>
                                        <a:pt x="1783" y="5580"/>
                                      </a:lnTo>
                                      <a:lnTo>
                                        <a:pt x="1776" y="5568"/>
                                      </a:lnTo>
                                      <a:lnTo>
                                        <a:pt x="1769" y="5558"/>
                                      </a:lnTo>
                                      <a:lnTo>
                                        <a:pt x="1761" y="5548"/>
                                      </a:lnTo>
                                      <a:lnTo>
                                        <a:pt x="1752" y="5540"/>
                                      </a:lnTo>
                                      <a:lnTo>
                                        <a:pt x="1744" y="5530"/>
                                      </a:lnTo>
                                      <a:lnTo>
                                        <a:pt x="1736" y="5521"/>
                                      </a:lnTo>
                                      <a:lnTo>
                                        <a:pt x="1726" y="5513"/>
                                      </a:lnTo>
                                      <a:lnTo>
                                        <a:pt x="1716" y="5505"/>
                                      </a:lnTo>
                                      <a:lnTo>
                                        <a:pt x="1706" y="5498"/>
                                      </a:lnTo>
                                      <a:lnTo>
                                        <a:pt x="1694" y="5491"/>
                                      </a:lnTo>
                                      <a:lnTo>
                                        <a:pt x="1684" y="5484"/>
                                      </a:lnTo>
                                      <a:lnTo>
                                        <a:pt x="1672" y="5479"/>
                                      </a:lnTo>
                                      <a:lnTo>
                                        <a:pt x="1661" y="5473"/>
                                      </a:lnTo>
                                      <a:lnTo>
                                        <a:pt x="1649" y="5469"/>
                                      </a:lnTo>
                                      <a:lnTo>
                                        <a:pt x="1637" y="5464"/>
                                      </a:lnTo>
                                      <a:lnTo>
                                        <a:pt x="1624" y="5461"/>
                                      </a:lnTo>
                                      <a:lnTo>
                                        <a:pt x="1612" y="5458"/>
                                      </a:lnTo>
                                      <a:lnTo>
                                        <a:pt x="1599" y="5456"/>
                                      </a:lnTo>
                                      <a:lnTo>
                                        <a:pt x="1585" y="5454"/>
                                      </a:lnTo>
                                      <a:lnTo>
                                        <a:pt x="1572" y="5453"/>
                                      </a:lnTo>
                                      <a:lnTo>
                                        <a:pt x="1558" y="5453"/>
                                      </a:lnTo>
                                      <a:lnTo>
                                        <a:pt x="265" y="5453"/>
                                      </a:lnTo>
                                      <a:moveTo>
                                        <a:pt x="3994" y="5372"/>
                                      </a:moveTo>
                                      <a:lnTo>
                                        <a:pt x="3978" y="5372"/>
                                      </a:lnTo>
                                      <a:lnTo>
                                        <a:pt x="3965" y="5374"/>
                                      </a:lnTo>
                                      <a:lnTo>
                                        <a:pt x="3952" y="5376"/>
                                      </a:lnTo>
                                      <a:lnTo>
                                        <a:pt x="3938" y="5377"/>
                                      </a:lnTo>
                                      <a:lnTo>
                                        <a:pt x="3925" y="5381"/>
                                      </a:lnTo>
                                      <a:lnTo>
                                        <a:pt x="3911" y="5384"/>
                                      </a:lnTo>
                                      <a:lnTo>
                                        <a:pt x="3898" y="5389"/>
                                      </a:lnTo>
                                      <a:lnTo>
                                        <a:pt x="3886" y="5394"/>
                                      </a:lnTo>
                                      <a:lnTo>
                                        <a:pt x="3873" y="5399"/>
                                      </a:lnTo>
                                      <a:lnTo>
                                        <a:pt x="3861" y="5406"/>
                                      </a:lnTo>
                                      <a:lnTo>
                                        <a:pt x="3849" y="5412"/>
                                      </a:lnTo>
                                      <a:lnTo>
                                        <a:pt x="3838" y="5419"/>
                                      </a:lnTo>
                                      <a:lnTo>
                                        <a:pt x="3828" y="5428"/>
                                      </a:lnTo>
                                      <a:lnTo>
                                        <a:pt x="3818" y="5436"/>
                                      </a:lnTo>
                                      <a:lnTo>
                                        <a:pt x="3808" y="5444"/>
                                      </a:lnTo>
                                      <a:lnTo>
                                        <a:pt x="3797" y="5454"/>
                                      </a:lnTo>
                                      <a:lnTo>
                                        <a:pt x="3788" y="5462"/>
                                      </a:lnTo>
                                      <a:lnTo>
                                        <a:pt x="3779" y="5473"/>
                                      </a:lnTo>
                                      <a:lnTo>
                                        <a:pt x="3771" y="5484"/>
                                      </a:lnTo>
                                      <a:lnTo>
                                        <a:pt x="3764" y="5494"/>
                                      </a:lnTo>
                                      <a:lnTo>
                                        <a:pt x="3756" y="5506"/>
                                      </a:lnTo>
                                      <a:lnTo>
                                        <a:pt x="3749" y="5518"/>
                                      </a:lnTo>
                                      <a:lnTo>
                                        <a:pt x="3744" y="5530"/>
                                      </a:lnTo>
                                      <a:lnTo>
                                        <a:pt x="3739" y="5541"/>
                                      </a:lnTo>
                                      <a:lnTo>
                                        <a:pt x="3734" y="5554"/>
                                      </a:lnTo>
                                      <a:lnTo>
                                        <a:pt x="3729" y="5566"/>
                                      </a:lnTo>
                                      <a:lnTo>
                                        <a:pt x="3726" y="5580"/>
                                      </a:lnTo>
                                      <a:lnTo>
                                        <a:pt x="3722" y="5593"/>
                                      </a:lnTo>
                                      <a:lnTo>
                                        <a:pt x="3719" y="5606"/>
                                      </a:lnTo>
                                      <a:lnTo>
                                        <a:pt x="3717" y="5622"/>
                                      </a:lnTo>
                                      <a:lnTo>
                                        <a:pt x="3717" y="5635"/>
                                      </a:lnTo>
                                      <a:lnTo>
                                        <a:pt x="3717" y="5650"/>
                                      </a:lnTo>
                                      <a:lnTo>
                                        <a:pt x="3717" y="6756"/>
                                      </a:lnTo>
                                      <a:lnTo>
                                        <a:pt x="3717" y="6770"/>
                                      </a:lnTo>
                                      <a:lnTo>
                                        <a:pt x="3717" y="6784"/>
                                      </a:lnTo>
                                      <a:lnTo>
                                        <a:pt x="3719" y="6797"/>
                                      </a:lnTo>
                                      <a:lnTo>
                                        <a:pt x="3722" y="6812"/>
                                      </a:lnTo>
                                      <a:lnTo>
                                        <a:pt x="3726" y="6826"/>
                                      </a:lnTo>
                                      <a:lnTo>
                                        <a:pt x="3729" y="6839"/>
                                      </a:lnTo>
                                      <a:lnTo>
                                        <a:pt x="3734" y="6851"/>
                                      </a:lnTo>
                                      <a:lnTo>
                                        <a:pt x="3739" y="6864"/>
                                      </a:lnTo>
                                      <a:lnTo>
                                        <a:pt x="3744" y="6876"/>
                                      </a:lnTo>
                                      <a:lnTo>
                                        <a:pt x="3749" y="6888"/>
                                      </a:lnTo>
                                      <a:lnTo>
                                        <a:pt x="3756" y="6899"/>
                                      </a:lnTo>
                                      <a:lnTo>
                                        <a:pt x="3764" y="6911"/>
                                      </a:lnTo>
                                      <a:lnTo>
                                        <a:pt x="3771" y="6921"/>
                                      </a:lnTo>
                                      <a:lnTo>
                                        <a:pt x="3779" y="6933"/>
                                      </a:lnTo>
                                      <a:lnTo>
                                        <a:pt x="3788" y="6943"/>
                                      </a:lnTo>
                                      <a:lnTo>
                                        <a:pt x="3797" y="6951"/>
                                      </a:lnTo>
                                      <a:lnTo>
                                        <a:pt x="3808" y="6961"/>
                                      </a:lnTo>
                                      <a:lnTo>
                                        <a:pt x="3818" y="6970"/>
                                      </a:lnTo>
                                      <a:lnTo>
                                        <a:pt x="3828" y="6978"/>
                                      </a:lnTo>
                                      <a:lnTo>
                                        <a:pt x="3838" y="6986"/>
                                      </a:lnTo>
                                      <a:lnTo>
                                        <a:pt x="3849" y="6993"/>
                                      </a:lnTo>
                                      <a:lnTo>
                                        <a:pt x="3861" y="7000"/>
                                      </a:lnTo>
                                      <a:lnTo>
                                        <a:pt x="3873" y="7005"/>
                                      </a:lnTo>
                                      <a:lnTo>
                                        <a:pt x="3886" y="7011"/>
                                      </a:lnTo>
                                      <a:lnTo>
                                        <a:pt x="3898" y="7016"/>
                                      </a:lnTo>
                                      <a:lnTo>
                                        <a:pt x="3911" y="7020"/>
                                      </a:lnTo>
                                      <a:lnTo>
                                        <a:pt x="3925" y="7025"/>
                                      </a:lnTo>
                                      <a:lnTo>
                                        <a:pt x="3938" y="7026"/>
                                      </a:lnTo>
                                      <a:lnTo>
                                        <a:pt x="3952" y="7030"/>
                                      </a:lnTo>
                                      <a:lnTo>
                                        <a:pt x="3965" y="7031"/>
                                      </a:lnTo>
                                      <a:lnTo>
                                        <a:pt x="3978" y="7033"/>
                                      </a:lnTo>
                                      <a:lnTo>
                                        <a:pt x="3994" y="7033"/>
                                      </a:lnTo>
                                      <a:lnTo>
                                        <a:pt x="6366" y="7033"/>
                                      </a:lnTo>
                                      <a:lnTo>
                                        <a:pt x="6382" y="7033"/>
                                      </a:lnTo>
                                      <a:lnTo>
                                        <a:pt x="6395" y="7031"/>
                                      </a:lnTo>
                                      <a:lnTo>
                                        <a:pt x="6408" y="7030"/>
                                      </a:lnTo>
                                      <a:lnTo>
                                        <a:pt x="6422" y="7026"/>
                                      </a:lnTo>
                                      <a:lnTo>
                                        <a:pt x="6435" y="7025"/>
                                      </a:lnTo>
                                      <a:lnTo>
                                        <a:pt x="6449" y="7020"/>
                                      </a:lnTo>
                                      <a:lnTo>
                                        <a:pt x="6462" y="7016"/>
                                      </a:lnTo>
                                      <a:lnTo>
                                        <a:pt x="6473" y="7011"/>
                                      </a:lnTo>
                                      <a:lnTo>
                                        <a:pt x="6487" y="7005"/>
                                      </a:lnTo>
                                      <a:lnTo>
                                        <a:pt x="6499" y="7000"/>
                                      </a:lnTo>
                                      <a:lnTo>
                                        <a:pt x="6510" y="6993"/>
                                      </a:lnTo>
                                      <a:lnTo>
                                        <a:pt x="6520" y="6986"/>
                                      </a:lnTo>
                                      <a:lnTo>
                                        <a:pt x="6532" y="6978"/>
                                      </a:lnTo>
                                      <a:lnTo>
                                        <a:pt x="6542" y="6970"/>
                                      </a:lnTo>
                                      <a:lnTo>
                                        <a:pt x="6552" y="6961"/>
                                      </a:lnTo>
                                      <a:lnTo>
                                        <a:pt x="6563" y="6951"/>
                                      </a:lnTo>
                                      <a:lnTo>
                                        <a:pt x="6571" y="6943"/>
                                      </a:lnTo>
                                      <a:lnTo>
                                        <a:pt x="6581" y="6933"/>
                                      </a:lnTo>
                                      <a:lnTo>
                                        <a:pt x="6589" y="6921"/>
                                      </a:lnTo>
                                      <a:lnTo>
                                        <a:pt x="6596" y="6911"/>
                                      </a:lnTo>
                                      <a:lnTo>
                                        <a:pt x="6604" y="6899"/>
                                      </a:lnTo>
                                      <a:lnTo>
                                        <a:pt x="6611" y="6888"/>
                                      </a:lnTo>
                                      <a:lnTo>
                                        <a:pt x="6616" y="6876"/>
                                      </a:lnTo>
                                      <a:lnTo>
                                        <a:pt x="6621" y="6864"/>
                                      </a:lnTo>
                                      <a:lnTo>
                                        <a:pt x="6626" y="6851"/>
                                      </a:lnTo>
                                      <a:lnTo>
                                        <a:pt x="6631" y="6839"/>
                                      </a:lnTo>
                                      <a:lnTo>
                                        <a:pt x="6634" y="6826"/>
                                      </a:lnTo>
                                      <a:lnTo>
                                        <a:pt x="6638" y="6812"/>
                                      </a:lnTo>
                                      <a:lnTo>
                                        <a:pt x="6641" y="6797"/>
                                      </a:lnTo>
                                      <a:lnTo>
                                        <a:pt x="6643" y="6784"/>
                                      </a:lnTo>
                                      <a:lnTo>
                                        <a:pt x="6643" y="6770"/>
                                      </a:lnTo>
                                      <a:lnTo>
                                        <a:pt x="6644" y="6756"/>
                                      </a:lnTo>
                                      <a:lnTo>
                                        <a:pt x="6644" y="5650"/>
                                      </a:lnTo>
                                      <a:lnTo>
                                        <a:pt x="6643" y="5635"/>
                                      </a:lnTo>
                                      <a:lnTo>
                                        <a:pt x="6643" y="5622"/>
                                      </a:lnTo>
                                      <a:lnTo>
                                        <a:pt x="6641" y="5606"/>
                                      </a:lnTo>
                                      <a:lnTo>
                                        <a:pt x="6638" y="5593"/>
                                      </a:lnTo>
                                      <a:lnTo>
                                        <a:pt x="6634" y="5580"/>
                                      </a:lnTo>
                                      <a:lnTo>
                                        <a:pt x="6631" y="5566"/>
                                      </a:lnTo>
                                      <a:lnTo>
                                        <a:pt x="6626" y="5554"/>
                                      </a:lnTo>
                                      <a:lnTo>
                                        <a:pt x="6621" y="5541"/>
                                      </a:lnTo>
                                      <a:lnTo>
                                        <a:pt x="6616" y="5530"/>
                                      </a:lnTo>
                                      <a:lnTo>
                                        <a:pt x="6611" y="5518"/>
                                      </a:lnTo>
                                      <a:lnTo>
                                        <a:pt x="6604" y="5506"/>
                                      </a:lnTo>
                                      <a:lnTo>
                                        <a:pt x="6596" y="5494"/>
                                      </a:lnTo>
                                      <a:lnTo>
                                        <a:pt x="6589" y="5484"/>
                                      </a:lnTo>
                                      <a:lnTo>
                                        <a:pt x="6581" y="5473"/>
                                      </a:lnTo>
                                      <a:lnTo>
                                        <a:pt x="6571" y="5462"/>
                                      </a:lnTo>
                                      <a:lnTo>
                                        <a:pt x="6563" y="5454"/>
                                      </a:lnTo>
                                      <a:lnTo>
                                        <a:pt x="6552" y="5444"/>
                                      </a:lnTo>
                                      <a:lnTo>
                                        <a:pt x="6542" y="5436"/>
                                      </a:lnTo>
                                      <a:lnTo>
                                        <a:pt x="6532" y="5428"/>
                                      </a:lnTo>
                                      <a:lnTo>
                                        <a:pt x="6520" y="5419"/>
                                      </a:lnTo>
                                      <a:lnTo>
                                        <a:pt x="6510" y="5412"/>
                                      </a:lnTo>
                                      <a:lnTo>
                                        <a:pt x="6499" y="5406"/>
                                      </a:lnTo>
                                      <a:lnTo>
                                        <a:pt x="6487" y="5399"/>
                                      </a:lnTo>
                                      <a:lnTo>
                                        <a:pt x="6473" y="5394"/>
                                      </a:lnTo>
                                      <a:lnTo>
                                        <a:pt x="6462" y="5389"/>
                                      </a:lnTo>
                                      <a:lnTo>
                                        <a:pt x="6449" y="5384"/>
                                      </a:lnTo>
                                      <a:lnTo>
                                        <a:pt x="6435" y="5381"/>
                                      </a:lnTo>
                                      <a:lnTo>
                                        <a:pt x="6422" y="5377"/>
                                      </a:lnTo>
                                      <a:lnTo>
                                        <a:pt x="6408" y="5376"/>
                                      </a:lnTo>
                                      <a:lnTo>
                                        <a:pt x="6395" y="5374"/>
                                      </a:lnTo>
                                      <a:lnTo>
                                        <a:pt x="6382" y="5372"/>
                                      </a:lnTo>
                                      <a:lnTo>
                                        <a:pt x="6366" y="5372"/>
                                      </a:lnTo>
                                      <a:lnTo>
                                        <a:pt x="3994" y="5372"/>
                                      </a:lnTo>
                                      <a:moveTo>
                                        <a:pt x="909" y="5058"/>
                                      </a:moveTo>
                                      <a:lnTo>
                                        <a:pt x="862" y="5058"/>
                                      </a:lnTo>
                                      <a:lnTo>
                                        <a:pt x="817" y="5058"/>
                                      </a:lnTo>
                                      <a:lnTo>
                                        <a:pt x="772" y="5059"/>
                                      </a:lnTo>
                                      <a:lnTo>
                                        <a:pt x="727" y="5061"/>
                                      </a:lnTo>
                                      <a:lnTo>
                                        <a:pt x="682" y="5064"/>
                                      </a:lnTo>
                                      <a:lnTo>
                                        <a:pt x="639" y="5068"/>
                                      </a:lnTo>
                                      <a:lnTo>
                                        <a:pt x="596" y="5071"/>
                                      </a:lnTo>
                                      <a:lnTo>
                                        <a:pt x="556" y="5076"/>
                                      </a:lnTo>
                                      <a:lnTo>
                                        <a:pt x="516" y="5080"/>
                                      </a:lnTo>
                                      <a:lnTo>
                                        <a:pt x="476" y="5086"/>
                                      </a:lnTo>
                                      <a:lnTo>
                                        <a:pt x="437" y="5091"/>
                                      </a:lnTo>
                                      <a:lnTo>
                                        <a:pt x="400" y="5098"/>
                                      </a:lnTo>
                                      <a:lnTo>
                                        <a:pt x="365" y="5105"/>
                                      </a:lnTo>
                                      <a:lnTo>
                                        <a:pt x="330" y="5111"/>
                                      </a:lnTo>
                                      <a:lnTo>
                                        <a:pt x="298" y="5118"/>
                                      </a:lnTo>
                                      <a:lnTo>
                                        <a:pt x="266" y="5127"/>
                                      </a:lnTo>
                                      <a:lnTo>
                                        <a:pt x="236" y="5135"/>
                                      </a:lnTo>
                                      <a:lnTo>
                                        <a:pt x="208" y="5143"/>
                                      </a:lnTo>
                                      <a:lnTo>
                                        <a:pt x="181" y="5152"/>
                                      </a:lnTo>
                                      <a:lnTo>
                                        <a:pt x="168" y="5157"/>
                                      </a:lnTo>
                                      <a:lnTo>
                                        <a:pt x="154" y="5162"/>
                                      </a:lnTo>
                                      <a:lnTo>
                                        <a:pt x="142" y="5167"/>
                                      </a:lnTo>
                                      <a:lnTo>
                                        <a:pt x="131" y="5172"/>
                                      </a:lnTo>
                                      <a:lnTo>
                                        <a:pt x="121" y="5177"/>
                                      </a:lnTo>
                                      <a:lnTo>
                                        <a:pt x="109" y="5182"/>
                                      </a:lnTo>
                                      <a:lnTo>
                                        <a:pt x="99" y="5187"/>
                                      </a:lnTo>
                                      <a:lnTo>
                                        <a:pt x="89" y="5192"/>
                                      </a:lnTo>
                                      <a:lnTo>
                                        <a:pt x="81" y="5197"/>
                                      </a:lnTo>
                                      <a:lnTo>
                                        <a:pt x="71" y="5202"/>
                                      </a:lnTo>
                                      <a:lnTo>
                                        <a:pt x="62" y="5207"/>
                                      </a:lnTo>
                                      <a:lnTo>
                                        <a:pt x="55" y="5212"/>
                                      </a:lnTo>
                                      <a:lnTo>
                                        <a:pt x="47" y="5219"/>
                                      </a:lnTo>
                                      <a:lnTo>
                                        <a:pt x="40" y="5223"/>
                                      </a:lnTo>
                                      <a:lnTo>
                                        <a:pt x="34" y="5228"/>
                                      </a:lnTo>
                                      <a:lnTo>
                                        <a:pt x="29" y="5235"/>
                                      </a:lnTo>
                                      <a:lnTo>
                                        <a:pt x="24" y="5240"/>
                                      </a:lnTo>
                                      <a:lnTo>
                                        <a:pt x="19" y="5247"/>
                                      </a:lnTo>
                                      <a:lnTo>
                                        <a:pt x="14" y="5252"/>
                                      </a:lnTo>
                                      <a:lnTo>
                                        <a:pt x="10" y="5259"/>
                                      </a:lnTo>
                                      <a:lnTo>
                                        <a:pt x="7" y="5264"/>
                                      </a:lnTo>
                                      <a:lnTo>
                                        <a:pt x="4" y="5270"/>
                                      </a:lnTo>
                                      <a:lnTo>
                                        <a:pt x="2" y="5275"/>
                                      </a:lnTo>
                                      <a:lnTo>
                                        <a:pt x="0" y="5282"/>
                                      </a:lnTo>
                                      <a:lnTo>
                                        <a:pt x="0" y="5287"/>
                                      </a:lnTo>
                                      <a:lnTo>
                                        <a:pt x="0" y="5294"/>
                                      </a:lnTo>
                                      <a:lnTo>
                                        <a:pt x="0" y="5300"/>
                                      </a:lnTo>
                                      <a:lnTo>
                                        <a:pt x="0" y="5305"/>
                                      </a:lnTo>
                                      <a:lnTo>
                                        <a:pt x="2" y="5312"/>
                                      </a:lnTo>
                                      <a:lnTo>
                                        <a:pt x="4" y="5319"/>
                                      </a:lnTo>
                                      <a:lnTo>
                                        <a:pt x="7" y="5324"/>
                                      </a:lnTo>
                                      <a:lnTo>
                                        <a:pt x="10" y="5331"/>
                                      </a:lnTo>
                                      <a:lnTo>
                                        <a:pt x="14" y="5336"/>
                                      </a:lnTo>
                                      <a:lnTo>
                                        <a:pt x="19" y="5342"/>
                                      </a:lnTo>
                                      <a:lnTo>
                                        <a:pt x="24" y="5347"/>
                                      </a:lnTo>
                                      <a:lnTo>
                                        <a:pt x="29" y="5354"/>
                                      </a:lnTo>
                                      <a:lnTo>
                                        <a:pt x="34" y="5359"/>
                                      </a:lnTo>
                                      <a:lnTo>
                                        <a:pt x="40" y="5364"/>
                                      </a:lnTo>
                                      <a:lnTo>
                                        <a:pt x="47" y="5371"/>
                                      </a:lnTo>
                                      <a:lnTo>
                                        <a:pt x="55" y="5376"/>
                                      </a:lnTo>
                                      <a:lnTo>
                                        <a:pt x="62" y="5381"/>
                                      </a:lnTo>
                                      <a:lnTo>
                                        <a:pt x="71" y="5386"/>
                                      </a:lnTo>
                                      <a:lnTo>
                                        <a:pt x="81" y="5391"/>
                                      </a:lnTo>
                                      <a:lnTo>
                                        <a:pt x="89" y="5397"/>
                                      </a:lnTo>
                                      <a:lnTo>
                                        <a:pt x="99" y="5402"/>
                                      </a:lnTo>
                                      <a:lnTo>
                                        <a:pt x="109" y="5408"/>
                                      </a:lnTo>
                                      <a:lnTo>
                                        <a:pt x="121" y="5412"/>
                                      </a:lnTo>
                                      <a:lnTo>
                                        <a:pt x="131" y="5417"/>
                                      </a:lnTo>
                                      <a:lnTo>
                                        <a:pt x="142" y="5421"/>
                                      </a:lnTo>
                                      <a:lnTo>
                                        <a:pt x="154" y="5426"/>
                                      </a:lnTo>
                                      <a:lnTo>
                                        <a:pt x="168" y="5431"/>
                                      </a:lnTo>
                                      <a:lnTo>
                                        <a:pt x="181" y="5436"/>
                                      </a:lnTo>
                                      <a:lnTo>
                                        <a:pt x="208" y="5444"/>
                                      </a:lnTo>
                                      <a:lnTo>
                                        <a:pt x="236" y="5453"/>
                                      </a:lnTo>
                                      <a:lnTo>
                                        <a:pt x="266" y="5461"/>
                                      </a:lnTo>
                                      <a:lnTo>
                                        <a:pt x="298" y="5469"/>
                                      </a:lnTo>
                                      <a:lnTo>
                                        <a:pt x="330" y="5476"/>
                                      </a:lnTo>
                                      <a:lnTo>
                                        <a:pt x="365" y="5484"/>
                                      </a:lnTo>
                                      <a:lnTo>
                                        <a:pt x="400" y="5491"/>
                                      </a:lnTo>
                                      <a:lnTo>
                                        <a:pt x="437" y="5496"/>
                                      </a:lnTo>
                                      <a:lnTo>
                                        <a:pt x="476" y="5503"/>
                                      </a:lnTo>
                                      <a:lnTo>
                                        <a:pt x="516" y="5508"/>
                                      </a:lnTo>
                                      <a:lnTo>
                                        <a:pt x="556" y="5513"/>
                                      </a:lnTo>
                                      <a:lnTo>
                                        <a:pt x="596" y="5516"/>
                                      </a:lnTo>
                                      <a:lnTo>
                                        <a:pt x="639" y="5520"/>
                                      </a:lnTo>
                                      <a:lnTo>
                                        <a:pt x="682" y="5523"/>
                                      </a:lnTo>
                                      <a:lnTo>
                                        <a:pt x="727" y="5526"/>
                                      </a:lnTo>
                                      <a:lnTo>
                                        <a:pt x="772" y="5528"/>
                                      </a:lnTo>
                                      <a:lnTo>
                                        <a:pt x="817" y="5530"/>
                                      </a:lnTo>
                                      <a:lnTo>
                                        <a:pt x="862" y="5530"/>
                                      </a:lnTo>
                                      <a:lnTo>
                                        <a:pt x="909" y="5531"/>
                                      </a:lnTo>
                                      <a:lnTo>
                                        <a:pt x="956" y="5531"/>
                                      </a:lnTo>
                                      <a:lnTo>
                                        <a:pt x="1003" y="5530"/>
                                      </a:lnTo>
                                      <a:lnTo>
                                        <a:pt x="1048" y="5528"/>
                                      </a:lnTo>
                                      <a:lnTo>
                                        <a:pt x="1093" y="5526"/>
                                      </a:lnTo>
                                      <a:lnTo>
                                        <a:pt x="1137" y="5523"/>
                                      </a:lnTo>
                                      <a:lnTo>
                                        <a:pt x="1180" y="5520"/>
                                      </a:lnTo>
                                      <a:lnTo>
                                        <a:pt x="1222" y="5516"/>
                                      </a:lnTo>
                                      <a:lnTo>
                                        <a:pt x="1264" y="5513"/>
                                      </a:lnTo>
                                      <a:lnTo>
                                        <a:pt x="1304" y="5508"/>
                                      </a:lnTo>
                                      <a:lnTo>
                                        <a:pt x="1344" y="5503"/>
                                      </a:lnTo>
                                      <a:lnTo>
                                        <a:pt x="1381" y="5496"/>
                                      </a:lnTo>
                                      <a:lnTo>
                                        <a:pt x="1418" y="5491"/>
                                      </a:lnTo>
                                      <a:lnTo>
                                        <a:pt x="1455" y="5484"/>
                                      </a:lnTo>
                                      <a:lnTo>
                                        <a:pt x="1488" y="5476"/>
                                      </a:lnTo>
                                      <a:lnTo>
                                        <a:pt x="1522" y="5469"/>
                                      </a:lnTo>
                                      <a:lnTo>
                                        <a:pt x="1553" y="5461"/>
                                      </a:lnTo>
                                      <a:lnTo>
                                        <a:pt x="1583" y="5453"/>
                                      </a:lnTo>
                                      <a:lnTo>
                                        <a:pt x="1612" y="5444"/>
                                      </a:lnTo>
                                      <a:lnTo>
                                        <a:pt x="1639" y="5436"/>
                                      </a:lnTo>
                                      <a:lnTo>
                                        <a:pt x="1652" y="5431"/>
                                      </a:lnTo>
                                      <a:lnTo>
                                        <a:pt x="1664" y="5426"/>
                                      </a:lnTo>
                                      <a:lnTo>
                                        <a:pt x="1676" y="5421"/>
                                      </a:lnTo>
                                      <a:lnTo>
                                        <a:pt x="1687" y="5417"/>
                                      </a:lnTo>
                                      <a:lnTo>
                                        <a:pt x="1699" y="5412"/>
                                      </a:lnTo>
                                      <a:lnTo>
                                        <a:pt x="1711" y="5408"/>
                                      </a:lnTo>
                                      <a:lnTo>
                                        <a:pt x="1721" y="5402"/>
                                      </a:lnTo>
                                      <a:lnTo>
                                        <a:pt x="1731" y="5397"/>
                                      </a:lnTo>
                                      <a:lnTo>
                                        <a:pt x="1739" y="5391"/>
                                      </a:lnTo>
                                      <a:lnTo>
                                        <a:pt x="1748" y="5386"/>
                                      </a:lnTo>
                                      <a:lnTo>
                                        <a:pt x="1756" y="5381"/>
                                      </a:lnTo>
                                      <a:lnTo>
                                        <a:pt x="1764" y="5376"/>
                                      </a:lnTo>
                                      <a:lnTo>
                                        <a:pt x="1773" y="5371"/>
                                      </a:lnTo>
                                      <a:lnTo>
                                        <a:pt x="1779" y="5364"/>
                                      </a:lnTo>
                                      <a:lnTo>
                                        <a:pt x="1786" y="5359"/>
                                      </a:lnTo>
                                      <a:lnTo>
                                        <a:pt x="1791" y="5354"/>
                                      </a:lnTo>
                                      <a:lnTo>
                                        <a:pt x="1796" y="5347"/>
                                      </a:lnTo>
                                      <a:lnTo>
                                        <a:pt x="1801" y="5342"/>
                                      </a:lnTo>
                                      <a:lnTo>
                                        <a:pt x="1806" y="5336"/>
                                      </a:lnTo>
                                      <a:lnTo>
                                        <a:pt x="1809" y="5331"/>
                                      </a:lnTo>
                                      <a:lnTo>
                                        <a:pt x="1813" y="5324"/>
                                      </a:lnTo>
                                      <a:lnTo>
                                        <a:pt x="1814" y="5319"/>
                                      </a:lnTo>
                                      <a:lnTo>
                                        <a:pt x="1818" y="5312"/>
                                      </a:lnTo>
                                      <a:lnTo>
                                        <a:pt x="1818" y="5305"/>
                                      </a:lnTo>
                                      <a:lnTo>
                                        <a:pt x="1820" y="5300"/>
                                      </a:lnTo>
                                      <a:lnTo>
                                        <a:pt x="1820" y="5294"/>
                                      </a:lnTo>
                                      <a:lnTo>
                                        <a:pt x="1820" y="5287"/>
                                      </a:lnTo>
                                      <a:lnTo>
                                        <a:pt x="1818" y="5282"/>
                                      </a:lnTo>
                                      <a:lnTo>
                                        <a:pt x="1818" y="5275"/>
                                      </a:lnTo>
                                      <a:lnTo>
                                        <a:pt x="1814" y="5270"/>
                                      </a:lnTo>
                                      <a:lnTo>
                                        <a:pt x="1813" y="5264"/>
                                      </a:lnTo>
                                      <a:lnTo>
                                        <a:pt x="1809" y="5259"/>
                                      </a:lnTo>
                                      <a:lnTo>
                                        <a:pt x="1806" y="5252"/>
                                      </a:lnTo>
                                      <a:lnTo>
                                        <a:pt x="1801" y="5247"/>
                                      </a:lnTo>
                                      <a:lnTo>
                                        <a:pt x="1796" y="5240"/>
                                      </a:lnTo>
                                      <a:lnTo>
                                        <a:pt x="1791" y="5235"/>
                                      </a:lnTo>
                                      <a:lnTo>
                                        <a:pt x="1786" y="5228"/>
                                      </a:lnTo>
                                      <a:lnTo>
                                        <a:pt x="1779" y="5223"/>
                                      </a:lnTo>
                                      <a:lnTo>
                                        <a:pt x="1773" y="5219"/>
                                      </a:lnTo>
                                      <a:lnTo>
                                        <a:pt x="1764" y="5212"/>
                                      </a:lnTo>
                                      <a:lnTo>
                                        <a:pt x="1756" y="5207"/>
                                      </a:lnTo>
                                      <a:lnTo>
                                        <a:pt x="1748" y="5202"/>
                                      </a:lnTo>
                                      <a:lnTo>
                                        <a:pt x="1739" y="5197"/>
                                      </a:lnTo>
                                      <a:lnTo>
                                        <a:pt x="1731" y="5192"/>
                                      </a:lnTo>
                                      <a:lnTo>
                                        <a:pt x="1721" y="5187"/>
                                      </a:lnTo>
                                      <a:lnTo>
                                        <a:pt x="1711" y="5182"/>
                                      </a:lnTo>
                                      <a:lnTo>
                                        <a:pt x="1699" y="5177"/>
                                      </a:lnTo>
                                      <a:lnTo>
                                        <a:pt x="1687" y="5172"/>
                                      </a:lnTo>
                                      <a:lnTo>
                                        <a:pt x="1676" y="5167"/>
                                      </a:lnTo>
                                      <a:lnTo>
                                        <a:pt x="1664" y="5162"/>
                                      </a:lnTo>
                                      <a:lnTo>
                                        <a:pt x="1652" y="5157"/>
                                      </a:lnTo>
                                      <a:lnTo>
                                        <a:pt x="1639" y="5152"/>
                                      </a:lnTo>
                                      <a:lnTo>
                                        <a:pt x="1612" y="5143"/>
                                      </a:lnTo>
                                      <a:lnTo>
                                        <a:pt x="1583" y="5135"/>
                                      </a:lnTo>
                                      <a:lnTo>
                                        <a:pt x="1553" y="5127"/>
                                      </a:lnTo>
                                      <a:lnTo>
                                        <a:pt x="1522" y="5118"/>
                                      </a:lnTo>
                                      <a:lnTo>
                                        <a:pt x="1488" y="5111"/>
                                      </a:lnTo>
                                      <a:lnTo>
                                        <a:pt x="1455" y="5105"/>
                                      </a:lnTo>
                                      <a:lnTo>
                                        <a:pt x="1418" y="5098"/>
                                      </a:lnTo>
                                      <a:lnTo>
                                        <a:pt x="1381" y="5091"/>
                                      </a:lnTo>
                                      <a:lnTo>
                                        <a:pt x="1344" y="5086"/>
                                      </a:lnTo>
                                      <a:lnTo>
                                        <a:pt x="1304" y="5080"/>
                                      </a:lnTo>
                                      <a:lnTo>
                                        <a:pt x="1264" y="5076"/>
                                      </a:lnTo>
                                      <a:lnTo>
                                        <a:pt x="1222" y="5071"/>
                                      </a:lnTo>
                                      <a:lnTo>
                                        <a:pt x="1180" y="5068"/>
                                      </a:lnTo>
                                      <a:lnTo>
                                        <a:pt x="1137" y="5064"/>
                                      </a:lnTo>
                                      <a:lnTo>
                                        <a:pt x="1093" y="5061"/>
                                      </a:lnTo>
                                      <a:lnTo>
                                        <a:pt x="1048" y="5059"/>
                                      </a:lnTo>
                                      <a:lnTo>
                                        <a:pt x="1003" y="5058"/>
                                      </a:lnTo>
                                      <a:lnTo>
                                        <a:pt x="956" y="5058"/>
                                      </a:lnTo>
                                      <a:lnTo>
                                        <a:pt x="909" y="5056"/>
                                      </a:lnTo>
                                    </a:path>
                                  </a:pathLst>
                                </a:custGeom>
                                <a:noFill/>
                                <a:ln w="17893">
                                  <a:solidFill>
                                    <a:srgbClr val="3399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 name="Text Box 7"/>
                              <wps:cNvSpPr txBox="1">
                                <a:spLocks noChangeArrowheads="1"/>
                              </wps:cNvSpPr>
                              <wps:spPr bwMode="auto">
                                <a:xfrm>
                                  <a:off x="1723" y="1833"/>
                                  <a:ext cx="347" cy="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8B7C7B" w14:textId="77777777" w:rsidR="003B0355" w:rsidRDefault="003B0355" w:rsidP="00351E6E">
                                    <w:pPr>
                                      <w:spacing w:line="436" w:lineRule="exact"/>
                                      <w:rPr>
                                        <w:rFonts w:ascii="Arial MT"/>
                                        <w:sz w:val="39"/>
                                      </w:rPr>
                                    </w:pPr>
                                    <w:r>
                                      <w:rPr>
                                        <w:rFonts w:ascii="Arial MT"/>
                                        <w:color w:val="339966"/>
                                        <w:sz w:val="39"/>
                                      </w:rPr>
                                      <w:t>3.</w:t>
                                    </w:r>
                                  </w:p>
                                </w:txbxContent>
                              </wps:txbx>
                              <wps:bodyPr rot="0" vert="horz" wrap="square" lIns="0" tIns="0" rIns="0" bIns="0" anchor="t" anchorCtr="0" upright="1">
                                <a:noAutofit/>
                              </wps:bodyPr>
                            </wps:wsp>
                            <wps:wsp>
                              <wps:cNvPr id="28" name="Text Box 8"/>
                              <wps:cNvSpPr txBox="1">
                                <a:spLocks noChangeArrowheads="1"/>
                              </wps:cNvSpPr>
                              <wps:spPr bwMode="auto">
                                <a:xfrm>
                                  <a:off x="1723" y="4579"/>
                                  <a:ext cx="347" cy="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335186" w14:textId="77777777" w:rsidR="003B0355" w:rsidRDefault="003B0355" w:rsidP="00351E6E">
                                    <w:pPr>
                                      <w:spacing w:line="436" w:lineRule="exact"/>
                                      <w:rPr>
                                        <w:rFonts w:ascii="Arial MT"/>
                                        <w:sz w:val="39"/>
                                      </w:rPr>
                                    </w:pPr>
                                    <w:r>
                                      <w:rPr>
                                        <w:rFonts w:ascii="Arial MT"/>
                                        <w:color w:val="339966"/>
                                        <w:sz w:val="39"/>
                                      </w:rPr>
                                      <w:t>4.</w:t>
                                    </w:r>
                                  </w:p>
                                </w:txbxContent>
                              </wps:txbx>
                              <wps:bodyPr rot="0" vert="horz" wrap="square" lIns="0" tIns="0" rIns="0" bIns="0" anchor="t" anchorCtr="0" upright="1">
                                <a:noAutofit/>
                              </wps:bodyPr>
                            </wps:wsp>
                            <wps:wsp>
                              <wps:cNvPr id="30" name="Text Box 9"/>
                              <wps:cNvSpPr txBox="1">
                                <a:spLocks noChangeArrowheads="1"/>
                              </wps:cNvSpPr>
                              <wps:spPr bwMode="auto">
                                <a:xfrm>
                                  <a:off x="1721" y="5546"/>
                                  <a:ext cx="347" cy="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CB6F86" w14:textId="77777777" w:rsidR="003B0355" w:rsidRDefault="003B0355" w:rsidP="00351E6E">
                                    <w:pPr>
                                      <w:spacing w:line="436" w:lineRule="exact"/>
                                      <w:rPr>
                                        <w:rFonts w:ascii="Arial MT"/>
                                        <w:sz w:val="39"/>
                                      </w:rPr>
                                    </w:pPr>
                                    <w:r>
                                      <w:rPr>
                                        <w:rFonts w:ascii="Arial MT"/>
                                        <w:color w:val="339966"/>
                                        <w:sz w:val="39"/>
                                      </w:rPr>
                                      <w:t>2.</w:t>
                                    </w:r>
                                  </w:p>
                                </w:txbxContent>
                              </wps:txbx>
                              <wps:bodyPr rot="0" vert="horz" wrap="square" lIns="0" tIns="0" rIns="0" bIns="0" anchor="t" anchorCtr="0" upright="1">
                                <a:noAutofit/>
                              </wps:bodyPr>
                            </wps:wsp>
                            <wps:wsp>
                              <wps:cNvPr id="32" name="Text Box 10"/>
                              <wps:cNvSpPr txBox="1">
                                <a:spLocks noChangeArrowheads="1"/>
                              </wps:cNvSpPr>
                              <wps:spPr bwMode="auto">
                                <a:xfrm>
                                  <a:off x="1723" y="6476"/>
                                  <a:ext cx="347" cy="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824C9D" w14:textId="77777777" w:rsidR="003B0355" w:rsidRDefault="003B0355" w:rsidP="00351E6E">
                                    <w:pPr>
                                      <w:spacing w:line="436" w:lineRule="exact"/>
                                      <w:rPr>
                                        <w:rFonts w:ascii="Arial MT"/>
                                        <w:sz w:val="39"/>
                                      </w:rPr>
                                    </w:pPr>
                                    <w:r>
                                      <w:rPr>
                                        <w:rFonts w:ascii="Arial MT"/>
                                        <w:color w:val="339966"/>
                                        <w:sz w:val="39"/>
                                      </w:rPr>
                                      <w:t>5.</w:t>
                                    </w:r>
                                  </w:p>
                                </w:txbxContent>
                              </wps:txbx>
                              <wps:bodyPr rot="0" vert="horz" wrap="square" lIns="0" tIns="0" rIns="0" bIns="0" anchor="t" anchorCtr="0" upright="1">
                                <a:noAutofit/>
                              </wps:bodyPr>
                            </wps:wsp>
                            <wps:wsp>
                              <wps:cNvPr id="34" name="Text Box 11"/>
                              <wps:cNvSpPr txBox="1">
                                <a:spLocks noChangeArrowheads="1"/>
                              </wps:cNvSpPr>
                              <wps:spPr bwMode="auto">
                                <a:xfrm>
                                  <a:off x="5358" y="6415"/>
                                  <a:ext cx="347" cy="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C1C9EC" w14:textId="77777777" w:rsidR="003B0355" w:rsidRDefault="003B0355" w:rsidP="00351E6E">
                                    <w:pPr>
                                      <w:spacing w:line="436" w:lineRule="exact"/>
                                      <w:rPr>
                                        <w:rFonts w:ascii="Arial MT"/>
                                        <w:sz w:val="39"/>
                                      </w:rPr>
                                    </w:pPr>
                                    <w:r>
                                      <w:rPr>
                                        <w:rFonts w:ascii="Arial MT"/>
                                        <w:color w:val="339966"/>
                                        <w:sz w:val="39"/>
                                      </w:rPr>
                                      <w:t>6.</w:t>
                                    </w:r>
                                  </w:p>
                                </w:txbxContent>
                              </wps:txbx>
                              <wps:bodyPr rot="0" vert="horz" wrap="square" lIns="0" tIns="0" rIns="0" bIns="0" anchor="t" anchorCtr="0" upright="1">
                                <a:noAutofit/>
                              </wps:bodyPr>
                            </wps:wsp>
                          </wpg:wgp>
                        </a:graphicData>
                      </a:graphic>
                    </wp:anchor>
                  </w:drawing>
                </mc:Choice>
                <mc:Fallback>
                  <w:pict>
                    <v:group w14:anchorId="177C5118" id="Group 16" o:spid="_x0000_s1026" style="position:absolute;left:0;text-align:left;margin-left:3.95pt;margin-top:17.4pt;width:426.25pt;height:344.35pt;z-index:251687936;mso-position-horizontal-relative:margin;mso-position-vertical-relative:margin" coordorigin="1721,242" coordsize="9124,73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017;top:242;width:8729;height:7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">
                        <v:imagedata r:id="rId46" o:title=""/>
                      </v:shape>
                      <v:shape id="AutoShape 4" o:spid="_x0000_s1028" style="position:absolute;left:2096;top:450;width:8541;height:7033;visibility:visible;mso-wrap-style:square;v-text-anchor:top" coordsize="8541,7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" path="m579,l549,,521,2,491,7r-29,5l435,17r-28,8l380,35,353,45,328,57,303,69,278,84,255,99r-22,15l211,133r-22,18l169,169r-18,20l133,211r-19,22l99,254,84,278,69,303,57,328,46,353,35,380r-9,27l19,434r-7,28l7,491,2,520,,549r,30l,2897r,30l2,2957r5,29l12,3014r7,29l26,3069r9,27l46,3123r11,25l69,3173r15,25l99,3221r15,22l133,3267r18,20l169,3307r20,20l211,3345r22,17l255,3377r23,15l303,3407r25,12l353,3430r27,12l407,3450r28,9l462,3466r29,5l521,3474r28,2l579,3477r4219,l4827,3476r30,-2l4885,3471r29,-5l4942,3459r29,-9l4997,3442r27,-12l5049,3419r25,-12l5098,3392r23,-15l5145,3362r22,-17l5188,3327r20,-20l5227,3287r18,-20l5262,3243r17,-22l5294,3198r13,-25l5321,3148r11,-25l5342,3096r10,-27l5359,3043r7,-29l5371,2986r3,-29l5378,2927r,-30l5378,579r,-30l5374,520r-3,-29l5366,462r-7,-28l5352,407r-10,-27l5332,353r-11,-25l5307,303r-13,-25l5279,254r-17,-21l5245,211r-18,-22l5208,169r-20,-18l5167,133r-22,-19l5121,99,5098,84,5074,69,5049,57,5024,45,4997,35,4971,25r-29,-8l4914,12,4885,7,4857,2,4827,r-29,l579,m303,3319r-17,l272,3320r-16,2l241,3325r-13,4l213,3332r-14,5l185,3342r-14,7l158,3355r-12,7l134,3370r-13,9l111,3387r-12,10l89,3407r-10,10l69,3429r-8,12l52,3452r-8,12l37,3477r-7,14l24,3504r-5,14l14,3531r-5,15l5,3561r-1,13l2,3591,,3606r,15l,4832r,17l2,4864r2,15l5,4894r4,15l14,4922r5,16l24,4951r6,13l37,4978r7,11l52,5003r9,11l69,5026r10,10l89,5046r10,10l111,5066r10,9l134,5084r12,7l158,5100r13,6l185,5111r14,7l213,5121r15,6l241,5130r15,1l272,5135r14,l303,5137r7935,l8253,5135r15,l8283,5131r15,-1l8313,5127r15,-6l8341,5118r14,-7l8368,5106r13,-6l8395,5091r11,-7l8418,5075r12,-9l8440,5056r12,-10l8462,5036r8,-10l8480,5014r9,-11l8497,4989r7,-11l8510,4964r7,-13l8522,4938r5,-16l8531,4909r3,-15l8537,4879r2,-15l8540,4849r,-17l8540,3621r,-15l8539,3591r-2,-17l8534,3561r-3,-15l8527,3531r-5,-13l8517,3504r-7,-13l8504,3477r-7,-13l8489,3452r-9,-11l8470,3429r-8,-12l8452,3407r-12,-10l8430,3387r-12,-8l8406,3370r-11,-8l8381,3355r-13,-6l8355,3342r-14,-5l8328,3332r-15,-3l8298,3325r-15,-3l8268,3320r-15,-1l8238,3319r-7935,m265,5453r-14,l238,5454r-13,2l213,5458r-14,3l186,5464r-12,5l163,5473r-12,6l139,5484r-10,7l117,5498r-10,7l97,5513r-10,8l79,5530r-8,10l62,5548r-8,10l47,5568r-7,12l34,5590r-7,12l22,5613r-5,12l14,5638r-4,12l7,5663r-2,14l4,5688r-2,14l2,5717r,1052l2,6782r2,14l5,6809r2,13l10,6836r4,12l17,6859r5,14l27,6884r7,10l40,6906r7,10l54,6928r8,8l71,6946r8,10l87,6965r10,8l107,6979r10,9l129,6995r10,6l151,7006r12,5l174,7016r12,5l199,7025r14,3l225,7030r13,1l251,7033r14,l1558,7033r14,l1585,7031r14,-1l1612,7028r12,-3l1637,7021r12,-5l1661,7011r11,-5l1684,7001r10,-6l1706,6988r10,-9l1726,6973r10,-8l1744,6956r8,-10l1761,6936r8,-8l1776,6916r7,-10l1789,6894r7,-10l1801,6873r5,-14l1809,6848r4,-12l1816,6822r2,-13l1820,6796r1,-14l1821,6769r,-1052l1821,5702r-1,-14l1818,5677r-2,-14l1813,5650r-4,-12l1806,5625r-5,-12l1796,5602r-7,-12l1783,5580r-7,-12l1769,5558r-8,-10l1752,5540r-8,-10l1736,5521r-10,-8l1716,5505r-10,-7l1694,5491r-10,-7l1672,5479r-11,-6l1649,5469r-12,-5l1624,5461r-12,-3l1599,5456r-14,-2l1572,5453r-14,l265,5453t3729,-81l3978,5372r-13,2l3952,5376r-14,1l3925,5381r-14,3l3898,5389r-12,5l3873,5399r-12,7l3849,5412r-11,7l3828,5428r-10,8l3808,5444r-11,10l3788,5462r-9,11l3771,5484r-7,10l3756,5506r-7,12l3744,5530r-5,11l3734,5554r-5,12l3726,5580r-4,13l3719,5606r-2,16l3717,5635r,15l3717,6756r,14l3717,6784r2,13l3722,6812r4,14l3729,6839r5,12l3739,6864r5,12l3749,6888r7,11l3764,6911r7,10l3779,6933r9,10l3797,6951r11,10l3818,6970r10,8l3838,6986r11,7l3861,7000r12,5l3886,7011r12,5l3911,7020r14,5l3938,7026r14,4l3965,7031r13,2l3994,7033r2372,l6382,7033r13,-2l6408,7030r14,-4l6435,7025r14,-5l6462,7016r11,-5l6487,7005r12,-5l6510,6993r10,-7l6532,6978r10,-8l6552,6961r11,-10l6571,6943r10,-10l6589,6921r7,-10l6604,6899r7,-11l6616,6876r5,-12l6626,6851r5,-12l6634,6826r4,-14l6641,6797r2,-13l6643,6770r1,-14l6644,5650r-1,-15l6643,5622r-2,-16l6638,5593r-4,-13l6631,5566r-5,-12l6621,5541r-5,-11l6611,5518r-7,-12l6596,5494r-7,-10l6581,5473r-10,-11l6563,5454r-11,-10l6542,5436r-10,-8l6520,5419r-10,-7l6499,5406r-12,-7l6473,5394r-11,-5l6449,5384r-14,-3l6422,5377r-14,-1l6395,5374r-13,-2l6366,5372r-2372,m909,5058r-47,l817,5058r-45,1l727,5061r-45,3l639,5068r-43,3l556,5076r-40,4l476,5086r-39,5l400,5098r-35,7l330,5111r-32,7l266,5127r-30,8l208,5143r-27,9l168,5157r-14,5l142,5167r-11,5l121,5177r-12,5l99,5187r-10,5l81,5197r-10,5l62,5207r-7,5l47,5219r-7,4l34,5228r-5,7l24,5240r-5,7l14,5252r-4,7l7,5264r-3,6l2,5275r-2,7l,5287r,7l,5300r,5l2,5312r2,7l7,5324r3,7l14,5336r5,6l24,5347r5,7l34,5359r6,5l47,5371r8,5l62,5381r9,5l81,5391r8,6l99,5402r10,6l121,5412r10,5l142,5421r12,5l168,5431r13,5l208,5444r28,9l266,5461r32,8l330,5476r35,8l400,5491r37,5l476,5503r40,5l556,5513r40,3l639,5520r43,3l727,5526r45,2l817,5530r45,l909,5531r47,l1003,5530r45,-2l1093,5526r44,-3l1180,5520r42,-4l1264,5513r40,-5l1344,5503r37,-7l1418,5491r37,-7l1488,5476r34,-7l1553,5461r30,-8l1612,5444r27,-8l1652,5431r12,-5l1676,5421r11,-4l1699,5412r12,-4l1721,5402r10,-5l1739,5391r9,-5l1756,5381r8,-5l1773,5371r6,-7l1786,5359r5,-5l1796,5347r5,-5l1806,5336r3,-5l1813,5324r1,-5l1818,5312r,-7l1820,5300r,-6l1820,5287r-2,-5l1818,5275r-4,-5l1813,5264r-4,-5l1806,5252r-5,-5l1796,5240r-5,-5l1786,5228r-7,-5l1773,5219r-9,-7l1756,5207r-8,-5l1739,5197r-8,-5l1721,5187r-10,-5l1699,5177r-12,-5l1676,5167r-12,-5l1652,5157r-13,-5l1612,5143r-29,-8l1553,5127r-31,-9l1488,5111r-33,-6l1418,5098r-37,-7l1344,5086r-40,-6l1264,5076r-42,-5l1180,5068r-43,-4l1093,5061r-45,-2l1003,5058r-47,l909,5056e" filled="f" strokecolor="#396" strokeweight=".49703mm">
                        <v:path arrowok="t" o:connecttype="custom" o:connectlocs="278,534;57,778;2,3407;133,3717;407,3900;4942,3909;5227,3737;5371,3436;5332,803;5121,549;4798,450;158,3805;37,3927;0,5299;61,5464;199,5568;8298,5580;8452,5496;8534,5344;8522,3968;8418,3829;8253,3769;151,5929;40,6030;2,7219;47,7366;163,7461;1599,7480;1736,7415;1813,7286;1809,6088;1726,5963;1585,5904;3886,5844;3764,5944;3717,6100;3756,7349;3873,7455;6395,7481;6542,7420;6631,7289;6634,6030;6552,5894;6408,5826;596,5521;181,5602;55,5662;0,5732;29,5804;131,5867;437,5946;956,5981;1455,5934;1711,5858;1801,5792;1814,5720;1748,5652;1583,5585;1137,5514" o:connectangles="0,0,0,0,0,0,0,0,0,0,0,0,0,0,0,0,0,0,0,0,0,0,0,0,0,0,0,0,0,0,0,0,0,0,0,0,0,0,0,0,0,0,0,0,0,0,0,0,0,0,0,0,0,0,0,0,0,0,0"/>
                      </v:shape>
                      <v:shape id="Picture 5" o:spid="_x0000_s1029" type="#_x0000_t75" style="position:absolute;left:2017;top:242;width:8828;height:7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">
                        <v:imagedata r:id="rId47" o:title=""/>
                      </v:shape>
                      <v:shape id="AutoShape 6" o:spid="_x0000_s1030" style="position:absolute;left:2096;top:450;width:8541;height:7033;visibility:visible;mso-wrap-style:square;v-text-anchor:top" coordsize="8541,7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" path="m579,l549,,521,2,491,7r-29,5l435,17r-28,8l380,35,353,45,328,57,303,69,278,84,255,99r-22,15l211,133r-22,18l169,169r-18,20l133,211r-19,22l99,254,84,278,69,303,57,328,46,353,35,380r-9,27l19,434r-7,28l7,491,2,520,,549r,30l,2897r,30l2,2957r5,29l12,3014r7,29l26,3069r9,27l46,3123r11,25l69,3173r15,25l99,3221r15,22l133,3267r18,20l169,3307r20,20l211,3345r22,17l255,3377r23,15l303,3407r25,12l353,3430r27,12l407,3450r28,9l462,3466r29,5l521,3474r28,2l579,3477r4219,l4827,3476r30,-2l4885,3471r29,-5l4942,3459r29,-9l4997,3442r27,-12l5049,3419r25,-12l5098,3392r23,-15l5145,3362r22,-17l5188,3327r20,-20l5227,3287r18,-20l5262,3243r17,-22l5294,3198r13,-25l5321,3148r11,-25l5342,3096r10,-27l5359,3043r7,-29l5371,2986r3,-29l5378,2927r,-30l5378,579r,-30l5374,520r-3,-29l5366,462r-7,-28l5352,407r-10,-27l5332,353r-11,-25l5307,303r-13,-25l5279,254r-17,-21l5245,211r-18,-22l5208,169r-20,-18l5167,133r-22,-19l5121,99,5098,84,5074,69,5049,57,5024,45,4997,35,4971,25r-29,-8l4914,12,4885,7,4857,2,4827,r-29,l579,m303,3319r-17,l272,3320r-16,2l241,3325r-13,4l213,3332r-14,5l185,3342r-14,7l158,3355r-12,7l134,3370r-13,9l111,3387r-12,10l89,3407r-10,10l69,3429r-8,12l52,3452r-8,12l37,3477r-7,14l24,3504r-5,14l14,3531r-5,15l5,3561r-1,13l2,3591,,3606r,15l,4832r,17l2,4864r2,15l5,4894r4,15l14,4922r5,16l24,4951r6,13l37,4978r7,11l52,5003r9,11l69,5026r10,10l89,5046r10,10l111,5066r10,9l134,5084r12,7l158,5100r13,6l185,5111r14,7l213,5121r15,6l241,5130r15,1l272,5135r14,l303,5137r7935,l8253,5135r15,l8283,5131r15,-1l8313,5127r15,-6l8341,5118r14,-7l8368,5106r13,-6l8395,5091r11,-7l8418,5075r12,-9l8440,5056r12,-10l8462,5036r8,-10l8480,5014r9,-11l8497,4989r7,-11l8510,4964r7,-13l8522,4938r5,-16l8531,4909r3,-15l8537,4879r2,-15l8540,4849r,-17l8540,3621r,-15l8539,3591r-2,-17l8534,3561r-3,-15l8527,3531r-5,-13l8517,3504r-7,-13l8504,3477r-7,-13l8489,3452r-9,-11l8470,3429r-8,-12l8452,3407r-12,-10l8430,3387r-12,-8l8406,3370r-11,-8l8381,3355r-13,-6l8355,3342r-14,-5l8328,3332r-15,-3l8298,3325r-15,-3l8268,3320r-15,-1l8238,3319r-7935,m265,5453r-14,l238,5454r-13,2l213,5458r-14,3l186,5464r-12,5l163,5473r-12,6l139,5484r-10,7l117,5498r-10,7l97,5513r-10,8l79,5530r-8,10l62,5548r-8,10l47,5568r-7,12l34,5590r-7,12l22,5613r-5,12l14,5638r-4,12l7,5663r-2,14l4,5688r-2,14l2,5717r,1052l2,6782r2,14l5,6809r2,13l10,6836r4,12l17,6859r5,14l27,6884r7,10l40,6906r7,10l54,6928r8,8l71,6946r8,10l87,6965r10,8l107,6979r10,9l129,6995r10,6l151,7006r12,5l174,7016r12,5l199,7025r14,3l225,7030r13,1l251,7033r14,l1558,7033r14,l1585,7031r14,-1l1612,7028r12,-3l1637,7021r12,-5l1661,7011r11,-5l1684,7001r10,-6l1706,6988r10,-9l1726,6973r10,-8l1744,6956r8,-10l1761,6936r8,-8l1776,6916r7,-10l1789,6894r7,-10l1801,6873r5,-14l1809,6848r4,-12l1816,6822r2,-13l1820,6796r1,-14l1821,6769r,-1052l1821,5702r-1,-14l1818,5677r-2,-14l1813,5650r-4,-12l1806,5625r-5,-12l1796,5602r-7,-12l1783,5580r-7,-12l1769,5558r-8,-10l1752,5540r-8,-10l1736,5521r-10,-8l1716,5505r-10,-7l1694,5491r-10,-7l1672,5479r-11,-6l1649,5469r-12,-5l1624,5461r-12,-3l1599,5456r-14,-2l1572,5453r-14,l265,5453t3729,-81l3978,5372r-13,2l3952,5376r-14,1l3925,5381r-14,3l3898,5389r-12,5l3873,5399r-12,7l3849,5412r-11,7l3828,5428r-10,8l3808,5444r-11,10l3788,5462r-9,11l3771,5484r-7,10l3756,5506r-7,12l3744,5530r-5,11l3734,5554r-5,12l3726,5580r-4,13l3719,5606r-2,16l3717,5635r,15l3717,6756r,14l3717,6784r2,13l3722,6812r4,14l3729,6839r5,12l3739,6864r5,12l3749,6888r7,11l3764,6911r7,10l3779,6933r9,10l3797,6951r11,10l3818,6970r10,8l3838,6986r11,7l3861,7000r12,5l3886,7011r12,5l3911,7020r14,5l3938,7026r14,4l3965,7031r13,2l3994,7033r2372,l6382,7033r13,-2l6408,7030r14,-4l6435,7025r14,-5l6462,7016r11,-5l6487,7005r12,-5l6510,6993r10,-7l6532,6978r10,-8l6552,6961r11,-10l6571,6943r10,-10l6589,6921r7,-10l6604,6899r7,-11l6616,6876r5,-12l6626,6851r5,-12l6634,6826r4,-14l6641,6797r2,-13l6643,6770r1,-14l6644,5650r-1,-15l6643,5622r-2,-16l6638,5593r-4,-13l6631,5566r-5,-12l6621,5541r-5,-11l6611,5518r-7,-12l6596,5494r-7,-10l6581,5473r-10,-11l6563,5454r-11,-10l6542,5436r-10,-8l6520,5419r-10,-7l6499,5406r-12,-7l6473,5394r-11,-5l6449,5384r-14,-3l6422,5377r-14,-1l6395,5374r-13,-2l6366,5372r-2372,m909,5058r-47,l817,5058r-45,1l727,5061r-45,3l639,5068r-43,3l556,5076r-40,4l476,5086r-39,5l400,5098r-35,7l330,5111r-32,7l266,5127r-30,8l208,5143r-27,9l168,5157r-14,5l142,5167r-11,5l121,5177r-12,5l99,5187r-10,5l81,5197r-10,5l62,5207r-7,5l47,5219r-7,4l34,5228r-5,7l24,5240r-5,7l14,5252r-4,7l7,5264r-3,6l2,5275r-2,7l,5287r,7l,5300r,5l2,5312r2,7l7,5324r3,7l14,5336r5,6l24,5347r5,7l34,5359r6,5l47,5371r8,5l62,5381r9,5l81,5391r8,6l99,5402r10,6l121,5412r10,5l142,5421r12,5l168,5431r13,5l208,5444r28,9l266,5461r32,8l330,5476r35,8l400,5491r37,5l476,5503r40,5l556,5513r40,3l639,5520r43,3l727,5526r45,2l817,5530r45,l909,5531r47,l1003,5530r45,-2l1093,5526r44,-3l1180,5520r42,-4l1264,5513r40,-5l1344,5503r37,-7l1418,5491r37,-7l1488,5476r34,-7l1553,5461r30,-8l1612,5444r27,-8l1652,5431r12,-5l1676,5421r11,-4l1699,5412r12,-4l1721,5402r10,-5l1739,5391r9,-5l1756,5381r8,-5l1773,5371r6,-7l1786,5359r5,-5l1796,5347r5,-5l1806,5336r3,-5l1813,5324r1,-5l1818,5312r,-7l1820,5300r,-6l1820,5287r-2,-5l1818,5275r-4,-5l1813,5264r-4,-5l1806,5252r-5,-5l1796,5240r-5,-5l1786,5228r-7,-5l1773,5219r-9,-7l1756,5207r-8,-5l1739,5197r-8,-5l1721,5187r-10,-5l1699,5177r-12,-5l1676,5167r-12,-5l1652,5157r-13,-5l1612,5143r-29,-8l1553,5127r-31,-9l1488,5111r-33,-6l1418,5098r-37,-7l1344,5086r-40,-6l1264,5076r-42,-5l1180,5068r-43,-4l1093,5061r-45,-2l1003,5058r-47,l909,5056e" filled="f" strokecolor="#396" strokeweight=".49703mm">
                        <v:path arrowok="t" o:connecttype="custom" o:connectlocs="278,534;57,778;2,3407;133,3717;407,3900;4942,3909;5227,3737;5371,3436;5332,803;5121,549;4798,450;158,3805;37,3927;0,5299;61,5464;199,5568;8298,5580;8452,5496;8534,5344;8522,3968;8418,3829;8253,3769;151,5929;40,6030;2,7219;47,7366;163,7461;1599,7480;1736,7415;1813,7286;1809,6088;1726,5963;1585,5904;3886,5844;3764,5944;3717,6100;3756,7349;3873,7455;6395,7481;6542,7420;6631,7289;6634,6030;6552,5894;6408,5826;596,5521;181,5602;55,5662;0,5732;29,5804;131,5867;437,5946;956,5981;1455,5934;1711,5858;1801,5792;1814,5720;1748,5652;1583,5585;1137,5514" o:connectangles="0,0,0,0,0,0,0,0,0,0,0,0,0,0,0,0,0,0,0,0,0,0,0,0,0,0,0,0,0,0,0,0,0,0,0,0,0,0,0,0,0,0,0,0,0,0,0,0,0,0,0,0,0,0,0,0,0,0,0"/>
                      </v:shape>
                      <v:shapetype id="_x0000_t202" coordsize="21600,21600" o:spt="202" path="m,l,21600r21600,l21600,xe">
                        <v:stroke joinstyle="miter"/>
                        <v:path gradientshapeok="t" o:connecttype="rect"/>
                      </v:shapetype>
                      <v:shape id="Text Box 7" o:spid="_x0000_s1031" type="#_x0000_t202" style="position:absolute;left:1723;top:1833;width:347;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" filled="f" stroked="f">
                        <v:textbox inset="0,0,0,0">
                          <w:txbxContent>
                            <w:p w14:paraId="218B7C7B" w14:textId="77777777" w:rsidR="003B0355" w:rsidRDefault="003B0355" w:rsidP="00351E6E">
                              <w:pPr>
                                <w:spacing w:line="436" w:lineRule="exact"/>
                                <w:rPr>
                                  <w:rFonts w:ascii="Arial MT"/>
                                  <w:sz w:val="39"/>
                                </w:rPr>
                              </w:pPr>
                              <w:r>
                                <w:rPr>
                                  <w:rFonts w:ascii="Arial MT"/>
                                  <w:color w:val="339966"/>
                                  <w:sz w:val="39"/>
                                </w:rPr>
                                <w:t>3.</w:t>
                              </w:r>
                            </w:p>
                          </w:txbxContent>
                        </v:textbox>
                      </v:shape>
                      <v:shape id="Text Box 8" o:spid="_x0000_s1032" type="#_x0000_t202" style="position:absolute;left:1723;top:4579;width:347;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" filled="f" stroked="f">
                        <v:textbox inset="0,0,0,0">
                          <w:txbxContent>
                            <w:p w14:paraId="7F335186" w14:textId="77777777" w:rsidR="003B0355" w:rsidRDefault="003B0355" w:rsidP="00351E6E">
                              <w:pPr>
                                <w:spacing w:line="436" w:lineRule="exact"/>
                                <w:rPr>
                                  <w:rFonts w:ascii="Arial MT"/>
                                  <w:sz w:val="39"/>
                                </w:rPr>
                              </w:pPr>
                              <w:r>
                                <w:rPr>
                                  <w:rFonts w:ascii="Arial MT"/>
                                  <w:color w:val="339966"/>
                                  <w:sz w:val="39"/>
                                </w:rPr>
                                <w:t>4.</w:t>
                              </w:r>
                            </w:p>
                          </w:txbxContent>
                        </v:textbox>
                      </v:shape>
                      <v:shape id="Text Box 9" o:spid="_x0000_s1033" type="#_x0000_t202" style="position:absolute;left:1721;top:5546;width:347;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P7XwAAAANsAAAAPAAAAZHJzL2Rvd25yZXYueG1sRE9Ni8Iw&#10;EL0v+B/CCN7W1B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Xoz+18AAAADbAAAADwAAAAAA&#10;AAAAAAAAAAAHAgAAZHJzL2Rvd25yZXYueG1sUEsFBgAAAAADAAMAtwAAAPQCAAAAAA==&#10;" filled="f" stroked="f">
                        <v:textbox inset="0,0,0,0">
                          <w:txbxContent>
                            <w:p w14:paraId="6ECB6F86" w14:textId="77777777" w:rsidR="003B0355" w:rsidRDefault="003B0355" w:rsidP="00351E6E">
                              <w:pPr>
                                <w:spacing w:line="436" w:lineRule="exact"/>
                                <w:rPr>
                                  <w:rFonts w:ascii="Arial MT"/>
                                  <w:sz w:val="39"/>
                                </w:rPr>
                              </w:pPr>
                              <w:r>
                                <w:rPr>
                                  <w:rFonts w:ascii="Arial MT"/>
                                  <w:color w:val="339966"/>
                                  <w:sz w:val="39"/>
                                </w:rPr>
                                <w:t>2.</w:t>
                              </w:r>
                            </w:p>
                          </w:txbxContent>
                        </v:textbox>
                      </v:shape>
                      <v:shape id="Text Box 10" o:spid="_x0000_s1034" type="#_x0000_t202" style="position:absolute;left:1723;top:6476;width:347;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U7wwAAANsAAAAPAAAAZHJzL2Rvd25yZXYueG1sRI9Ba8JA&#10;FITvQv/D8gredKOC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wRLFO8MAAADbAAAADwAA&#10;AAAAAAAAAAAAAAAHAgAAZHJzL2Rvd25yZXYueG1sUEsFBgAAAAADAAMAtwAAAPcCAAAAAA==&#10;" filled="f" stroked="f">
                        <v:textbox inset="0,0,0,0">
                          <w:txbxContent>
                            <w:p w14:paraId="0D824C9D" w14:textId="77777777" w:rsidR="003B0355" w:rsidRDefault="003B0355" w:rsidP="00351E6E">
                              <w:pPr>
                                <w:spacing w:line="436" w:lineRule="exact"/>
                                <w:rPr>
                                  <w:rFonts w:ascii="Arial MT"/>
                                  <w:sz w:val="39"/>
                                </w:rPr>
                              </w:pPr>
                              <w:r>
                                <w:rPr>
                                  <w:rFonts w:ascii="Arial MT"/>
                                  <w:color w:val="339966"/>
                                  <w:sz w:val="39"/>
                                </w:rPr>
                                <w:t>5.</w:t>
                              </w:r>
                            </w:p>
                          </w:txbxContent>
                        </v:textbox>
                      </v:shape>
                      <v:shape id="Text Box 11" o:spid="_x0000_s1035" type="#_x0000_t202" style="position:absolute;left:5358;top:6415;width:347;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14:paraId="5AC1C9EC" w14:textId="77777777" w:rsidR="003B0355" w:rsidRDefault="003B0355" w:rsidP="00351E6E">
                              <w:pPr>
                                <w:spacing w:line="436" w:lineRule="exact"/>
                                <w:rPr>
                                  <w:rFonts w:ascii="Arial MT"/>
                                  <w:sz w:val="39"/>
                                </w:rPr>
                              </w:pPr>
                              <w:r>
                                <w:rPr>
                                  <w:rFonts w:ascii="Arial MT"/>
                                  <w:color w:val="339966"/>
                                  <w:sz w:val="39"/>
                                </w:rPr>
                                <w:t>6.</w:t>
                              </w:r>
                            </w:p>
                          </w:txbxContent>
                        </v:textbox>
                      </v:shape>
                      <w10:wrap type="square" anchorx="margin" anchory="margin"/>
                    </v:group>
                  </w:pict>
                </mc:Fallback>
              </mc:AlternateContent>
            </w:r>
          </w:p>
        </w:tc>
      </w:tr>
      <w:tr w:rsidR="00FA6228" w:rsidRPr="000D303C" w14:paraId="4945D800" w14:textId="77777777" w:rsidTr="000B5DA3">
        <w:trPr>
          <w:trHeight w:val="780"/>
        </w:trPr>
        <w:tc>
          <w:tcPr>
            <w:tcW w:w="8995" w:type="dxa"/>
          </w:tcPr>
          <w:p w14:paraId="3635CEA8" w14:textId="55939357" w:rsidR="00351E6E" w:rsidRPr="000D303C" w:rsidRDefault="00351E6E" w:rsidP="00C451AA">
            <w:pPr>
              <w:pStyle w:val="Caption"/>
              <w:keepNext/>
              <w:spacing w:line="360" w:lineRule="auto"/>
              <w:rPr>
                <w:rFonts w:cs="Times New Roman"/>
                <w:i/>
                <w:color w:val="000000" w:themeColor="text1"/>
              </w:rPr>
            </w:pPr>
            <w:bookmarkStart w:id="100" w:name="_Ref134718749"/>
            <w:bookmarkStart w:id="101" w:name="_Ref134788222"/>
            <w:r w:rsidRPr="000D303C">
              <w:rPr>
                <w:rFonts w:cs="Times New Roman"/>
                <w:color w:val="000000" w:themeColor="text1"/>
                <w:sz w:val="22"/>
                <w:szCs w:val="22"/>
              </w:rPr>
              <w:t xml:space="preserve">Figure </w:t>
            </w:r>
            <w:r w:rsidRPr="000D303C">
              <w:rPr>
                <w:rFonts w:cs="Times New Roman"/>
                <w:i/>
                <w:color w:val="000000" w:themeColor="text1"/>
                <w:sz w:val="22"/>
                <w:szCs w:val="22"/>
              </w:rPr>
              <w:fldChar w:fldCharType="begin"/>
            </w:r>
            <w:r w:rsidRPr="000D303C">
              <w:rPr>
                <w:rFonts w:cs="Times New Roman"/>
                <w:color w:val="000000" w:themeColor="text1"/>
                <w:sz w:val="22"/>
                <w:szCs w:val="22"/>
              </w:rPr>
              <w:instrText xml:space="preserve"> SEQ Figure \* ARABIC </w:instrText>
            </w:r>
            <w:r w:rsidRPr="000D303C">
              <w:rPr>
                <w:rFonts w:cs="Times New Roman"/>
                <w:i/>
                <w:color w:val="000000" w:themeColor="text1"/>
                <w:sz w:val="22"/>
                <w:szCs w:val="22"/>
              </w:rPr>
              <w:fldChar w:fldCharType="separate"/>
            </w:r>
            <w:r w:rsidR="003B0355" w:rsidRPr="000D303C">
              <w:rPr>
                <w:rFonts w:cs="Times New Roman"/>
                <w:noProof/>
                <w:color w:val="000000" w:themeColor="text1"/>
                <w:sz w:val="22"/>
                <w:szCs w:val="22"/>
              </w:rPr>
              <w:t>27</w:t>
            </w:r>
            <w:r w:rsidRPr="000D303C">
              <w:rPr>
                <w:rFonts w:cs="Times New Roman"/>
                <w:i/>
                <w:color w:val="000000" w:themeColor="text1"/>
                <w:sz w:val="22"/>
                <w:szCs w:val="22"/>
              </w:rPr>
              <w:fldChar w:fldCharType="end"/>
            </w:r>
            <w:bookmarkEnd w:id="100"/>
            <w:r w:rsidRPr="000D303C">
              <w:rPr>
                <w:rFonts w:cs="Times New Roman"/>
                <w:b/>
                <w:color w:val="000000" w:themeColor="text1"/>
                <w:sz w:val="22"/>
                <w:szCs w:val="22"/>
              </w:rPr>
              <w:t xml:space="preserve"> </w:t>
            </w:r>
            <w:r w:rsidRPr="000D303C">
              <w:rPr>
                <w:rFonts w:cs="Times New Roman"/>
                <w:color w:val="000000" w:themeColor="text1"/>
                <w:sz w:val="22"/>
                <w:szCs w:val="22"/>
              </w:rPr>
              <w:t>The SCAPS start-up panel: the Action panel or main panel. The meaning of the blocks numbered 1 to 6 is explained in the text.</w:t>
            </w:r>
            <w:bookmarkEnd w:id="101"/>
          </w:p>
        </w:tc>
      </w:tr>
    </w:tbl>
    <w:p w14:paraId="76DCAFA7" w14:textId="77777777" w:rsidR="004B123E" w:rsidRPr="000D303C" w:rsidRDefault="004B123E" w:rsidP="00C451AA">
      <w:pPr>
        <w:pStyle w:val="BodyText"/>
        <w:rPr>
          <w:color w:val="000000" w:themeColor="text1"/>
          <w:sz w:val="20"/>
        </w:rPr>
      </w:pPr>
      <w:r w:rsidRPr="000D303C">
        <w:rPr>
          <w:color w:val="000000" w:themeColor="text1"/>
        </w:rPr>
        <w:t>There are dedicated panels for the basic actions:</w:t>
      </w:r>
    </w:p>
    <w:p w14:paraId="7C5F700D" w14:textId="01FE2F06" w:rsidR="00FF2402" w:rsidRPr="000D303C" w:rsidRDefault="004B123E" w:rsidP="00C451AA">
      <w:pPr>
        <w:pStyle w:val="ListParagraph"/>
        <w:widowControl w:val="0"/>
        <w:numPr>
          <w:ilvl w:val="0"/>
          <w:numId w:val="15"/>
        </w:numPr>
        <w:tabs>
          <w:tab w:val="left" w:pos="1597"/>
        </w:tabs>
        <w:autoSpaceDE w:val="0"/>
        <w:autoSpaceDN w:val="0"/>
        <w:spacing w:before="77" w:after="0" w:line="360" w:lineRule="auto"/>
        <w:rPr>
          <w:rFonts w:cs="Times New Roman"/>
          <w:color w:val="000000" w:themeColor="text1"/>
        </w:rPr>
      </w:pPr>
      <w:r w:rsidRPr="000D303C">
        <w:t xml:space="preserve">Run </w:t>
      </w:r>
      <w:r w:rsidR="0060611D" w:rsidRPr="000D303C">
        <w:t>SCAPS</w:t>
      </w:r>
      <w:r w:rsidR="0060611D" w:rsidRPr="000D303C">
        <w:rPr>
          <w:rFonts w:cs="Times New Roman"/>
          <w:color w:val="000000" w:themeColor="text1"/>
        </w:rPr>
        <w:t>.</w:t>
      </w:r>
    </w:p>
    <w:p w14:paraId="06C52CD9" w14:textId="77777777" w:rsidR="00FF2402" w:rsidRPr="000D303C" w:rsidRDefault="004B123E" w:rsidP="00C451AA">
      <w:pPr>
        <w:pStyle w:val="ListParagraph"/>
        <w:widowControl w:val="0"/>
        <w:numPr>
          <w:ilvl w:val="0"/>
          <w:numId w:val="15"/>
        </w:numPr>
        <w:tabs>
          <w:tab w:val="left" w:pos="1597"/>
        </w:tabs>
        <w:autoSpaceDE w:val="0"/>
        <w:autoSpaceDN w:val="0"/>
        <w:spacing w:before="77" w:after="0" w:line="360" w:lineRule="auto"/>
        <w:rPr>
          <w:rFonts w:cs="Times New Roman"/>
          <w:color w:val="000000" w:themeColor="text1"/>
          <w:sz w:val="22"/>
        </w:rPr>
      </w:pPr>
      <w:r w:rsidRPr="000D303C">
        <w:rPr>
          <w:rFonts w:cs="Times New Roman"/>
          <w:color w:val="000000" w:themeColor="text1"/>
          <w:szCs w:val="24"/>
        </w:rPr>
        <w:t>Define the problem, thus the geometry, the materials, all properties of your solar cell</w:t>
      </w:r>
    </w:p>
    <w:p w14:paraId="621F97DC" w14:textId="6A063E1F" w:rsidR="00FF2402" w:rsidRPr="000D303C" w:rsidRDefault="004B123E" w:rsidP="00C451AA">
      <w:pPr>
        <w:pStyle w:val="ListParagraph"/>
        <w:widowControl w:val="0"/>
        <w:numPr>
          <w:ilvl w:val="0"/>
          <w:numId w:val="15"/>
        </w:numPr>
        <w:tabs>
          <w:tab w:val="left" w:pos="1597"/>
        </w:tabs>
        <w:autoSpaceDE w:val="0"/>
        <w:autoSpaceDN w:val="0"/>
        <w:spacing w:before="77" w:after="0" w:line="360" w:lineRule="auto"/>
        <w:rPr>
          <w:rFonts w:cs="Times New Roman"/>
          <w:color w:val="000000" w:themeColor="text1"/>
          <w:sz w:val="22"/>
        </w:rPr>
      </w:pPr>
      <w:r w:rsidRPr="000D303C">
        <w:rPr>
          <w:rFonts w:cs="Times New Roman"/>
          <w:color w:val="000000" w:themeColor="text1"/>
          <w:szCs w:val="24"/>
        </w:rPr>
        <w:t xml:space="preserve">Indicate the circumstances in which you want to do the simulation, </w:t>
      </w:r>
      <w:r w:rsidR="0060611D" w:rsidRPr="000D303C">
        <w:rPr>
          <w:rFonts w:cs="Times New Roman"/>
          <w:color w:val="000000" w:themeColor="text1"/>
          <w:szCs w:val="24"/>
        </w:rPr>
        <w:t>i.e.,</w:t>
      </w:r>
      <w:r w:rsidRPr="000D303C">
        <w:rPr>
          <w:rFonts w:cs="Times New Roman"/>
          <w:color w:val="000000" w:themeColor="text1"/>
          <w:szCs w:val="24"/>
        </w:rPr>
        <w:t xml:space="preserve"> specify the working point</w:t>
      </w:r>
    </w:p>
    <w:p w14:paraId="46CF2C7A" w14:textId="2E563237" w:rsidR="00FF2402" w:rsidRPr="000D303C" w:rsidRDefault="004B123E" w:rsidP="00C451AA">
      <w:pPr>
        <w:pStyle w:val="ListParagraph"/>
        <w:widowControl w:val="0"/>
        <w:numPr>
          <w:ilvl w:val="0"/>
          <w:numId w:val="15"/>
        </w:numPr>
        <w:tabs>
          <w:tab w:val="left" w:pos="1597"/>
        </w:tabs>
        <w:autoSpaceDE w:val="0"/>
        <w:autoSpaceDN w:val="0"/>
        <w:spacing w:before="77" w:after="0" w:line="360" w:lineRule="auto"/>
        <w:rPr>
          <w:rFonts w:cs="Times New Roman"/>
          <w:color w:val="000000" w:themeColor="text1"/>
          <w:sz w:val="22"/>
        </w:rPr>
      </w:pPr>
      <w:r w:rsidRPr="000D303C">
        <w:rPr>
          <w:rFonts w:cs="Times New Roman"/>
          <w:color w:val="000000" w:themeColor="text1"/>
          <w:szCs w:val="24"/>
        </w:rPr>
        <w:t xml:space="preserve">Indicate what you will calculate, </w:t>
      </w:r>
      <w:r w:rsidR="0060611D" w:rsidRPr="000D303C">
        <w:rPr>
          <w:rFonts w:cs="Times New Roman"/>
          <w:color w:val="000000" w:themeColor="text1"/>
          <w:szCs w:val="24"/>
        </w:rPr>
        <w:t>i.e.,</w:t>
      </w:r>
      <w:r w:rsidRPr="000D303C">
        <w:rPr>
          <w:rFonts w:cs="Times New Roman"/>
          <w:color w:val="000000" w:themeColor="text1"/>
          <w:szCs w:val="24"/>
        </w:rPr>
        <w:t xml:space="preserve"> which measurement you will simulate.</w:t>
      </w:r>
    </w:p>
    <w:p w14:paraId="2AB075AB" w14:textId="77777777" w:rsidR="00FF2402" w:rsidRPr="000D303C" w:rsidRDefault="004B123E" w:rsidP="00C451AA">
      <w:pPr>
        <w:pStyle w:val="ListParagraph"/>
        <w:widowControl w:val="0"/>
        <w:numPr>
          <w:ilvl w:val="0"/>
          <w:numId w:val="15"/>
        </w:numPr>
        <w:tabs>
          <w:tab w:val="left" w:pos="1597"/>
        </w:tabs>
        <w:autoSpaceDE w:val="0"/>
        <w:autoSpaceDN w:val="0"/>
        <w:spacing w:before="77" w:after="0" w:line="360" w:lineRule="auto"/>
        <w:rPr>
          <w:rFonts w:cs="Times New Roman"/>
          <w:color w:val="000000" w:themeColor="text1"/>
          <w:sz w:val="22"/>
        </w:rPr>
      </w:pPr>
      <w:r w:rsidRPr="000D303C">
        <w:rPr>
          <w:rFonts w:cs="Times New Roman"/>
          <w:color w:val="000000" w:themeColor="text1"/>
          <w:szCs w:val="24"/>
        </w:rPr>
        <w:t>Start the calculation(s)</w:t>
      </w:r>
    </w:p>
    <w:p w14:paraId="644AD8A7" w14:textId="2CD962CF" w:rsidR="004B123E" w:rsidRPr="000D303C" w:rsidRDefault="004B123E" w:rsidP="00C451AA">
      <w:pPr>
        <w:pStyle w:val="ListParagraph"/>
        <w:widowControl w:val="0"/>
        <w:numPr>
          <w:ilvl w:val="0"/>
          <w:numId w:val="15"/>
        </w:numPr>
        <w:tabs>
          <w:tab w:val="left" w:pos="1597"/>
        </w:tabs>
        <w:autoSpaceDE w:val="0"/>
        <w:autoSpaceDN w:val="0"/>
        <w:spacing w:before="77" w:after="0" w:line="360" w:lineRule="auto"/>
        <w:rPr>
          <w:rFonts w:cs="Times New Roman"/>
          <w:color w:val="000000" w:themeColor="text1"/>
          <w:sz w:val="22"/>
        </w:rPr>
      </w:pPr>
      <w:r w:rsidRPr="000D303C">
        <w:rPr>
          <w:rFonts w:cs="Times New Roman"/>
          <w:color w:val="000000" w:themeColor="text1"/>
          <w:szCs w:val="24"/>
        </w:rPr>
        <w:t xml:space="preserve">Display the simulated curves </w:t>
      </w:r>
    </w:p>
    <w:tbl>
      <w:tblPr>
        <w:tblStyle w:val="TableGrid"/>
        <w:tblpPr w:leftFromText="180" w:rightFromText="180" w:vertAnchor="text" w:horzAnchor="margin" w:tblpX="-180" w:tblpY="183"/>
        <w:tblW w:w="51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6655"/>
      </w:tblGrid>
      <w:tr w:rsidR="004B123E" w:rsidRPr="000D303C" w14:paraId="58EAFF09" w14:textId="77777777" w:rsidTr="003A4CB8">
        <w:tc>
          <w:tcPr>
            <w:tcW w:w="1386" w:type="pct"/>
          </w:tcPr>
          <w:p w14:paraId="266673DC" w14:textId="41D55AA5" w:rsidR="004B123E" w:rsidRPr="000D303C" w:rsidRDefault="004B123E" w:rsidP="00C451AA">
            <w:pPr>
              <w:pStyle w:val="Heading2"/>
            </w:pPr>
            <w:r w:rsidRPr="000D303C">
              <w:rPr>
                <w:rStyle w:val="Heading5Char"/>
                <w:rFonts w:ascii="Times New Roman" w:eastAsia="Symbol" w:hAnsi="Times New Roman" w:cs="Times New Roman"/>
                <w:b w:val="0"/>
                <w:color w:val="000000" w:themeColor="text1"/>
              </w:rPr>
              <w:t xml:space="preserve"> </w:t>
            </w:r>
            <w:bookmarkStart w:id="102" w:name="_Toc135644287"/>
            <w:bookmarkStart w:id="103" w:name="_Toc135648838"/>
            <w:r w:rsidRPr="000D303C">
              <w:t xml:space="preserve">Run </w:t>
            </w:r>
            <w:bookmarkEnd w:id="102"/>
            <w:r w:rsidR="00FF2402" w:rsidRPr="000D303C">
              <w:t>SCAPS:</w:t>
            </w:r>
            <w:bookmarkEnd w:id="103"/>
          </w:p>
        </w:tc>
        <w:tc>
          <w:tcPr>
            <w:tcW w:w="3614" w:type="pct"/>
          </w:tcPr>
          <w:p w14:paraId="437775B2" w14:textId="77777777" w:rsidR="004B123E" w:rsidRPr="000D303C" w:rsidRDefault="004B123E" w:rsidP="00C451AA">
            <w:pPr>
              <w:pStyle w:val="ListParagraph"/>
              <w:tabs>
                <w:tab w:val="left" w:pos="1597"/>
              </w:tabs>
              <w:spacing w:before="43" w:line="360" w:lineRule="auto"/>
              <w:ind w:left="0"/>
              <w:rPr>
                <w:rFonts w:cs="Times New Roman"/>
                <w:b/>
                <w:noProof/>
                <w:color w:val="000000" w:themeColor="text1"/>
                <w:lang w:eastAsia="en-IN"/>
              </w:rPr>
            </w:pPr>
            <w:r w:rsidRPr="000D303C">
              <w:rPr>
                <w:rFonts w:cs="Times New Roman"/>
                <w:b/>
                <w:noProof/>
                <w:color w:val="000000" w:themeColor="text1"/>
                <w:lang w:eastAsia="en-IN"/>
              </w:rPr>
              <w:drawing>
                <wp:inline distT="0" distB="0" distL="0" distR="0" wp14:anchorId="1B5B1319" wp14:editId="0FF869F8">
                  <wp:extent cx="330218" cy="396000"/>
                  <wp:effectExtent l="0" t="0" r="0" b="4445"/>
                  <wp:docPr id="35"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jpeg"/>
                          <pic:cNvPicPr/>
                        </pic:nvPicPr>
                        <pic:blipFill>
                          <a:blip r:embed="rId48" cstate="print"/>
                          <a:stretch>
                            <a:fillRect/>
                          </a:stretch>
                        </pic:blipFill>
                        <pic:spPr>
                          <a:xfrm>
                            <a:off x="0" y="0"/>
                            <a:ext cx="330218" cy="396000"/>
                          </a:xfrm>
                          <a:prstGeom prst="rect">
                            <a:avLst/>
                          </a:prstGeom>
                        </pic:spPr>
                      </pic:pic>
                    </a:graphicData>
                  </a:graphic>
                </wp:inline>
              </w:drawing>
            </w:r>
          </w:p>
        </w:tc>
      </w:tr>
    </w:tbl>
    <w:p w14:paraId="4A46E026" w14:textId="77777777" w:rsidR="004B123E" w:rsidRPr="000D303C" w:rsidRDefault="004B123E" w:rsidP="00C451AA">
      <w:pPr>
        <w:pStyle w:val="BodyText"/>
        <w:ind w:firstLine="720"/>
        <w:rPr>
          <w:color w:val="000000" w:themeColor="text1"/>
        </w:rPr>
      </w:pPr>
      <w:bookmarkStart w:id="104" w:name="_bookmark4"/>
      <w:bookmarkEnd w:id="104"/>
      <w:r w:rsidRPr="000D303C">
        <w:rPr>
          <w:color w:val="000000" w:themeColor="text1"/>
        </w:rPr>
        <w:lastRenderedPageBreak/>
        <w:t>Click the above pictogram on the Desktop, or double-click the file scaps3200.exe in the file manager (or any other SCAPS version). SCAPS opens with the Action Panel.</w:t>
      </w:r>
    </w:p>
    <w:tbl>
      <w:tblPr>
        <w:tblStyle w:val="TableGrid"/>
        <w:tblpPr w:leftFromText="180" w:rightFromText="180" w:vertAnchor="text" w:horzAnchor="margin" w:tblpX="-180" w:tblpY="321"/>
        <w:tblW w:w="51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5"/>
        <w:gridCol w:w="5662"/>
      </w:tblGrid>
      <w:tr w:rsidR="004B123E" w:rsidRPr="000D303C" w14:paraId="23DB4552" w14:textId="77777777" w:rsidTr="003A4CB8">
        <w:trPr>
          <w:trHeight w:val="285"/>
        </w:trPr>
        <w:tc>
          <w:tcPr>
            <w:tcW w:w="1925" w:type="pct"/>
          </w:tcPr>
          <w:p w14:paraId="1C11F084" w14:textId="77777777" w:rsidR="004B123E" w:rsidRPr="000D303C" w:rsidRDefault="004B123E" w:rsidP="00C451AA">
            <w:pPr>
              <w:pStyle w:val="Heading2"/>
            </w:pPr>
            <w:r w:rsidRPr="000D303C">
              <w:rPr>
                <w:rStyle w:val="Heading5Char"/>
                <w:rFonts w:ascii="Times New Roman" w:eastAsia="Symbol" w:hAnsi="Times New Roman" w:cs="Times New Roman"/>
                <w:b w:val="0"/>
                <w:color w:val="000000" w:themeColor="text1"/>
              </w:rPr>
              <w:t xml:space="preserve"> </w:t>
            </w:r>
            <w:bookmarkStart w:id="105" w:name="_Toc135644288"/>
            <w:bookmarkStart w:id="106" w:name="_Toc135648839"/>
            <w:r w:rsidRPr="000D303C">
              <w:t>Define the problem:</w:t>
            </w:r>
            <w:bookmarkEnd w:id="105"/>
            <w:bookmarkEnd w:id="106"/>
          </w:p>
        </w:tc>
        <w:tc>
          <w:tcPr>
            <w:tcW w:w="3075" w:type="pct"/>
          </w:tcPr>
          <w:p w14:paraId="7744C234" w14:textId="77777777" w:rsidR="004B123E" w:rsidRPr="000D303C" w:rsidRDefault="004B123E" w:rsidP="00C451AA">
            <w:pPr>
              <w:pStyle w:val="Heading3"/>
              <w:spacing w:before="214"/>
              <w:rPr>
                <w:noProof/>
                <w:spacing w:val="0"/>
                <w:lang w:eastAsia="en-IN"/>
              </w:rPr>
            </w:pPr>
            <w:bookmarkStart w:id="107" w:name="_Toc135644289"/>
            <w:bookmarkStart w:id="108" w:name="_Toc135648840"/>
            <w:r w:rsidRPr="000D303C">
              <w:rPr>
                <w:noProof/>
                <w:spacing w:val="0"/>
                <w:lang w:eastAsia="en-IN"/>
              </w:rPr>
              <w:drawing>
                <wp:anchor distT="0" distB="0" distL="114300" distR="114300" simplePos="0" relativeHeight="251684864" behindDoc="0" locked="0" layoutInCell="1" allowOverlap="1" wp14:anchorId="4806184C" wp14:editId="2CDF0735">
                  <wp:simplePos x="0" y="0"/>
                  <wp:positionH relativeFrom="margin">
                    <wp:posOffset>7941</wp:posOffset>
                  </wp:positionH>
                  <wp:positionV relativeFrom="margin">
                    <wp:posOffset>0</wp:posOffset>
                  </wp:positionV>
                  <wp:extent cx="1435100" cy="276225"/>
                  <wp:effectExtent l="0" t="0" r="0" b="9525"/>
                  <wp:wrapSquare wrapText="bothSides"/>
                  <wp:docPr id="36"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435100" cy="276225"/>
                          </a:xfrm>
                          <a:prstGeom prst="rect">
                            <a:avLst/>
                          </a:prstGeom>
                        </pic:spPr>
                      </pic:pic>
                    </a:graphicData>
                  </a:graphic>
                </wp:anchor>
              </w:drawing>
            </w:r>
            <w:bookmarkEnd w:id="107"/>
            <w:bookmarkEnd w:id="108"/>
          </w:p>
        </w:tc>
      </w:tr>
    </w:tbl>
    <w:tbl>
      <w:tblPr>
        <w:tblStyle w:val="TableGrid"/>
        <w:tblpPr w:leftFromText="180" w:rightFromText="180" w:vertAnchor="text" w:horzAnchor="margin" w:tblpX="-142" w:tblpY="994"/>
        <w:tblOverlap w:val="never"/>
        <w:tblW w:w="91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24"/>
        <w:gridCol w:w="3638"/>
      </w:tblGrid>
      <w:tr w:rsidR="004B123E" w:rsidRPr="000D303C" w14:paraId="289F85CE" w14:textId="77777777" w:rsidTr="003A4CB8">
        <w:trPr>
          <w:trHeight w:val="1249"/>
        </w:trPr>
        <w:tc>
          <w:tcPr>
            <w:tcW w:w="5524" w:type="dxa"/>
          </w:tcPr>
          <w:p w14:paraId="2EC18222" w14:textId="61113DEC" w:rsidR="004B123E" w:rsidRPr="000D303C" w:rsidRDefault="004B123E" w:rsidP="00C451AA">
            <w:pPr>
              <w:pStyle w:val="BodyText"/>
              <w:rPr>
                <w:color w:val="000000" w:themeColor="text1"/>
              </w:rPr>
            </w:pPr>
            <w:r w:rsidRPr="000D303C">
              <w:rPr>
                <w:color w:val="000000" w:themeColor="text1"/>
              </w:rPr>
              <w:t xml:space="preserve">Click the button set problem in the action panel, and chose load in the lower right corner of the panel that opens. Select and open the problem </w:t>
            </w:r>
            <w:r w:rsidR="0060611D" w:rsidRPr="000D303C">
              <w:rPr>
                <w:color w:val="000000" w:themeColor="text1"/>
              </w:rPr>
              <w:t>file.</w:t>
            </w:r>
            <w:r w:rsidRPr="000D303C">
              <w:rPr>
                <w:color w:val="000000" w:themeColor="text1"/>
              </w:rPr>
              <w:t xml:space="preserve"> or you can set a new problem by clicking on new option.</w:t>
            </w:r>
          </w:p>
        </w:tc>
        <w:tc>
          <w:tcPr>
            <w:tcW w:w="3638" w:type="dxa"/>
          </w:tcPr>
          <w:p w14:paraId="50AA1975" w14:textId="77777777" w:rsidR="004B123E" w:rsidRPr="000D303C" w:rsidRDefault="004B123E" w:rsidP="00C451AA">
            <w:pPr>
              <w:pStyle w:val="BodyText"/>
              <w:rPr>
                <w:noProof/>
                <w:color w:val="000000" w:themeColor="text1"/>
                <w:lang w:val="en-IN" w:eastAsia="en-IN"/>
              </w:rPr>
            </w:pPr>
            <w:r w:rsidRPr="000D303C">
              <w:rPr>
                <w:noProof/>
                <w:color w:val="000000" w:themeColor="text1"/>
                <w:lang w:val="en-IN" w:eastAsia="en-IN"/>
              </w:rPr>
              <w:drawing>
                <wp:inline distT="0" distB="0" distL="0" distR="0" wp14:anchorId="03244FCE" wp14:editId="23163342">
                  <wp:extent cx="2169795" cy="585470"/>
                  <wp:effectExtent l="0" t="0" r="1905" b="5080"/>
                  <wp:docPr id="3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69795" cy="585470"/>
                          </a:xfrm>
                          <a:prstGeom prst="rect">
                            <a:avLst/>
                          </a:prstGeom>
                        </pic:spPr>
                      </pic:pic>
                    </a:graphicData>
                  </a:graphic>
                </wp:inline>
              </w:drawing>
            </w:r>
          </w:p>
        </w:tc>
      </w:tr>
    </w:tbl>
    <w:p w14:paraId="5BE30DDD" w14:textId="77777777" w:rsidR="004B123E" w:rsidRPr="000D303C" w:rsidRDefault="004B123E" w:rsidP="00C451AA">
      <w:pPr>
        <w:pStyle w:val="Heading2"/>
      </w:pPr>
      <w:bookmarkStart w:id="109" w:name="_bookmark5"/>
      <w:bookmarkStart w:id="110" w:name="_Toc135644290"/>
      <w:bookmarkStart w:id="111" w:name="_Toc135648841"/>
      <w:bookmarkEnd w:id="109"/>
      <w:r w:rsidRPr="000D303C">
        <w:t>Define Working Point</w:t>
      </w:r>
      <w:bookmarkEnd w:id="110"/>
      <w:bookmarkEnd w:id="111"/>
    </w:p>
    <w:p w14:paraId="3097C774" w14:textId="77777777" w:rsidR="004B123E" w:rsidRPr="000D303C" w:rsidRDefault="004B123E" w:rsidP="00C451AA">
      <w:pPr>
        <w:pStyle w:val="BodyText"/>
        <w:rPr>
          <w:color w:val="000000" w:themeColor="text1"/>
        </w:rPr>
      </w:pPr>
      <w:bookmarkStart w:id="112" w:name="_bookmark6"/>
      <w:bookmarkEnd w:id="112"/>
      <w:r w:rsidRPr="000D303C">
        <w:rPr>
          <w:color w:val="000000" w:themeColor="text1"/>
        </w:rPr>
        <w:t>The working point specifies the parameters which are not varied in a measurement simulation, and which are relevant to that measurement. Thus:</w:t>
      </w:r>
    </w:p>
    <w:tbl>
      <w:tblPr>
        <w:tblStyle w:val="TableGrid"/>
        <w:tblpPr w:leftFromText="180" w:rightFromText="180" w:vertAnchor="text" w:horzAnchor="page" w:tblpX="5941" w:tblpY="329"/>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4"/>
      </w:tblGrid>
      <w:tr w:rsidR="004B123E" w:rsidRPr="000D303C" w14:paraId="1F8A826B" w14:textId="77777777" w:rsidTr="004B123E">
        <w:trPr>
          <w:trHeight w:val="2110"/>
        </w:trPr>
        <w:tc>
          <w:tcPr>
            <w:tcW w:w="4114" w:type="dxa"/>
          </w:tcPr>
          <w:p w14:paraId="49CB83C2" w14:textId="77777777" w:rsidR="004B123E" w:rsidRPr="000D303C" w:rsidRDefault="004B123E" w:rsidP="00C451AA">
            <w:pPr>
              <w:pStyle w:val="BodyText"/>
              <w:rPr>
                <w:color w:val="000000" w:themeColor="text1"/>
              </w:rPr>
            </w:pPr>
            <w:r w:rsidRPr="000D303C">
              <w:rPr>
                <w:noProof/>
                <w:color w:val="000000" w:themeColor="text1"/>
                <w:lang w:val="en-IN" w:eastAsia="en-IN"/>
              </w:rPr>
              <w:drawing>
                <wp:anchor distT="0" distB="0" distL="114300" distR="114300" simplePos="0" relativeHeight="251685888" behindDoc="0" locked="0" layoutInCell="1" allowOverlap="1" wp14:anchorId="25B91EE8" wp14:editId="49E3700A">
                  <wp:simplePos x="0" y="0"/>
                  <wp:positionH relativeFrom="margin">
                    <wp:posOffset>197582</wp:posOffset>
                  </wp:positionH>
                  <wp:positionV relativeFrom="margin">
                    <wp:posOffset>127143</wp:posOffset>
                  </wp:positionV>
                  <wp:extent cx="2092960" cy="1023619"/>
                  <wp:effectExtent l="0" t="0" r="2540" b="5715"/>
                  <wp:wrapSquare wrapText="bothSides"/>
                  <wp:docPr id="38"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92960" cy="1023619"/>
                          </a:xfrm>
                          <a:prstGeom prst="rect">
                            <a:avLst/>
                          </a:prstGeom>
                        </pic:spPr>
                      </pic:pic>
                    </a:graphicData>
                  </a:graphic>
                </wp:anchor>
              </w:drawing>
            </w:r>
          </w:p>
        </w:tc>
      </w:tr>
    </w:tbl>
    <w:p w14:paraId="1FBA0DA7" w14:textId="77777777" w:rsidR="004B123E" w:rsidRPr="000D303C" w:rsidRDefault="004B123E" w:rsidP="00C451AA">
      <w:pPr>
        <w:pStyle w:val="ListParagraph"/>
        <w:widowControl w:val="0"/>
        <w:numPr>
          <w:ilvl w:val="0"/>
          <w:numId w:val="3"/>
        </w:numPr>
        <w:tabs>
          <w:tab w:val="left" w:pos="669"/>
        </w:tabs>
        <w:autoSpaceDE w:val="0"/>
        <w:autoSpaceDN w:val="0"/>
        <w:spacing w:before="69" w:after="0" w:line="360" w:lineRule="auto"/>
        <w:ind w:right="4846"/>
        <w:contextualSpacing w:val="0"/>
        <w:rPr>
          <w:rFonts w:cs="Times New Roman"/>
          <w:color w:val="000000" w:themeColor="text1"/>
          <w:szCs w:val="24"/>
        </w:rPr>
      </w:pPr>
      <w:r w:rsidRPr="000D303C">
        <w:rPr>
          <w:rFonts w:cs="Times New Roman"/>
          <w:color w:val="000000" w:themeColor="text1"/>
          <w:szCs w:val="24"/>
        </w:rPr>
        <w:t xml:space="preserve">the temperature T: relevant for all measurements. Note: </w:t>
      </w:r>
    </w:p>
    <w:p w14:paraId="3FAA7DC9" w14:textId="1B146E87" w:rsidR="004B123E" w:rsidRPr="000D303C" w:rsidRDefault="004B123E" w:rsidP="00C451AA">
      <w:pPr>
        <w:pStyle w:val="ListParagraph"/>
        <w:widowControl w:val="0"/>
        <w:numPr>
          <w:ilvl w:val="0"/>
          <w:numId w:val="3"/>
        </w:numPr>
        <w:tabs>
          <w:tab w:val="left" w:pos="669"/>
        </w:tabs>
        <w:autoSpaceDE w:val="0"/>
        <w:autoSpaceDN w:val="0"/>
        <w:spacing w:before="69" w:after="0" w:line="360" w:lineRule="auto"/>
        <w:ind w:right="4846"/>
        <w:contextualSpacing w:val="0"/>
        <w:rPr>
          <w:rFonts w:cs="Times New Roman"/>
          <w:color w:val="000000" w:themeColor="text1"/>
          <w:szCs w:val="24"/>
        </w:rPr>
      </w:pPr>
      <w:r w:rsidRPr="000D303C">
        <w:rPr>
          <w:rFonts w:cs="Times New Roman"/>
          <w:color w:val="000000" w:themeColor="text1"/>
          <w:szCs w:val="24"/>
        </w:rPr>
        <w:t>in SCAPS, only N</w:t>
      </w:r>
      <w:r w:rsidRPr="000D303C">
        <w:rPr>
          <w:rFonts w:cs="Times New Roman"/>
          <w:color w:val="000000" w:themeColor="text1"/>
          <w:szCs w:val="24"/>
          <w:vertAlign w:val="subscript"/>
        </w:rPr>
        <w:t>C</w:t>
      </w:r>
      <w:r w:rsidRPr="000D303C">
        <w:rPr>
          <w:rFonts w:cs="Times New Roman"/>
          <w:color w:val="000000" w:themeColor="text1"/>
          <w:szCs w:val="24"/>
        </w:rPr>
        <w:t>(T), N</w:t>
      </w:r>
      <w:r w:rsidRPr="000D303C">
        <w:rPr>
          <w:rFonts w:cs="Times New Roman"/>
          <w:color w:val="000000" w:themeColor="text1"/>
          <w:szCs w:val="24"/>
          <w:vertAlign w:val="subscript"/>
        </w:rPr>
        <w:t>V</w:t>
      </w:r>
      <w:r w:rsidRPr="000D303C">
        <w:rPr>
          <w:rFonts w:cs="Times New Roman"/>
          <w:color w:val="000000" w:themeColor="text1"/>
          <w:szCs w:val="24"/>
        </w:rPr>
        <w:t xml:space="preserve">(T), the thermal velocities, the thermal voltage </w:t>
      </w:r>
      <w:r w:rsidR="0060611D" w:rsidRPr="000D303C">
        <w:rPr>
          <w:rFonts w:cs="Times New Roman"/>
          <w:color w:val="000000" w:themeColor="text1"/>
          <w:szCs w:val="24"/>
        </w:rPr>
        <w:t>K</w:t>
      </w:r>
      <w:r w:rsidRPr="000D303C">
        <w:rPr>
          <w:rFonts w:cs="Times New Roman"/>
          <w:color w:val="000000" w:themeColor="text1"/>
          <w:szCs w:val="24"/>
        </w:rPr>
        <w:t>T and all their derivatives are the only variables which have an explicit temperature dependence; you must input for each T the corresponding materials parameters yourself.</w:t>
      </w:r>
    </w:p>
    <w:p w14:paraId="0AA851C1" w14:textId="0DF7B235" w:rsidR="004B123E" w:rsidRPr="000D303C" w:rsidRDefault="004B123E" w:rsidP="00C451AA">
      <w:pPr>
        <w:pStyle w:val="ListParagraph"/>
        <w:widowControl w:val="0"/>
        <w:numPr>
          <w:ilvl w:val="0"/>
          <w:numId w:val="3"/>
        </w:numPr>
        <w:tabs>
          <w:tab w:val="left" w:pos="669"/>
        </w:tabs>
        <w:autoSpaceDE w:val="0"/>
        <w:autoSpaceDN w:val="0"/>
        <w:spacing w:before="46" w:after="0" w:line="360" w:lineRule="auto"/>
        <w:ind w:right="95" w:hanging="357"/>
        <w:contextualSpacing w:val="0"/>
        <w:rPr>
          <w:rFonts w:cs="Times New Roman"/>
          <w:color w:val="000000" w:themeColor="text1"/>
          <w:szCs w:val="24"/>
        </w:rPr>
      </w:pPr>
      <w:r w:rsidRPr="000D303C">
        <w:rPr>
          <w:rFonts w:cs="Times New Roman"/>
          <w:color w:val="000000" w:themeColor="text1"/>
          <w:szCs w:val="24"/>
        </w:rPr>
        <w:t xml:space="preserve">the voltage V: is discarded in I-V and C-V simulation. It is the dc-bias voltage in C-f simulation and in </w:t>
      </w:r>
      <w:r w:rsidR="0060611D" w:rsidRPr="000D303C">
        <w:rPr>
          <w:rFonts w:cs="Times New Roman"/>
          <w:color w:val="000000" w:themeColor="text1"/>
          <w:szCs w:val="24"/>
        </w:rPr>
        <w:t xml:space="preserve">QE </w:t>
      </w:r>
      <w:r w:rsidRPr="000D303C">
        <w:rPr>
          <w:rFonts w:cs="Times New Roman"/>
          <w:color w:val="000000" w:themeColor="text1"/>
          <w:szCs w:val="24"/>
        </w:rPr>
        <w:t xml:space="preserve">simulation. SCAPS always starts at 0 V, and proceeds at the working point voltage in a number of steps that you also should </w:t>
      </w:r>
      <w:r w:rsidR="0060611D" w:rsidRPr="000D303C">
        <w:rPr>
          <w:rFonts w:cs="Times New Roman"/>
          <w:color w:val="000000" w:themeColor="text1"/>
          <w:szCs w:val="24"/>
        </w:rPr>
        <w:t>specify. The</w:t>
      </w:r>
      <w:r w:rsidRPr="000D303C">
        <w:rPr>
          <w:rFonts w:cs="Times New Roman"/>
          <w:color w:val="000000" w:themeColor="text1"/>
          <w:szCs w:val="24"/>
        </w:rPr>
        <w:t xml:space="preserve"> frequency f: is discarded in I-V, </w:t>
      </w:r>
      <w:r w:rsidR="0060611D" w:rsidRPr="000D303C">
        <w:rPr>
          <w:rFonts w:cs="Times New Roman"/>
          <w:color w:val="000000" w:themeColor="text1"/>
          <w:szCs w:val="24"/>
        </w:rPr>
        <w:t xml:space="preserve">QE </w:t>
      </w:r>
      <w:r w:rsidRPr="000D303C">
        <w:rPr>
          <w:rFonts w:cs="Times New Roman"/>
          <w:color w:val="000000" w:themeColor="text1"/>
          <w:szCs w:val="24"/>
        </w:rPr>
        <w:t>and C-f simulation. It is the frequency at which the C-V measurement is simulated.</w:t>
      </w:r>
    </w:p>
    <w:p w14:paraId="6A8269B9" w14:textId="575C9F03" w:rsidR="000B6C82" w:rsidRPr="000D303C" w:rsidRDefault="004B123E" w:rsidP="00C451AA">
      <w:pPr>
        <w:pStyle w:val="ListParagraph"/>
        <w:widowControl w:val="0"/>
        <w:numPr>
          <w:ilvl w:val="0"/>
          <w:numId w:val="3"/>
        </w:numPr>
        <w:tabs>
          <w:tab w:val="left" w:pos="669"/>
        </w:tabs>
        <w:autoSpaceDE w:val="0"/>
        <w:autoSpaceDN w:val="0"/>
        <w:spacing w:before="79" w:after="0" w:line="360" w:lineRule="auto"/>
        <w:ind w:right="95"/>
        <w:contextualSpacing w:val="0"/>
        <w:rPr>
          <w:rFonts w:cs="Times New Roman"/>
          <w:color w:val="000000" w:themeColor="text1"/>
          <w:szCs w:val="24"/>
        </w:rPr>
      </w:pPr>
      <w:r w:rsidRPr="000D303C">
        <w:rPr>
          <w:rFonts w:cs="Times New Roman"/>
          <w:color w:val="000000" w:themeColor="text1"/>
          <w:szCs w:val="24"/>
        </w:rPr>
        <w:t xml:space="preserve">the illumination: is used for all measurements. For the </w:t>
      </w:r>
      <w:r w:rsidR="0060611D" w:rsidRPr="000D303C">
        <w:rPr>
          <w:rFonts w:cs="Times New Roman"/>
          <w:color w:val="000000" w:themeColor="text1"/>
          <w:szCs w:val="24"/>
        </w:rPr>
        <w:t xml:space="preserve">QE </w:t>
      </w:r>
      <w:r w:rsidRPr="000D303C">
        <w:rPr>
          <w:rFonts w:cs="Times New Roman"/>
          <w:color w:val="000000" w:themeColor="text1"/>
          <w:szCs w:val="24"/>
        </w:rPr>
        <w:t xml:space="preserve">measurement, it determines the bias light conditions. The basis settings are: dark or light, choice of the illuminated side, choice of the spectrum. A one sun </w:t>
      </w:r>
      <w:proofErr w:type="gramStart"/>
      <w:r w:rsidRPr="000D303C">
        <w:rPr>
          <w:rFonts w:cs="Times New Roman"/>
          <w:color w:val="000000" w:themeColor="text1"/>
          <w:szCs w:val="24"/>
        </w:rPr>
        <w:t>( =</w:t>
      </w:r>
      <w:proofErr w:type="gramEnd"/>
      <w:r w:rsidRPr="000D303C">
        <w:rPr>
          <w:rFonts w:cs="Times New Roman"/>
          <w:color w:val="000000" w:themeColor="text1"/>
          <w:szCs w:val="24"/>
        </w:rPr>
        <w:t xml:space="preserve"> 1000 W/m</w:t>
      </w:r>
      <w:r w:rsidRPr="000D303C">
        <w:rPr>
          <w:rFonts w:cs="Times New Roman"/>
          <w:color w:val="000000" w:themeColor="text1"/>
          <w:szCs w:val="24"/>
          <w:vertAlign w:val="superscript"/>
        </w:rPr>
        <w:t>2</w:t>
      </w:r>
      <w:r w:rsidRPr="000D303C">
        <w:rPr>
          <w:rFonts w:cs="Times New Roman"/>
          <w:color w:val="000000" w:themeColor="text1"/>
          <w:szCs w:val="24"/>
        </w:rPr>
        <w:t xml:space="preserve">) illumination with the ‘air mass </w:t>
      </w:r>
      <w:r w:rsidRPr="000D303C">
        <w:rPr>
          <w:rFonts w:cs="Times New Roman"/>
          <w:color w:val="000000" w:themeColor="text1"/>
          <w:szCs w:val="24"/>
        </w:rPr>
        <w:lastRenderedPageBreak/>
        <w:t xml:space="preserve">1.5, global’ spectrum is the default, but you have a large choice of monochromatic light and spectra for your specialized simulations. If you have an optical simulator at your </w:t>
      </w:r>
      <w:r w:rsidR="0060611D" w:rsidRPr="000D303C">
        <w:rPr>
          <w:rFonts w:cs="Times New Roman"/>
          <w:color w:val="000000" w:themeColor="text1"/>
          <w:szCs w:val="24"/>
        </w:rPr>
        <w:t>disposal,</w:t>
      </w:r>
      <w:r w:rsidRPr="000D303C">
        <w:rPr>
          <w:rFonts w:cs="Times New Roman"/>
          <w:color w:val="000000" w:themeColor="text1"/>
          <w:szCs w:val="24"/>
        </w:rPr>
        <w:t xml:space="preserve"> you can immediately load a generation profile as well instead of using a spectrum.</w:t>
      </w:r>
      <w:bookmarkStart w:id="113" w:name="_bookmark7"/>
      <w:bookmarkEnd w:id="113"/>
    </w:p>
    <w:p w14:paraId="66480CE3" w14:textId="77777777" w:rsidR="000B6C82" w:rsidRPr="000D303C" w:rsidRDefault="000B6C82" w:rsidP="00C451AA">
      <w:pPr>
        <w:pStyle w:val="Heading3"/>
        <w:rPr>
          <w:spacing w:val="0"/>
        </w:rPr>
      </w:pPr>
      <w:bookmarkStart w:id="114" w:name="_Toc135644291"/>
      <w:bookmarkStart w:id="115" w:name="_Toc135648842"/>
      <w:r w:rsidRPr="000D303C">
        <w:rPr>
          <w:spacing w:val="0"/>
        </w:rPr>
        <w:t>Shunt conductance and series resistance</w:t>
      </w:r>
      <w:bookmarkEnd w:id="114"/>
      <w:bookmarkEnd w:id="115"/>
    </w:p>
    <w:p w14:paraId="75234C22" w14:textId="77777777" w:rsidR="000B6C82" w:rsidRPr="000D303C" w:rsidRDefault="000B6C82" w:rsidP="00C451AA">
      <w:pPr>
        <w:pStyle w:val="BodyText"/>
        <w:ind w:firstLine="720"/>
        <w:rPr>
          <w:color w:val="000000" w:themeColor="text1"/>
        </w:rPr>
      </w:pPr>
      <w:r w:rsidRPr="000D303C">
        <w:rPr>
          <w:color w:val="000000" w:themeColor="text1"/>
        </w:rPr>
        <w:t xml:space="preserve">It is possible to introduce an external shunt conductance and series resistance to the structure on the action panel, see </w:t>
      </w:r>
      <w:r w:rsidRPr="000D303C">
        <w:rPr>
          <w:color w:val="000000" w:themeColor="text1"/>
        </w:rPr>
        <w:fldChar w:fldCharType="begin"/>
      </w:r>
      <w:r w:rsidRPr="000D303C">
        <w:rPr>
          <w:color w:val="000000" w:themeColor="text1"/>
        </w:rPr>
        <w:instrText xml:space="preserve"> REF _Ref134710300 \h  \* MERGEFORMAT </w:instrText>
      </w:r>
      <w:r w:rsidRPr="000D303C">
        <w:rPr>
          <w:color w:val="000000" w:themeColor="text1"/>
        </w:rPr>
      </w:r>
      <w:r w:rsidRPr="000D303C">
        <w:rPr>
          <w:color w:val="000000" w:themeColor="text1"/>
        </w:rPr>
        <w:fldChar w:fldCharType="separate"/>
      </w:r>
      <w:r w:rsidR="003B0355" w:rsidRPr="000D303C">
        <w:rPr>
          <w:color w:val="000000" w:themeColor="text1"/>
        </w:rPr>
        <w:t xml:space="preserve">Figure </w:t>
      </w:r>
      <w:r w:rsidR="003B0355" w:rsidRPr="000D303C">
        <w:rPr>
          <w:noProof/>
          <w:color w:val="000000" w:themeColor="text1"/>
        </w:rPr>
        <w:t>28</w:t>
      </w:r>
      <w:r w:rsidRPr="000D303C">
        <w:rPr>
          <w:color w:val="000000" w:themeColor="text1"/>
        </w:rPr>
        <w:fldChar w:fldCharType="end"/>
      </w:r>
    </w:p>
    <w:tbl>
      <w:tblPr>
        <w:tblStyle w:val="TableGrid"/>
        <w:tblpPr w:leftFromText="180" w:rightFromText="180" w:vertAnchor="text" w:horzAnchor="margin" w:tblpY="30"/>
        <w:tblW w:w="499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8"/>
      </w:tblGrid>
      <w:tr w:rsidR="000B6C82" w:rsidRPr="000D303C" w14:paraId="5C315C18" w14:textId="77777777" w:rsidTr="000B5DA3">
        <w:trPr>
          <w:trHeight w:val="1980"/>
        </w:trPr>
        <w:tc>
          <w:tcPr>
            <w:tcW w:w="5000" w:type="pct"/>
          </w:tcPr>
          <w:p w14:paraId="662CB53A" w14:textId="77777777" w:rsidR="000B6C82" w:rsidRPr="000D303C" w:rsidRDefault="000B6C82" w:rsidP="00C451AA">
            <w:pPr>
              <w:pStyle w:val="BodyText"/>
              <w:rPr>
                <w:color w:val="000000" w:themeColor="text1"/>
              </w:rPr>
            </w:pPr>
            <w:bookmarkStart w:id="116" w:name="_bookmark113"/>
            <w:bookmarkEnd w:id="116"/>
            <w:r w:rsidRPr="000D303C">
              <w:rPr>
                <w:noProof/>
                <w:color w:val="000000" w:themeColor="text1"/>
                <w:lang w:val="en-IN" w:eastAsia="en-IN"/>
              </w:rPr>
              <w:drawing>
                <wp:anchor distT="0" distB="0" distL="114300" distR="114300" simplePos="0" relativeHeight="251699200" behindDoc="0" locked="0" layoutInCell="1" allowOverlap="1" wp14:anchorId="6BE06B05" wp14:editId="6597A0D5">
                  <wp:simplePos x="0" y="0"/>
                  <wp:positionH relativeFrom="margin">
                    <wp:posOffset>1483360</wp:posOffset>
                  </wp:positionH>
                  <wp:positionV relativeFrom="margin">
                    <wp:posOffset>53340</wp:posOffset>
                  </wp:positionV>
                  <wp:extent cx="2451100" cy="1079500"/>
                  <wp:effectExtent l="0" t="0" r="6350" b="6350"/>
                  <wp:wrapTopAndBottom/>
                  <wp:docPr id="147" name="image118.png" descr="shunts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18.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51100" cy="1079500"/>
                          </a:xfrm>
                          <a:prstGeom prst="rect">
                            <a:avLst/>
                          </a:prstGeom>
                        </pic:spPr>
                      </pic:pic>
                    </a:graphicData>
                  </a:graphic>
                  <wp14:sizeRelH relativeFrom="margin">
                    <wp14:pctWidth>0</wp14:pctWidth>
                  </wp14:sizeRelH>
                  <wp14:sizeRelV relativeFrom="margin">
                    <wp14:pctHeight>0</wp14:pctHeight>
                  </wp14:sizeRelV>
                </wp:anchor>
              </w:drawing>
            </w:r>
          </w:p>
        </w:tc>
      </w:tr>
      <w:tr w:rsidR="00FA6228" w:rsidRPr="000D303C" w14:paraId="58D48433" w14:textId="77777777" w:rsidTr="000B5DA3">
        <w:trPr>
          <w:trHeight w:val="535"/>
        </w:trPr>
        <w:tc>
          <w:tcPr>
            <w:tcW w:w="5000" w:type="pct"/>
          </w:tcPr>
          <w:p w14:paraId="6CA6DF61" w14:textId="77777777" w:rsidR="000B6C82" w:rsidRPr="000D303C" w:rsidRDefault="000B6C82" w:rsidP="00C451AA">
            <w:pPr>
              <w:pStyle w:val="Caption"/>
              <w:keepNext/>
              <w:spacing w:line="360" w:lineRule="auto"/>
              <w:rPr>
                <w:rFonts w:cs="Times New Roman"/>
                <w:i/>
                <w:color w:val="000000" w:themeColor="text1"/>
                <w:sz w:val="22"/>
                <w:szCs w:val="22"/>
              </w:rPr>
            </w:pPr>
            <w:bookmarkStart w:id="117" w:name="_Ref134710300"/>
            <w:bookmarkStart w:id="118" w:name="_Ref134757752"/>
            <w:r w:rsidRPr="000D303C">
              <w:rPr>
                <w:rFonts w:cs="Times New Roman"/>
                <w:color w:val="000000" w:themeColor="text1"/>
                <w:sz w:val="22"/>
                <w:szCs w:val="22"/>
              </w:rPr>
              <w:t xml:space="preserve">Figure </w:t>
            </w:r>
            <w:r w:rsidRPr="000D303C">
              <w:rPr>
                <w:rFonts w:cs="Times New Roman"/>
                <w:i/>
                <w:color w:val="000000" w:themeColor="text1"/>
                <w:sz w:val="22"/>
                <w:szCs w:val="22"/>
              </w:rPr>
              <w:fldChar w:fldCharType="begin"/>
            </w:r>
            <w:r w:rsidRPr="000D303C">
              <w:rPr>
                <w:rFonts w:cs="Times New Roman"/>
                <w:color w:val="000000" w:themeColor="text1"/>
                <w:sz w:val="22"/>
                <w:szCs w:val="22"/>
              </w:rPr>
              <w:instrText xml:space="preserve"> SEQ Figure \* ARABIC </w:instrText>
            </w:r>
            <w:r w:rsidRPr="000D303C">
              <w:rPr>
                <w:rFonts w:cs="Times New Roman"/>
                <w:i/>
                <w:color w:val="000000" w:themeColor="text1"/>
                <w:sz w:val="22"/>
                <w:szCs w:val="22"/>
              </w:rPr>
              <w:fldChar w:fldCharType="separate"/>
            </w:r>
            <w:r w:rsidR="003B0355" w:rsidRPr="000D303C">
              <w:rPr>
                <w:rFonts w:cs="Times New Roman"/>
                <w:noProof/>
                <w:color w:val="000000" w:themeColor="text1"/>
                <w:sz w:val="22"/>
                <w:szCs w:val="22"/>
              </w:rPr>
              <w:t>28</w:t>
            </w:r>
            <w:r w:rsidRPr="000D303C">
              <w:rPr>
                <w:rFonts w:cs="Times New Roman"/>
                <w:i/>
                <w:color w:val="000000" w:themeColor="text1"/>
                <w:sz w:val="22"/>
                <w:szCs w:val="22"/>
              </w:rPr>
              <w:fldChar w:fldCharType="end"/>
            </w:r>
            <w:bookmarkEnd w:id="117"/>
            <w:r w:rsidRPr="000D303C">
              <w:rPr>
                <w:rFonts w:cs="Times New Roman"/>
                <w:color w:val="000000" w:themeColor="text1"/>
                <w:sz w:val="22"/>
                <w:szCs w:val="22"/>
              </w:rPr>
              <w:t xml:space="preserve"> Introducing external shunt conductance and series resistance.</w:t>
            </w:r>
            <w:bookmarkEnd w:id="118"/>
          </w:p>
        </w:tc>
      </w:tr>
    </w:tbl>
    <w:p w14:paraId="3649E01E" w14:textId="77777777" w:rsidR="004B123E" w:rsidRPr="000D303C" w:rsidRDefault="004B123E" w:rsidP="00C451AA">
      <w:pPr>
        <w:pStyle w:val="Heading2"/>
      </w:pPr>
      <w:bookmarkStart w:id="119" w:name="_Toc135644292"/>
      <w:bookmarkStart w:id="120" w:name="_Toc135648843"/>
      <w:r w:rsidRPr="000D303C">
        <w:t>Select the measurement(s) to simulate</w:t>
      </w:r>
      <w:bookmarkEnd w:id="119"/>
      <w:bookmarkEnd w:id="120"/>
    </w:p>
    <w:p w14:paraId="4B27A974" w14:textId="224F057E" w:rsidR="004B123E" w:rsidRPr="000D303C" w:rsidRDefault="004B123E" w:rsidP="00C451AA">
      <w:pPr>
        <w:pStyle w:val="BodyText"/>
        <w:ind w:firstLine="720"/>
        <w:rPr>
          <w:color w:val="000000" w:themeColor="text1"/>
        </w:rPr>
      </w:pPr>
      <w:r w:rsidRPr="000D303C">
        <w:rPr>
          <w:color w:val="000000" w:themeColor="text1"/>
        </w:rPr>
        <w:t xml:space="preserve">In the action-part of the Action Panel, you can select one or more of the following measurements to simulate: I-V, C-V, C-f and QE. </w:t>
      </w:r>
      <w:r w:rsidR="0060611D" w:rsidRPr="000D303C">
        <w:rPr>
          <w:color w:val="000000" w:themeColor="text1"/>
        </w:rPr>
        <w:t>Adjust,</w:t>
      </w:r>
      <w:r w:rsidRPr="000D303C">
        <w:rPr>
          <w:color w:val="000000" w:themeColor="text1"/>
        </w:rPr>
        <w:t xml:space="preserve"> if </w:t>
      </w:r>
      <w:r w:rsidR="0060611D" w:rsidRPr="000D303C">
        <w:rPr>
          <w:color w:val="000000" w:themeColor="text1"/>
        </w:rPr>
        <w:t>necessary,</w:t>
      </w:r>
      <w:r w:rsidRPr="000D303C">
        <w:rPr>
          <w:color w:val="000000" w:themeColor="text1"/>
        </w:rPr>
        <w:t xml:space="preserve"> the start and end values of the argument, and the number of steps. </w:t>
      </w:r>
    </w:p>
    <w:tbl>
      <w:tblPr>
        <w:tblStyle w:val="TableGrid"/>
        <w:tblpPr w:leftFromText="180" w:rightFromText="180" w:vertAnchor="text" w:horzAnchor="margin" w:tblpX="-180" w:tblpY="236"/>
        <w:tblOverlap w:val="never"/>
        <w:tblW w:w="51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6"/>
        <w:gridCol w:w="5911"/>
      </w:tblGrid>
      <w:tr w:rsidR="004B123E" w:rsidRPr="000D303C" w14:paraId="5D0A8CB9" w14:textId="77777777" w:rsidTr="004B123E">
        <w:trPr>
          <w:trHeight w:val="271"/>
        </w:trPr>
        <w:tc>
          <w:tcPr>
            <w:tcW w:w="1790" w:type="pct"/>
          </w:tcPr>
          <w:p w14:paraId="514EC093" w14:textId="2AB970C6" w:rsidR="004B123E" w:rsidRPr="000D303C" w:rsidRDefault="004B123E" w:rsidP="00C451AA">
            <w:pPr>
              <w:pStyle w:val="Heading3"/>
              <w:rPr>
                <w:spacing w:val="0"/>
              </w:rPr>
            </w:pPr>
            <w:r w:rsidRPr="000D303C">
              <w:rPr>
                <w:rStyle w:val="Heading5Char"/>
                <w:rFonts w:ascii="Times New Roman" w:hAnsi="Times New Roman" w:cs="Times New Roman"/>
                <w:b w:val="0"/>
                <w:color w:val="000000" w:themeColor="text1"/>
                <w:spacing w:val="0"/>
              </w:rPr>
              <w:t xml:space="preserve"> </w:t>
            </w:r>
            <w:bookmarkStart w:id="121" w:name="_Toc135644293"/>
            <w:bookmarkStart w:id="122" w:name="_Toc135648844"/>
            <w:r w:rsidRPr="000D303C">
              <w:rPr>
                <w:spacing w:val="0"/>
              </w:rPr>
              <w:t>Start the calculation(s</w:t>
            </w:r>
            <w:bookmarkEnd w:id="121"/>
            <w:r w:rsidR="0060611D" w:rsidRPr="000D303C">
              <w:rPr>
                <w:spacing w:val="0"/>
              </w:rPr>
              <w:t>):</w:t>
            </w:r>
            <w:bookmarkEnd w:id="122"/>
          </w:p>
        </w:tc>
        <w:tc>
          <w:tcPr>
            <w:tcW w:w="3210" w:type="pct"/>
          </w:tcPr>
          <w:p w14:paraId="553E95ED" w14:textId="77777777" w:rsidR="004B123E" w:rsidRPr="000D303C" w:rsidRDefault="004B123E" w:rsidP="00C451AA">
            <w:pPr>
              <w:pStyle w:val="BodyText"/>
              <w:rPr>
                <w:noProof/>
                <w:color w:val="000000" w:themeColor="text1"/>
                <w:lang w:val="en-IN" w:eastAsia="en-IN"/>
              </w:rPr>
            </w:pPr>
            <w:r w:rsidRPr="000D303C">
              <w:rPr>
                <w:noProof/>
                <w:color w:val="000000" w:themeColor="text1"/>
                <w:lang w:val="en-IN" w:eastAsia="en-IN"/>
              </w:rPr>
              <w:drawing>
                <wp:inline distT="0" distB="0" distL="0" distR="0" wp14:anchorId="354E0D98" wp14:editId="0E6C5185">
                  <wp:extent cx="1383665" cy="244475"/>
                  <wp:effectExtent l="0" t="0" r="6985" b="3175"/>
                  <wp:docPr id="3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383665" cy="244475"/>
                          </a:xfrm>
                          <a:prstGeom prst="rect">
                            <a:avLst/>
                          </a:prstGeom>
                        </pic:spPr>
                      </pic:pic>
                    </a:graphicData>
                  </a:graphic>
                </wp:inline>
              </w:drawing>
            </w:r>
          </w:p>
        </w:tc>
      </w:tr>
    </w:tbl>
    <w:p w14:paraId="78C5770F" w14:textId="77777777" w:rsidR="004B123E" w:rsidRPr="000D303C" w:rsidRDefault="004B123E" w:rsidP="00C451AA">
      <w:pPr>
        <w:pStyle w:val="BodyText"/>
        <w:ind w:firstLine="720"/>
        <w:rPr>
          <w:color w:val="000000" w:themeColor="text1"/>
        </w:rPr>
      </w:pPr>
      <w:bookmarkStart w:id="123" w:name="_bookmark8"/>
      <w:bookmarkEnd w:id="123"/>
      <w:r w:rsidRPr="000D303C">
        <w:rPr>
          <w:color w:val="000000" w:themeColor="text1"/>
        </w:rPr>
        <w:t xml:space="preserve">Click the button calculate: single shot in the action panel. The Energy Bands Panel opens, and the calculations start. At the bottom of the Panel, you see a status line, </w:t>
      </w:r>
      <w:proofErr w:type="gramStart"/>
      <w:r w:rsidRPr="000D303C">
        <w:rPr>
          <w:color w:val="000000" w:themeColor="text1"/>
        </w:rPr>
        <w:t>e.g.</w:t>
      </w:r>
      <w:proofErr w:type="gramEnd"/>
      <w:r w:rsidRPr="000D303C">
        <w:rPr>
          <w:color w:val="000000" w:themeColor="text1"/>
        </w:rPr>
        <w:t xml:space="preserve"> “iv from 0.000 to 0.800 Volt: V = 0.550 Volt”, showing you how the simulation proceeds. Meanwhile, SCAPS stands you a free movie how the conduction and valence bands, the Fermi levels and the whole caboodle are evolving.</w:t>
      </w:r>
    </w:p>
    <w:p w14:paraId="4A758331" w14:textId="77777777" w:rsidR="004B123E" w:rsidRPr="000D303C" w:rsidRDefault="004B123E" w:rsidP="00C451AA">
      <w:pPr>
        <w:pStyle w:val="Heading3"/>
        <w:rPr>
          <w:spacing w:val="0"/>
        </w:rPr>
      </w:pPr>
      <w:bookmarkStart w:id="124" w:name="_bookmark9"/>
      <w:bookmarkStart w:id="125" w:name="_Toc135644294"/>
      <w:bookmarkStart w:id="126" w:name="_Toc135648845"/>
      <w:bookmarkEnd w:id="124"/>
      <w:r w:rsidRPr="000D303C">
        <w:rPr>
          <w:spacing w:val="0"/>
        </w:rPr>
        <w:lastRenderedPageBreak/>
        <w:t>Display the simulated curves</w:t>
      </w:r>
      <w:bookmarkEnd w:id="125"/>
      <w:bookmarkEnd w:id="126"/>
    </w:p>
    <w:tbl>
      <w:tblPr>
        <w:tblStyle w:val="TableGrid"/>
        <w:tblpPr w:leftFromText="180" w:rightFromText="180" w:vertAnchor="text" w:horzAnchor="margin" w:tblpXSpec="right" w:tblpY="24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04"/>
      </w:tblGrid>
      <w:tr w:rsidR="004B123E" w:rsidRPr="000D303C" w14:paraId="68962C66" w14:textId="77777777" w:rsidTr="004B123E">
        <w:trPr>
          <w:trHeight w:val="3103"/>
        </w:trPr>
        <w:tc>
          <w:tcPr>
            <w:tcW w:w="4957" w:type="dxa"/>
          </w:tcPr>
          <w:p w14:paraId="1936DBAD" w14:textId="77777777" w:rsidR="004B123E" w:rsidRPr="000D303C" w:rsidRDefault="004B123E" w:rsidP="00C451AA">
            <w:pPr>
              <w:pStyle w:val="BodyText"/>
              <w:rPr>
                <w:color w:val="000000" w:themeColor="text1"/>
              </w:rPr>
            </w:pPr>
            <w:r w:rsidRPr="000D303C">
              <w:rPr>
                <w:noProof/>
                <w:color w:val="000000" w:themeColor="text1"/>
                <w:lang w:val="en-IN" w:eastAsia="en-IN"/>
              </w:rPr>
              <mc:AlternateContent>
                <mc:Choice Requires="wpg">
                  <w:drawing>
                    <wp:inline distT="0" distB="0" distL="0" distR="0" wp14:anchorId="6C8011DD" wp14:editId="083A2E1F">
                      <wp:extent cx="2965450" cy="1799999"/>
                      <wp:effectExtent l="0" t="0" r="6350" b="0"/>
                      <wp:docPr id="1158" name="Group 1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65450" cy="1799999"/>
                                <a:chOff x="6098" y="159"/>
                                <a:chExt cx="4670" cy="3269"/>
                              </a:xfrm>
                            </wpg:grpSpPr>
                            <pic:pic xmlns:pic="http://schemas.openxmlformats.org/drawingml/2006/picture">
                              <pic:nvPicPr>
                                <pic:cNvPr id="1159" name="Picture 5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6098" y="159"/>
                                  <a:ext cx="4670" cy="32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60" name="AutoShape 58"/>
                              <wps:cNvSpPr>
                                <a:spLocks/>
                              </wps:cNvSpPr>
                              <wps:spPr bwMode="auto">
                                <a:xfrm>
                                  <a:off x="10190" y="785"/>
                                  <a:ext cx="526" cy="2195"/>
                                </a:xfrm>
                                <a:custGeom>
                                  <a:avLst/>
                                  <a:gdLst>
                                    <a:gd name="T0" fmla="+- 0 10278 10190"/>
                                    <a:gd name="T1" fmla="*/ T0 w 526"/>
                                    <a:gd name="T2" fmla="+- 0 1725 785"/>
                                    <a:gd name="T3" fmla="*/ 1725 h 2195"/>
                                    <a:gd name="T4" fmla="+- 0 10244 10190"/>
                                    <a:gd name="T5" fmla="*/ T4 w 526"/>
                                    <a:gd name="T6" fmla="+- 0 1732 785"/>
                                    <a:gd name="T7" fmla="*/ 1732 h 2195"/>
                                    <a:gd name="T8" fmla="+- 0 10216 10190"/>
                                    <a:gd name="T9" fmla="*/ T8 w 526"/>
                                    <a:gd name="T10" fmla="+- 0 1751 785"/>
                                    <a:gd name="T11" fmla="*/ 1751 h 2195"/>
                                    <a:gd name="T12" fmla="+- 0 10197 10190"/>
                                    <a:gd name="T13" fmla="*/ T12 w 526"/>
                                    <a:gd name="T14" fmla="+- 0 1779 785"/>
                                    <a:gd name="T15" fmla="*/ 1779 h 2195"/>
                                    <a:gd name="T16" fmla="+- 0 10190 10190"/>
                                    <a:gd name="T17" fmla="*/ T16 w 526"/>
                                    <a:gd name="T18" fmla="+- 0 1813 785"/>
                                    <a:gd name="T19" fmla="*/ 1813 h 2195"/>
                                    <a:gd name="T20" fmla="+- 0 10190 10190"/>
                                    <a:gd name="T21" fmla="*/ T20 w 526"/>
                                    <a:gd name="T22" fmla="+- 0 2893 785"/>
                                    <a:gd name="T23" fmla="*/ 2893 h 2195"/>
                                    <a:gd name="T24" fmla="+- 0 10197 10190"/>
                                    <a:gd name="T25" fmla="*/ T24 w 526"/>
                                    <a:gd name="T26" fmla="+- 0 2927 785"/>
                                    <a:gd name="T27" fmla="*/ 2927 h 2195"/>
                                    <a:gd name="T28" fmla="+- 0 10216 10190"/>
                                    <a:gd name="T29" fmla="*/ T28 w 526"/>
                                    <a:gd name="T30" fmla="+- 0 2954 785"/>
                                    <a:gd name="T31" fmla="*/ 2954 h 2195"/>
                                    <a:gd name="T32" fmla="+- 0 10244 10190"/>
                                    <a:gd name="T33" fmla="*/ T32 w 526"/>
                                    <a:gd name="T34" fmla="+- 0 2973 785"/>
                                    <a:gd name="T35" fmla="*/ 2973 h 2195"/>
                                    <a:gd name="T36" fmla="+- 0 10278 10190"/>
                                    <a:gd name="T37" fmla="*/ T36 w 526"/>
                                    <a:gd name="T38" fmla="+- 0 2980 785"/>
                                    <a:gd name="T39" fmla="*/ 2980 h 2195"/>
                                    <a:gd name="T40" fmla="+- 0 10628 10190"/>
                                    <a:gd name="T41" fmla="*/ T40 w 526"/>
                                    <a:gd name="T42" fmla="+- 0 2980 785"/>
                                    <a:gd name="T43" fmla="*/ 2980 h 2195"/>
                                    <a:gd name="T44" fmla="+- 0 10662 10190"/>
                                    <a:gd name="T45" fmla="*/ T44 w 526"/>
                                    <a:gd name="T46" fmla="+- 0 2973 785"/>
                                    <a:gd name="T47" fmla="*/ 2973 h 2195"/>
                                    <a:gd name="T48" fmla="+- 0 10690 10190"/>
                                    <a:gd name="T49" fmla="*/ T48 w 526"/>
                                    <a:gd name="T50" fmla="+- 0 2954 785"/>
                                    <a:gd name="T51" fmla="*/ 2954 h 2195"/>
                                    <a:gd name="T52" fmla="+- 0 10709 10190"/>
                                    <a:gd name="T53" fmla="*/ T52 w 526"/>
                                    <a:gd name="T54" fmla="+- 0 2927 785"/>
                                    <a:gd name="T55" fmla="*/ 2927 h 2195"/>
                                    <a:gd name="T56" fmla="+- 0 10715 10190"/>
                                    <a:gd name="T57" fmla="*/ T56 w 526"/>
                                    <a:gd name="T58" fmla="+- 0 2893 785"/>
                                    <a:gd name="T59" fmla="*/ 2893 h 2195"/>
                                    <a:gd name="T60" fmla="+- 0 10715 10190"/>
                                    <a:gd name="T61" fmla="*/ T60 w 526"/>
                                    <a:gd name="T62" fmla="+- 0 1813 785"/>
                                    <a:gd name="T63" fmla="*/ 1813 h 2195"/>
                                    <a:gd name="T64" fmla="+- 0 10709 10190"/>
                                    <a:gd name="T65" fmla="*/ T64 w 526"/>
                                    <a:gd name="T66" fmla="+- 0 1779 785"/>
                                    <a:gd name="T67" fmla="*/ 1779 h 2195"/>
                                    <a:gd name="T68" fmla="+- 0 10690 10190"/>
                                    <a:gd name="T69" fmla="*/ T68 w 526"/>
                                    <a:gd name="T70" fmla="+- 0 1751 785"/>
                                    <a:gd name="T71" fmla="*/ 1751 h 2195"/>
                                    <a:gd name="T72" fmla="+- 0 10662 10190"/>
                                    <a:gd name="T73" fmla="*/ T72 w 526"/>
                                    <a:gd name="T74" fmla="+- 0 1732 785"/>
                                    <a:gd name="T75" fmla="*/ 1732 h 2195"/>
                                    <a:gd name="T76" fmla="+- 0 10628 10190"/>
                                    <a:gd name="T77" fmla="*/ T76 w 526"/>
                                    <a:gd name="T78" fmla="+- 0 1725 785"/>
                                    <a:gd name="T79" fmla="*/ 1725 h 2195"/>
                                    <a:gd name="T80" fmla="+- 0 10278 10190"/>
                                    <a:gd name="T81" fmla="*/ T80 w 526"/>
                                    <a:gd name="T82" fmla="+- 0 1725 785"/>
                                    <a:gd name="T83" fmla="*/ 1725 h 2195"/>
                                    <a:gd name="T84" fmla="+- 0 10278 10190"/>
                                    <a:gd name="T85" fmla="*/ T84 w 526"/>
                                    <a:gd name="T86" fmla="+- 0 785 785"/>
                                    <a:gd name="T87" fmla="*/ 785 h 2195"/>
                                    <a:gd name="T88" fmla="+- 0 10244 10190"/>
                                    <a:gd name="T89" fmla="*/ T88 w 526"/>
                                    <a:gd name="T90" fmla="+- 0 792 785"/>
                                    <a:gd name="T91" fmla="*/ 792 h 2195"/>
                                    <a:gd name="T92" fmla="+- 0 10216 10190"/>
                                    <a:gd name="T93" fmla="*/ T92 w 526"/>
                                    <a:gd name="T94" fmla="+- 0 811 785"/>
                                    <a:gd name="T95" fmla="*/ 811 h 2195"/>
                                    <a:gd name="T96" fmla="+- 0 10197 10190"/>
                                    <a:gd name="T97" fmla="*/ T96 w 526"/>
                                    <a:gd name="T98" fmla="+- 0 839 785"/>
                                    <a:gd name="T99" fmla="*/ 839 h 2195"/>
                                    <a:gd name="T100" fmla="+- 0 10190 10190"/>
                                    <a:gd name="T101" fmla="*/ T100 w 526"/>
                                    <a:gd name="T102" fmla="+- 0 873 785"/>
                                    <a:gd name="T103" fmla="*/ 873 h 2195"/>
                                    <a:gd name="T104" fmla="+- 0 10190 10190"/>
                                    <a:gd name="T105" fmla="*/ T104 w 526"/>
                                    <a:gd name="T106" fmla="+- 0 1482 785"/>
                                    <a:gd name="T107" fmla="*/ 1482 h 2195"/>
                                    <a:gd name="T108" fmla="+- 0 10197 10190"/>
                                    <a:gd name="T109" fmla="*/ T108 w 526"/>
                                    <a:gd name="T110" fmla="+- 0 1515 785"/>
                                    <a:gd name="T111" fmla="*/ 1515 h 2195"/>
                                    <a:gd name="T112" fmla="+- 0 10216 10190"/>
                                    <a:gd name="T113" fmla="*/ T112 w 526"/>
                                    <a:gd name="T114" fmla="+- 0 1543 785"/>
                                    <a:gd name="T115" fmla="*/ 1543 h 2195"/>
                                    <a:gd name="T116" fmla="+- 0 10244 10190"/>
                                    <a:gd name="T117" fmla="*/ T116 w 526"/>
                                    <a:gd name="T118" fmla="+- 0 1562 785"/>
                                    <a:gd name="T119" fmla="*/ 1562 h 2195"/>
                                    <a:gd name="T120" fmla="+- 0 10278 10190"/>
                                    <a:gd name="T121" fmla="*/ T120 w 526"/>
                                    <a:gd name="T122" fmla="+- 0 1569 785"/>
                                    <a:gd name="T123" fmla="*/ 1569 h 2195"/>
                                    <a:gd name="T124" fmla="+- 0 10628 10190"/>
                                    <a:gd name="T125" fmla="*/ T124 w 526"/>
                                    <a:gd name="T126" fmla="+- 0 1569 785"/>
                                    <a:gd name="T127" fmla="*/ 1569 h 2195"/>
                                    <a:gd name="T128" fmla="+- 0 10662 10190"/>
                                    <a:gd name="T129" fmla="*/ T128 w 526"/>
                                    <a:gd name="T130" fmla="+- 0 1562 785"/>
                                    <a:gd name="T131" fmla="*/ 1562 h 2195"/>
                                    <a:gd name="T132" fmla="+- 0 10690 10190"/>
                                    <a:gd name="T133" fmla="*/ T132 w 526"/>
                                    <a:gd name="T134" fmla="+- 0 1543 785"/>
                                    <a:gd name="T135" fmla="*/ 1543 h 2195"/>
                                    <a:gd name="T136" fmla="+- 0 10709 10190"/>
                                    <a:gd name="T137" fmla="*/ T136 w 526"/>
                                    <a:gd name="T138" fmla="+- 0 1515 785"/>
                                    <a:gd name="T139" fmla="*/ 1515 h 2195"/>
                                    <a:gd name="T140" fmla="+- 0 10715 10190"/>
                                    <a:gd name="T141" fmla="*/ T140 w 526"/>
                                    <a:gd name="T142" fmla="+- 0 1482 785"/>
                                    <a:gd name="T143" fmla="*/ 1482 h 2195"/>
                                    <a:gd name="T144" fmla="+- 0 10715 10190"/>
                                    <a:gd name="T145" fmla="*/ T144 w 526"/>
                                    <a:gd name="T146" fmla="+- 0 873 785"/>
                                    <a:gd name="T147" fmla="*/ 873 h 2195"/>
                                    <a:gd name="T148" fmla="+- 0 10709 10190"/>
                                    <a:gd name="T149" fmla="*/ T148 w 526"/>
                                    <a:gd name="T150" fmla="+- 0 839 785"/>
                                    <a:gd name="T151" fmla="*/ 839 h 2195"/>
                                    <a:gd name="T152" fmla="+- 0 10690 10190"/>
                                    <a:gd name="T153" fmla="*/ T152 w 526"/>
                                    <a:gd name="T154" fmla="+- 0 811 785"/>
                                    <a:gd name="T155" fmla="*/ 811 h 2195"/>
                                    <a:gd name="T156" fmla="+- 0 10662 10190"/>
                                    <a:gd name="T157" fmla="*/ T156 w 526"/>
                                    <a:gd name="T158" fmla="+- 0 792 785"/>
                                    <a:gd name="T159" fmla="*/ 792 h 2195"/>
                                    <a:gd name="T160" fmla="+- 0 10628 10190"/>
                                    <a:gd name="T161" fmla="*/ T160 w 526"/>
                                    <a:gd name="T162" fmla="+- 0 785 785"/>
                                    <a:gd name="T163" fmla="*/ 785 h 2195"/>
                                    <a:gd name="T164" fmla="+- 0 10278 10190"/>
                                    <a:gd name="T165" fmla="*/ T164 w 526"/>
                                    <a:gd name="T166" fmla="+- 0 785 785"/>
                                    <a:gd name="T167" fmla="*/ 785 h 2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526" h="2195">
                                      <a:moveTo>
                                        <a:pt x="88" y="940"/>
                                      </a:moveTo>
                                      <a:lnTo>
                                        <a:pt x="54" y="947"/>
                                      </a:lnTo>
                                      <a:lnTo>
                                        <a:pt x="26" y="966"/>
                                      </a:lnTo>
                                      <a:lnTo>
                                        <a:pt x="7" y="994"/>
                                      </a:lnTo>
                                      <a:lnTo>
                                        <a:pt x="0" y="1028"/>
                                      </a:lnTo>
                                      <a:lnTo>
                                        <a:pt x="0" y="2108"/>
                                      </a:lnTo>
                                      <a:lnTo>
                                        <a:pt x="7" y="2142"/>
                                      </a:lnTo>
                                      <a:lnTo>
                                        <a:pt x="26" y="2169"/>
                                      </a:lnTo>
                                      <a:lnTo>
                                        <a:pt x="54" y="2188"/>
                                      </a:lnTo>
                                      <a:lnTo>
                                        <a:pt x="88" y="2195"/>
                                      </a:lnTo>
                                      <a:lnTo>
                                        <a:pt x="438" y="2195"/>
                                      </a:lnTo>
                                      <a:lnTo>
                                        <a:pt x="472" y="2188"/>
                                      </a:lnTo>
                                      <a:lnTo>
                                        <a:pt x="500" y="2169"/>
                                      </a:lnTo>
                                      <a:lnTo>
                                        <a:pt x="519" y="2142"/>
                                      </a:lnTo>
                                      <a:lnTo>
                                        <a:pt x="525" y="2108"/>
                                      </a:lnTo>
                                      <a:lnTo>
                                        <a:pt x="525" y="1028"/>
                                      </a:lnTo>
                                      <a:lnTo>
                                        <a:pt x="519" y="994"/>
                                      </a:lnTo>
                                      <a:lnTo>
                                        <a:pt x="500" y="966"/>
                                      </a:lnTo>
                                      <a:lnTo>
                                        <a:pt x="472" y="947"/>
                                      </a:lnTo>
                                      <a:lnTo>
                                        <a:pt x="438" y="940"/>
                                      </a:lnTo>
                                      <a:lnTo>
                                        <a:pt x="88" y="940"/>
                                      </a:lnTo>
                                      <a:close/>
                                      <a:moveTo>
                                        <a:pt x="88" y="0"/>
                                      </a:moveTo>
                                      <a:lnTo>
                                        <a:pt x="54" y="7"/>
                                      </a:lnTo>
                                      <a:lnTo>
                                        <a:pt x="26" y="26"/>
                                      </a:lnTo>
                                      <a:lnTo>
                                        <a:pt x="7" y="54"/>
                                      </a:lnTo>
                                      <a:lnTo>
                                        <a:pt x="0" y="88"/>
                                      </a:lnTo>
                                      <a:lnTo>
                                        <a:pt x="0" y="697"/>
                                      </a:lnTo>
                                      <a:lnTo>
                                        <a:pt x="7" y="730"/>
                                      </a:lnTo>
                                      <a:lnTo>
                                        <a:pt x="26" y="758"/>
                                      </a:lnTo>
                                      <a:lnTo>
                                        <a:pt x="54" y="777"/>
                                      </a:lnTo>
                                      <a:lnTo>
                                        <a:pt x="88" y="784"/>
                                      </a:lnTo>
                                      <a:lnTo>
                                        <a:pt x="438" y="784"/>
                                      </a:lnTo>
                                      <a:lnTo>
                                        <a:pt x="472" y="777"/>
                                      </a:lnTo>
                                      <a:lnTo>
                                        <a:pt x="500" y="758"/>
                                      </a:lnTo>
                                      <a:lnTo>
                                        <a:pt x="519" y="730"/>
                                      </a:lnTo>
                                      <a:lnTo>
                                        <a:pt x="525" y="697"/>
                                      </a:lnTo>
                                      <a:lnTo>
                                        <a:pt x="525" y="88"/>
                                      </a:lnTo>
                                      <a:lnTo>
                                        <a:pt x="519" y="54"/>
                                      </a:lnTo>
                                      <a:lnTo>
                                        <a:pt x="500" y="26"/>
                                      </a:lnTo>
                                      <a:lnTo>
                                        <a:pt x="472" y="7"/>
                                      </a:lnTo>
                                      <a:lnTo>
                                        <a:pt x="438" y="0"/>
                                      </a:lnTo>
                                      <a:lnTo>
                                        <a:pt x="88" y="0"/>
                                      </a:lnTo>
                                      <a:close/>
                                    </a:path>
                                  </a:pathLst>
                                </a:custGeom>
                                <a:noFill/>
                                <a:ln w="11727">
                                  <a:solidFill>
                                    <a:srgbClr val="3399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1" name="AutoShape 59"/>
                              <wps:cNvSpPr>
                                <a:spLocks/>
                              </wps:cNvSpPr>
                              <wps:spPr bwMode="auto">
                                <a:xfrm>
                                  <a:off x="9665" y="1019"/>
                                  <a:ext cx="527" cy="1395"/>
                                </a:xfrm>
                                <a:custGeom>
                                  <a:avLst/>
                                  <a:gdLst>
                                    <a:gd name="T0" fmla="+- 0 10190 9665"/>
                                    <a:gd name="T1" fmla="*/ T0 w 527"/>
                                    <a:gd name="T2" fmla="+- 0 1038 1019"/>
                                    <a:gd name="T3" fmla="*/ 1038 h 1395"/>
                                    <a:gd name="T4" fmla="+- 0 9721 9665"/>
                                    <a:gd name="T5" fmla="*/ T4 w 527"/>
                                    <a:gd name="T6" fmla="+- 0 1038 1019"/>
                                    <a:gd name="T7" fmla="*/ 1038 h 1395"/>
                                    <a:gd name="T8" fmla="+- 0 9721 9665"/>
                                    <a:gd name="T9" fmla="*/ T8 w 527"/>
                                    <a:gd name="T10" fmla="+- 0 1019 1019"/>
                                    <a:gd name="T11" fmla="*/ 1019 h 1395"/>
                                    <a:gd name="T12" fmla="+- 0 9665 9665"/>
                                    <a:gd name="T13" fmla="*/ T12 w 527"/>
                                    <a:gd name="T14" fmla="+- 0 1047 1019"/>
                                    <a:gd name="T15" fmla="*/ 1047 h 1395"/>
                                    <a:gd name="T16" fmla="+- 0 9721 9665"/>
                                    <a:gd name="T17" fmla="*/ T16 w 527"/>
                                    <a:gd name="T18" fmla="+- 0 1075 1019"/>
                                    <a:gd name="T19" fmla="*/ 1075 h 1395"/>
                                    <a:gd name="T20" fmla="+- 0 9721 9665"/>
                                    <a:gd name="T21" fmla="*/ T20 w 527"/>
                                    <a:gd name="T22" fmla="+- 0 1056 1019"/>
                                    <a:gd name="T23" fmla="*/ 1056 h 1395"/>
                                    <a:gd name="T24" fmla="+- 0 10190 9665"/>
                                    <a:gd name="T25" fmla="*/ T24 w 527"/>
                                    <a:gd name="T26" fmla="+- 0 1056 1019"/>
                                    <a:gd name="T27" fmla="*/ 1056 h 1395"/>
                                    <a:gd name="T28" fmla="+- 0 10190 9665"/>
                                    <a:gd name="T29" fmla="*/ T28 w 527"/>
                                    <a:gd name="T30" fmla="+- 0 1038 1019"/>
                                    <a:gd name="T31" fmla="*/ 1038 h 1395"/>
                                    <a:gd name="T32" fmla="+- 0 10191 9665"/>
                                    <a:gd name="T33" fmla="*/ T32 w 527"/>
                                    <a:gd name="T34" fmla="+- 0 2396 1019"/>
                                    <a:gd name="T35" fmla="*/ 2396 h 1395"/>
                                    <a:gd name="T36" fmla="+- 0 9721 9665"/>
                                    <a:gd name="T37" fmla="*/ T36 w 527"/>
                                    <a:gd name="T38" fmla="+- 0 2349 1019"/>
                                    <a:gd name="T39" fmla="*/ 2349 h 1395"/>
                                    <a:gd name="T40" fmla="+- 0 9721 9665"/>
                                    <a:gd name="T41" fmla="*/ T40 w 527"/>
                                    <a:gd name="T42" fmla="+- 0 2349 1019"/>
                                    <a:gd name="T43" fmla="*/ 2349 h 1395"/>
                                    <a:gd name="T44" fmla="+- 0 9723 9665"/>
                                    <a:gd name="T45" fmla="*/ T44 w 527"/>
                                    <a:gd name="T46" fmla="+- 0 2331 1019"/>
                                    <a:gd name="T47" fmla="*/ 2331 h 1395"/>
                                    <a:gd name="T48" fmla="+- 0 9665 9665"/>
                                    <a:gd name="T49" fmla="*/ T48 w 527"/>
                                    <a:gd name="T50" fmla="+- 0 2353 1019"/>
                                    <a:gd name="T51" fmla="*/ 2353 h 1395"/>
                                    <a:gd name="T52" fmla="+- 0 9718 9665"/>
                                    <a:gd name="T53" fmla="*/ T52 w 527"/>
                                    <a:gd name="T54" fmla="+- 0 2386 1019"/>
                                    <a:gd name="T55" fmla="*/ 2386 h 1395"/>
                                    <a:gd name="T56" fmla="+- 0 9719 9665"/>
                                    <a:gd name="T57" fmla="*/ T56 w 527"/>
                                    <a:gd name="T58" fmla="+- 0 2368 1019"/>
                                    <a:gd name="T59" fmla="*/ 2368 h 1395"/>
                                    <a:gd name="T60" fmla="+- 0 10189 9665"/>
                                    <a:gd name="T61" fmla="*/ T60 w 527"/>
                                    <a:gd name="T62" fmla="+- 0 2414 1019"/>
                                    <a:gd name="T63" fmla="*/ 2414 h 1395"/>
                                    <a:gd name="T64" fmla="+- 0 10191 9665"/>
                                    <a:gd name="T65" fmla="*/ T64 w 527"/>
                                    <a:gd name="T66" fmla="+- 0 2396 1019"/>
                                    <a:gd name="T67" fmla="*/ 2396 h 13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27" h="1395">
                                      <a:moveTo>
                                        <a:pt x="525" y="19"/>
                                      </a:moveTo>
                                      <a:lnTo>
                                        <a:pt x="56" y="19"/>
                                      </a:lnTo>
                                      <a:lnTo>
                                        <a:pt x="56" y="0"/>
                                      </a:lnTo>
                                      <a:lnTo>
                                        <a:pt x="0" y="28"/>
                                      </a:lnTo>
                                      <a:lnTo>
                                        <a:pt x="56" y="56"/>
                                      </a:lnTo>
                                      <a:lnTo>
                                        <a:pt x="56" y="37"/>
                                      </a:lnTo>
                                      <a:lnTo>
                                        <a:pt x="525" y="37"/>
                                      </a:lnTo>
                                      <a:lnTo>
                                        <a:pt x="525" y="19"/>
                                      </a:lnTo>
                                      <a:close/>
                                      <a:moveTo>
                                        <a:pt x="526" y="1377"/>
                                      </a:moveTo>
                                      <a:lnTo>
                                        <a:pt x="56" y="1330"/>
                                      </a:lnTo>
                                      <a:lnTo>
                                        <a:pt x="58" y="1312"/>
                                      </a:lnTo>
                                      <a:lnTo>
                                        <a:pt x="0" y="1334"/>
                                      </a:lnTo>
                                      <a:lnTo>
                                        <a:pt x="53" y="1367"/>
                                      </a:lnTo>
                                      <a:lnTo>
                                        <a:pt x="54" y="1349"/>
                                      </a:lnTo>
                                      <a:lnTo>
                                        <a:pt x="524" y="1395"/>
                                      </a:lnTo>
                                      <a:lnTo>
                                        <a:pt x="526" y="1377"/>
                                      </a:lnTo>
                                      <a:close/>
                                    </a:path>
                                  </a:pathLst>
                                </a:custGeom>
                                <a:solidFill>
                                  <a:srgbClr val="3399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2" name="Rectangle 60"/>
                              <wps:cNvSpPr>
                                <a:spLocks noChangeArrowheads="1"/>
                              </wps:cNvSpPr>
                              <wps:spPr bwMode="auto">
                                <a:xfrm>
                                  <a:off x="8616" y="942"/>
                                  <a:ext cx="1025" cy="23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3" name="AutoShape 61"/>
                              <wps:cNvSpPr>
                                <a:spLocks/>
                              </wps:cNvSpPr>
                              <wps:spPr bwMode="auto">
                                <a:xfrm>
                                  <a:off x="8187" y="932"/>
                                  <a:ext cx="1464" cy="1587"/>
                                </a:xfrm>
                                <a:custGeom>
                                  <a:avLst/>
                                  <a:gdLst>
                                    <a:gd name="T0" fmla="+- 0 9619 8187"/>
                                    <a:gd name="T1" fmla="*/ T0 w 1464"/>
                                    <a:gd name="T2" fmla="+- 0 2267 933"/>
                                    <a:gd name="T3" fmla="*/ 2267 h 1587"/>
                                    <a:gd name="T4" fmla="+- 0 9600 8187"/>
                                    <a:gd name="T5" fmla="*/ T4 w 1464"/>
                                    <a:gd name="T6" fmla="+- 0 2267 933"/>
                                    <a:gd name="T7" fmla="*/ 2267 h 1587"/>
                                    <a:gd name="T8" fmla="+- 0 9600 8187"/>
                                    <a:gd name="T9" fmla="*/ T8 w 1464"/>
                                    <a:gd name="T10" fmla="+- 0 2285 933"/>
                                    <a:gd name="T11" fmla="*/ 2285 h 1587"/>
                                    <a:gd name="T12" fmla="+- 0 9600 8187"/>
                                    <a:gd name="T13" fmla="*/ T12 w 1464"/>
                                    <a:gd name="T14" fmla="+- 0 2501 933"/>
                                    <a:gd name="T15" fmla="*/ 2501 h 1587"/>
                                    <a:gd name="T16" fmla="+- 0 8206 8187"/>
                                    <a:gd name="T17" fmla="*/ T16 w 1464"/>
                                    <a:gd name="T18" fmla="+- 0 2501 933"/>
                                    <a:gd name="T19" fmla="*/ 2501 h 1587"/>
                                    <a:gd name="T20" fmla="+- 0 8206 8187"/>
                                    <a:gd name="T21" fmla="*/ T20 w 1464"/>
                                    <a:gd name="T22" fmla="+- 0 2285 933"/>
                                    <a:gd name="T23" fmla="*/ 2285 h 1587"/>
                                    <a:gd name="T24" fmla="+- 0 9600 8187"/>
                                    <a:gd name="T25" fmla="*/ T24 w 1464"/>
                                    <a:gd name="T26" fmla="+- 0 2285 933"/>
                                    <a:gd name="T27" fmla="*/ 2285 h 1587"/>
                                    <a:gd name="T28" fmla="+- 0 9600 8187"/>
                                    <a:gd name="T29" fmla="*/ T28 w 1464"/>
                                    <a:gd name="T30" fmla="+- 0 2267 933"/>
                                    <a:gd name="T31" fmla="*/ 2267 h 1587"/>
                                    <a:gd name="T32" fmla="+- 0 8187 8187"/>
                                    <a:gd name="T33" fmla="*/ T32 w 1464"/>
                                    <a:gd name="T34" fmla="+- 0 2267 933"/>
                                    <a:gd name="T35" fmla="*/ 2267 h 1587"/>
                                    <a:gd name="T36" fmla="+- 0 8187 8187"/>
                                    <a:gd name="T37" fmla="*/ T36 w 1464"/>
                                    <a:gd name="T38" fmla="+- 0 2519 933"/>
                                    <a:gd name="T39" fmla="*/ 2519 h 1587"/>
                                    <a:gd name="T40" fmla="+- 0 9619 8187"/>
                                    <a:gd name="T41" fmla="*/ T40 w 1464"/>
                                    <a:gd name="T42" fmla="+- 0 2519 933"/>
                                    <a:gd name="T43" fmla="*/ 2519 h 1587"/>
                                    <a:gd name="T44" fmla="+- 0 9619 8187"/>
                                    <a:gd name="T45" fmla="*/ T44 w 1464"/>
                                    <a:gd name="T46" fmla="+- 0 2510 933"/>
                                    <a:gd name="T47" fmla="*/ 2510 h 1587"/>
                                    <a:gd name="T48" fmla="+- 0 9619 8187"/>
                                    <a:gd name="T49" fmla="*/ T48 w 1464"/>
                                    <a:gd name="T50" fmla="+- 0 2501 933"/>
                                    <a:gd name="T51" fmla="*/ 2501 h 1587"/>
                                    <a:gd name="T52" fmla="+- 0 9619 8187"/>
                                    <a:gd name="T53" fmla="*/ T52 w 1464"/>
                                    <a:gd name="T54" fmla="+- 0 2285 933"/>
                                    <a:gd name="T55" fmla="*/ 2285 h 1587"/>
                                    <a:gd name="T56" fmla="+- 0 9619 8187"/>
                                    <a:gd name="T57" fmla="*/ T56 w 1464"/>
                                    <a:gd name="T58" fmla="+- 0 2276 933"/>
                                    <a:gd name="T59" fmla="*/ 2276 h 1587"/>
                                    <a:gd name="T60" fmla="+- 0 9619 8187"/>
                                    <a:gd name="T61" fmla="*/ T60 w 1464"/>
                                    <a:gd name="T62" fmla="+- 0 2267 933"/>
                                    <a:gd name="T63" fmla="*/ 2267 h 1587"/>
                                    <a:gd name="T64" fmla="+- 0 9650 8187"/>
                                    <a:gd name="T65" fmla="*/ T64 w 1464"/>
                                    <a:gd name="T66" fmla="+- 0 933 933"/>
                                    <a:gd name="T67" fmla="*/ 933 h 1587"/>
                                    <a:gd name="T68" fmla="+- 0 9632 8187"/>
                                    <a:gd name="T69" fmla="*/ T68 w 1464"/>
                                    <a:gd name="T70" fmla="+- 0 933 933"/>
                                    <a:gd name="T71" fmla="*/ 933 h 1587"/>
                                    <a:gd name="T72" fmla="+- 0 9632 8187"/>
                                    <a:gd name="T73" fmla="*/ T72 w 1464"/>
                                    <a:gd name="T74" fmla="+- 0 951 933"/>
                                    <a:gd name="T75" fmla="*/ 951 h 1587"/>
                                    <a:gd name="T76" fmla="+- 0 9632 8187"/>
                                    <a:gd name="T77" fmla="*/ T76 w 1464"/>
                                    <a:gd name="T78" fmla="+- 0 1167 933"/>
                                    <a:gd name="T79" fmla="*/ 1167 h 1587"/>
                                    <a:gd name="T80" fmla="+- 0 8625 8187"/>
                                    <a:gd name="T81" fmla="*/ T80 w 1464"/>
                                    <a:gd name="T82" fmla="+- 0 1167 933"/>
                                    <a:gd name="T83" fmla="*/ 1167 h 1587"/>
                                    <a:gd name="T84" fmla="+- 0 8625 8187"/>
                                    <a:gd name="T85" fmla="*/ T84 w 1464"/>
                                    <a:gd name="T86" fmla="+- 0 951 933"/>
                                    <a:gd name="T87" fmla="*/ 951 h 1587"/>
                                    <a:gd name="T88" fmla="+- 0 9632 8187"/>
                                    <a:gd name="T89" fmla="*/ T88 w 1464"/>
                                    <a:gd name="T90" fmla="+- 0 951 933"/>
                                    <a:gd name="T91" fmla="*/ 951 h 1587"/>
                                    <a:gd name="T92" fmla="+- 0 9632 8187"/>
                                    <a:gd name="T93" fmla="*/ T92 w 1464"/>
                                    <a:gd name="T94" fmla="+- 0 933 933"/>
                                    <a:gd name="T95" fmla="*/ 933 h 1587"/>
                                    <a:gd name="T96" fmla="+- 0 8607 8187"/>
                                    <a:gd name="T97" fmla="*/ T96 w 1464"/>
                                    <a:gd name="T98" fmla="+- 0 933 933"/>
                                    <a:gd name="T99" fmla="*/ 933 h 1587"/>
                                    <a:gd name="T100" fmla="+- 0 8607 8187"/>
                                    <a:gd name="T101" fmla="*/ T100 w 1464"/>
                                    <a:gd name="T102" fmla="+- 0 1185 933"/>
                                    <a:gd name="T103" fmla="*/ 1185 h 1587"/>
                                    <a:gd name="T104" fmla="+- 0 9650 8187"/>
                                    <a:gd name="T105" fmla="*/ T104 w 1464"/>
                                    <a:gd name="T106" fmla="+- 0 1185 933"/>
                                    <a:gd name="T107" fmla="*/ 1185 h 1587"/>
                                    <a:gd name="T108" fmla="+- 0 9650 8187"/>
                                    <a:gd name="T109" fmla="*/ T108 w 1464"/>
                                    <a:gd name="T110" fmla="+- 0 1176 933"/>
                                    <a:gd name="T111" fmla="*/ 1176 h 1587"/>
                                    <a:gd name="T112" fmla="+- 0 9650 8187"/>
                                    <a:gd name="T113" fmla="*/ T112 w 1464"/>
                                    <a:gd name="T114" fmla="+- 0 1167 933"/>
                                    <a:gd name="T115" fmla="*/ 1167 h 1587"/>
                                    <a:gd name="T116" fmla="+- 0 9650 8187"/>
                                    <a:gd name="T117" fmla="*/ T116 w 1464"/>
                                    <a:gd name="T118" fmla="+- 0 951 933"/>
                                    <a:gd name="T119" fmla="*/ 951 h 1587"/>
                                    <a:gd name="T120" fmla="+- 0 9650 8187"/>
                                    <a:gd name="T121" fmla="*/ T120 w 1464"/>
                                    <a:gd name="T122" fmla="+- 0 942 933"/>
                                    <a:gd name="T123" fmla="*/ 942 h 1587"/>
                                    <a:gd name="T124" fmla="+- 0 9650 8187"/>
                                    <a:gd name="T125" fmla="*/ T124 w 1464"/>
                                    <a:gd name="T126" fmla="+- 0 933 933"/>
                                    <a:gd name="T127" fmla="*/ 933 h 15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464" h="1587">
                                      <a:moveTo>
                                        <a:pt x="1432" y="1334"/>
                                      </a:moveTo>
                                      <a:lnTo>
                                        <a:pt x="1413" y="1334"/>
                                      </a:lnTo>
                                      <a:lnTo>
                                        <a:pt x="1413" y="1352"/>
                                      </a:lnTo>
                                      <a:lnTo>
                                        <a:pt x="1413" y="1568"/>
                                      </a:lnTo>
                                      <a:lnTo>
                                        <a:pt x="19" y="1568"/>
                                      </a:lnTo>
                                      <a:lnTo>
                                        <a:pt x="19" y="1352"/>
                                      </a:lnTo>
                                      <a:lnTo>
                                        <a:pt x="1413" y="1352"/>
                                      </a:lnTo>
                                      <a:lnTo>
                                        <a:pt x="1413" y="1334"/>
                                      </a:lnTo>
                                      <a:lnTo>
                                        <a:pt x="0" y="1334"/>
                                      </a:lnTo>
                                      <a:lnTo>
                                        <a:pt x="0" y="1586"/>
                                      </a:lnTo>
                                      <a:lnTo>
                                        <a:pt x="1432" y="1586"/>
                                      </a:lnTo>
                                      <a:lnTo>
                                        <a:pt x="1432" y="1577"/>
                                      </a:lnTo>
                                      <a:lnTo>
                                        <a:pt x="1432" y="1568"/>
                                      </a:lnTo>
                                      <a:lnTo>
                                        <a:pt x="1432" y="1352"/>
                                      </a:lnTo>
                                      <a:lnTo>
                                        <a:pt x="1432" y="1343"/>
                                      </a:lnTo>
                                      <a:lnTo>
                                        <a:pt x="1432" y="1334"/>
                                      </a:lnTo>
                                      <a:close/>
                                      <a:moveTo>
                                        <a:pt x="1463" y="0"/>
                                      </a:moveTo>
                                      <a:lnTo>
                                        <a:pt x="1445" y="0"/>
                                      </a:lnTo>
                                      <a:lnTo>
                                        <a:pt x="1445" y="18"/>
                                      </a:lnTo>
                                      <a:lnTo>
                                        <a:pt x="1445" y="234"/>
                                      </a:lnTo>
                                      <a:lnTo>
                                        <a:pt x="438" y="234"/>
                                      </a:lnTo>
                                      <a:lnTo>
                                        <a:pt x="438" y="18"/>
                                      </a:lnTo>
                                      <a:lnTo>
                                        <a:pt x="1445" y="18"/>
                                      </a:lnTo>
                                      <a:lnTo>
                                        <a:pt x="1445" y="0"/>
                                      </a:lnTo>
                                      <a:lnTo>
                                        <a:pt x="420" y="0"/>
                                      </a:lnTo>
                                      <a:lnTo>
                                        <a:pt x="420" y="252"/>
                                      </a:lnTo>
                                      <a:lnTo>
                                        <a:pt x="1463" y="252"/>
                                      </a:lnTo>
                                      <a:lnTo>
                                        <a:pt x="1463" y="243"/>
                                      </a:lnTo>
                                      <a:lnTo>
                                        <a:pt x="1463" y="234"/>
                                      </a:lnTo>
                                      <a:lnTo>
                                        <a:pt x="1463" y="18"/>
                                      </a:lnTo>
                                      <a:lnTo>
                                        <a:pt x="1463" y="9"/>
                                      </a:lnTo>
                                      <a:lnTo>
                                        <a:pt x="1463" y="0"/>
                                      </a:lnTo>
                                      <a:close/>
                                    </a:path>
                                  </a:pathLst>
                                </a:custGeom>
                                <a:solidFill>
                                  <a:srgbClr val="3399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5" name="AutoShape 63"/>
                              <wps:cNvSpPr>
                                <a:spLocks/>
                              </wps:cNvSpPr>
                              <wps:spPr bwMode="auto">
                                <a:xfrm>
                                  <a:off x="10190" y="785"/>
                                  <a:ext cx="526" cy="2195"/>
                                </a:xfrm>
                                <a:custGeom>
                                  <a:avLst/>
                                  <a:gdLst>
                                    <a:gd name="T0" fmla="+- 0 10278 10190"/>
                                    <a:gd name="T1" fmla="*/ T0 w 526"/>
                                    <a:gd name="T2" fmla="+- 0 1725 785"/>
                                    <a:gd name="T3" fmla="*/ 1725 h 2195"/>
                                    <a:gd name="T4" fmla="+- 0 10244 10190"/>
                                    <a:gd name="T5" fmla="*/ T4 w 526"/>
                                    <a:gd name="T6" fmla="+- 0 1732 785"/>
                                    <a:gd name="T7" fmla="*/ 1732 h 2195"/>
                                    <a:gd name="T8" fmla="+- 0 10216 10190"/>
                                    <a:gd name="T9" fmla="*/ T8 w 526"/>
                                    <a:gd name="T10" fmla="+- 0 1751 785"/>
                                    <a:gd name="T11" fmla="*/ 1751 h 2195"/>
                                    <a:gd name="T12" fmla="+- 0 10197 10190"/>
                                    <a:gd name="T13" fmla="*/ T12 w 526"/>
                                    <a:gd name="T14" fmla="+- 0 1779 785"/>
                                    <a:gd name="T15" fmla="*/ 1779 h 2195"/>
                                    <a:gd name="T16" fmla="+- 0 10190 10190"/>
                                    <a:gd name="T17" fmla="*/ T16 w 526"/>
                                    <a:gd name="T18" fmla="+- 0 1813 785"/>
                                    <a:gd name="T19" fmla="*/ 1813 h 2195"/>
                                    <a:gd name="T20" fmla="+- 0 10190 10190"/>
                                    <a:gd name="T21" fmla="*/ T20 w 526"/>
                                    <a:gd name="T22" fmla="+- 0 2893 785"/>
                                    <a:gd name="T23" fmla="*/ 2893 h 2195"/>
                                    <a:gd name="T24" fmla="+- 0 10197 10190"/>
                                    <a:gd name="T25" fmla="*/ T24 w 526"/>
                                    <a:gd name="T26" fmla="+- 0 2927 785"/>
                                    <a:gd name="T27" fmla="*/ 2927 h 2195"/>
                                    <a:gd name="T28" fmla="+- 0 10216 10190"/>
                                    <a:gd name="T29" fmla="*/ T28 w 526"/>
                                    <a:gd name="T30" fmla="+- 0 2954 785"/>
                                    <a:gd name="T31" fmla="*/ 2954 h 2195"/>
                                    <a:gd name="T32" fmla="+- 0 10244 10190"/>
                                    <a:gd name="T33" fmla="*/ T32 w 526"/>
                                    <a:gd name="T34" fmla="+- 0 2973 785"/>
                                    <a:gd name="T35" fmla="*/ 2973 h 2195"/>
                                    <a:gd name="T36" fmla="+- 0 10278 10190"/>
                                    <a:gd name="T37" fmla="*/ T36 w 526"/>
                                    <a:gd name="T38" fmla="+- 0 2980 785"/>
                                    <a:gd name="T39" fmla="*/ 2980 h 2195"/>
                                    <a:gd name="T40" fmla="+- 0 10628 10190"/>
                                    <a:gd name="T41" fmla="*/ T40 w 526"/>
                                    <a:gd name="T42" fmla="+- 0 2980 785"/>
                                    <a:gd name="T43" fmla="*/ 2980 h 2195"/>
                                    <a:gd name="T44" fmla="+- 0 10662 10190"/>
                                    <a:gd name="T45" fmla="*/ T44 w 526"/>
                                    <a:gd name="T46" fmla="+- 0 2973 785"/>
                                    <a:gd name="T47" fmla="*/ 2973 h 2195"/>
                                    <a:gd name="T48" fmla="+- 0 10690 10190"/>
                                    <a:gd name="T49" fmla="*/ T48 w 526"/>
                                    <a:gd name="T50" fmla="+- 0 2954 785"/>
                                    <a:gd name="T51" fmla="*/ 2954 h 2195"/>
                                    <a:gd name="T52" fmla="+- 0 10709 10190"/>
                                    <a:gd name="T53" fmla="*/ T52 w 526"/>
                                    <a:gd name="T54" fmla="+- 0 2927 785"/>
                                    <a:gd name="T55" fmla="*/ 2927 h 2195"/>
                                    <a:gd name="T56" fmla="+- 0 10715 10190"/>
                                    <a:gd name="T57" fmla="*/ T56 w 526"/>
                                    <a:gd name="T58" fmla="+- 0 2893 785"/>
                                    <a:gd name="T59" fmla="*/ 2893 h 2195"/>
                                    <a:gd name="T60" fmla="+- 0 10715 10190"/>
                                    <a:gd name="T61" fmla="*/ T60 w 526"/>
                                    <a:gd name="T62" fmla="+- 0 1813 785"/>
                                    <a:gd name="T63" fmla="*/ 1813 h 2195"/>
                                    <a:gd name="T64" fmla="+- 0 10709 10190"/>
                                    <a:gd name="T65" fmla="*/ T64 w 526"/>
                                    <a:gd name="T66" fmla="+- 0 1779 785"/>
                                    <a:gd name="T67" fmla="*/ 1779 h 2195"/>
                                    <a:gd name="T68" fmla="+- 0 10690 10190"/>
                                    <a:gd name="T69" fmla="*/ T68 w 526"/>
                                    <a:gd name="T70" fmla="+- 0 1751 785"/>
                                    <a:gd name="T71" fmla="*/ 1751 h 2195"/>
                                    <a:gd name="T72" fmla="+- 0 10662 10190"/>
                                    <a:gd name="T73" fmla="*/ T72 w 526"/>
                                    <a:gd name="T74" fmla="+- 0 1732 785"/>
                                    <a:gd name="T75" fmla="*/ 1732 h 2195"/>
                                    <a:gd name="T76" fmla="+- 0 10628 10190"/>
                                    <a:gd name="T77" fmla="*/ T76 w 526"/>
                                    <a:gd name="T78" fmla="+- 0 1725 785"/>
                                    <a:gd name="T79" fmla="*/ 1725 h 2195"/>
                                    <a:gd name="T80" fmla="+- 0 10278 10190"/>
                                    <a:gd name="T81" fmla="*/ T80 w 526"/>
                                    <a:gd name="T82" fmla="+- 0 1725 785"/>
                                    <a:gd name="T83" fmla="*/ 1725 h 2195"/>
                                    <a:gd name="T84" fmla="+- 0 10278 10190"/>
                                    <a:gd name="T85" fmla="*/ T84 w 526"/>
                                    <a:gd name="T86" fmla="+- 0 785 785"/>
                                    <a:gd name="T87" fmla="*/ 785 h 2195"/>
                                    <a:gd name="T88" fmla="+- 0 10244 10190"/>
                                    <a:gd name="T89" fmla="*/ T88 w 526"/>
                                    <a:gd name="T90" fmla="+- 0 792 785"/>
                                    <a:gd name="T91" fmla="*/ 792 h 2195"/>
                                    <a:gd name="T92" fmla="+- 0 10216 10190"/>
                                    <a:gd name="T93" fmla="*/ T92 w 526"/>
                                    <a:gd name="T94" fmla="+- 0 811 785"/>
                                    <a:gd name="T95" fmla="*/ 811 h 2195"/>
                                    <a:gd name="T96" fmla="+- 0 10197 10190"/>
                                    <a:gd name="T97" fmla="*/ T96 w 526"/>
                                    <a:gd name="T98" fmla="+- 0 839 785"/>
                                    <a:gd name="T99" fmla="*/ 839 h 2195"/>
                                    <a:gd name="T100" fmla="+- 0 10190 10190"/>
                                    <a:gd name="T101" fmla="*/ T100 w 526"/>
                                    <a:gd name="T102" fmla="+- 0 873 785"/>
                                    <a:gd name="T103" fmla="*/ 873 h 2195"/>
                                    <a:gd name="T104" fmla="+- 0 10190 10190"/>
                                    <a:gd name="T105" fmla="*/ T104 w 526"/>
                                    <a:gd name="T106" fmla="+- 0 1482 785"/>
                                    <a:gd name="T107" fmla="*/ 1482 h 2195"/>
                                    <a:gd name="T108" fmla="+- 0 10197 10190"/>
                                    <a:gd name="T109" fmla="*/ T108 w 526"/>
                                    <a:gd name="T110" fmla="+- 0 1515 785"/>
                                    <a:gd name="T111" fmla="*/ 1515 h 2195"/>
                                    <a:gd name="T112" fmla="+- 0 10216 10190"/>
                                    <a:gd name="T113" fmla="*/ T112 w 526"/>
                                    <a:gd name="T114" fmla="+- 0 1543 785"/>
                                    <a:gd name="T115" fmla="*/ 1543 h 2195"/>
                                    <a:gd name="T116" fmla="+- 0 10244 10190"/>
                                    <a:gd name="T117" fmla="*/ T116 w 526"/>
                                    <a:gd name="T118" fmla="+- 0 1562 785"/>
                                    <a:gd name="T119" fmla="*/ 1562 h 2195"/>
                                    <a:gd name="T120" fmla="+- 0 10278 10190"/>
                                    <a:gd name="T121" fmla="*/ T120 w 526"/>
                                    <a:gd name="T122" fmla="+- 0 1569 785"/>
                                    <a:gd name="T123" fmla="*/ 1569 h 2195"/>
                                    <a:gd name="T124" fmla="+- 0 10628 10190"/>
                                    <a:gd name="T125" fmla="*/ T124 w 526"/>
                                    <a:gd name="T126" fmla="+- 0 1569 785"/>
                                    <a:gd name="T127" fmla="*/ 1569 h 2195"/>
                                    <a:gd name="T128" fmla="+- 0 10662 10190"/>
                                    <a:gd name="T129" fmla="*/ T128 w 526"/>
                                    <a:gd name="T130" fmla="+- 0 1562 785"/>
                                    <a:gd name="T131" fmla="*/ 1562 h 2195"/>
                                    <a:gd name="T132" fmla="+- 0 10690 10190"/>
                                    <a:gd name="T133" fmla="*/ T132 w 526"/>
                                    <a:gd name="T134" fmla="+- 0 1543 785"/>
                                    <a:gd name="T135" fmla="*/ 1543 h 2195"/>
                                    <a:gd name="T136" fmla="+- 0 10709 10190"/>
                                    <a:gd name="T137" fmla="*/ T136 w 526"/>
                                    <a:gd name="T138" fmla="+- 0 1515 785"/>
                                    <a:gd name="T139" fmla="*/ 1515 h 2195"/>
                                    <a:gd name="T140" fmla="+- 0 10715 10190"/>
                                    <a:gd name="T141" fmla="*/ T140 w 526"/>
                                    <a:gd name="T142" fmla="+- 0 1482 785"/>
                                    <a:gd name="T143" fmla="*/ 1482 h 2195"/>
                                    <a:gd name="T144" fmla="+- 0 10715 10190"/>
                                    <a:gd name="T145" fmla="*/ T144 w 526"/>
                                    <a:gd name="T146" fmla="+- 0 873 785"/>
                                    <a:gd name="T147" fmla="*/ 873 h 2195"/>
                                    <a:gd name="T148" fmla="+- 0 10709 10190"/>
                                    <a:gd name="T149" fmla="*/ T148 w 526"/>
                                    <a:gd name="T150" fmla="+- 0 839 785"/>
                                    <a:gd name="T151" fmla="*/ 839 h 2195"/>
                                    <a:gd name="T152" fmla="+- 0 10690 10190"/>
                                    <a:gd name="T153" fmla="*/ T152 w 526"/>
                                    <a:gd name="T154" fmla="+- 0 811 785"/>
                                    <a:gd name="T155" fmla="*/ 811 h 2195"/>
                                    <a:gd name="T156" fmla="+- 0 10662 10190"/>
                                    <a:gd name="T157" fmla="*/ T156 w 526"/>
                                    <a:gd name="T158" fmla="+- 0 792 785"/>
                                    <a:gd name="T159" fmla="*/ 792 h 2195"/>
                                    <a:gd name="T160" fmla="+- 0 10628 10190"/>
                                    <a:gd name="T161" fmla="*/ T160 w 526"/>
                                    <a:gd name="T162" fmla="+- 0 785 785"/>
                                    <a:gd name="T163" fmla="*/ 785 h 2195"/>
                                    <a:gd name="T164" fmla="+- 0 10278 10190"/>
                                    <a:gd name="T165" fmla="*/ T164 w 526"/>
                                    <a:gd name="T166" fmla="+- 0 785 785"/>
                                    <a:gd name="T167" fmla="*/ 785 h 2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526" h="2195">
                                      <a:moveTo>
                                        <a:pt x="88" y="940"/>
                                      </a:moveTo>
                                      <a:lnTo>
                                        <a:pt x="54" y="947"/>
                                      </a:lnTo>
                                      <a:lnTo>
                                        <a:pt x="26" y="966"/>
                                      </a:lnTo>
                                      <a:lnTo>
                                        <a:pt x="7" y="994"/>
                                      </a:lnTo>
                                      <a:lnTo>
                                        <a:pt x="0" y="1028"/>
                                      </a:lnTo>
                                      <a:lnTo>
                                        <a:pt x="0" y="2108"/>
                                      </a:lnTo>
                                      <a:lnTo>
                                        <a:pt x="7" y="2142"/>
                                      </a:lnTo>
                                      <a:lnTo>
                                        <a:pt x="26" y="2169"/>
                                      </a:lnTo>
                                      <a:lnTo>
                                        <a:pt x="54" y="2188"/>
                                      </a:lnTo>
                                      <a:lnTo>
                                        <a:pt x="88" y="2195"/>
                                      </a:lnTo>
                                      <a:lnTo>
                                        <a:pt x="438" y="2195"/>
                                      </a:lnTo>
                                      <a:lnTo>
                                        <a:pt x="472" y="2188"/>
                                      </a:lnTo>
                                      <a:lnTo>
                                        <a:pt x="500" y="2169"/>
                                      </a:lnTo>
                                      <a:lnTo>
                                        <a:pt x="519" y="2142"/>
                                      </a:lnTo>
                                      <a:lnTo>
                                        <a:pt x="525" y="2108"/>
                                      </a:lnTo>
                                      <a:lnTo>
                                        <a:pt x="525" y="1028"/>
                                      </a:lnTo>
                                      <a:lnTo>
                                        <a:pt x="519" y="994"/>
                                      </a:lnTo>
                                      <a:lnTo>
                                        <a:pt x="500" y="966"/>
                                      </a:lnTo>
                                      <a:lnTo>
                                        <a:pt x="472" y="947"/>
                                      </a:lnTo>
                                      <a:lnTo>
                                        <a:pt x="438" y="940"/>
                                      </a:lnTo>
                                      <a:lnTo>
                                        <a:pt x="88" y="940"/>
                                      </a:lnTo>
                                      <a:close/>
                                      <a:moveTo>
                                        <a:pt x="88" y="0"/>
                                      </a:moveTo>
                                      <a:lnTo>
                                        <a:pt x="54" y="7"/>
                                      </a:lnTo>
                                      <a:lnTo>
                                        <a:pt x="26" y="26"/>
                                      </a:lnTo>
                                      <a:lnTo>
                                        <a:pt x="7" y="54"/>
                                      </a:lnTo>
                                      <a:lnTo>
                                        <a:pt x="0" y="88"/>
                                      </a:lnTo>
                                      <a:lnTo>
                                        <a:pt x="0" y="697"/>
                                      </a:lnTo>
                                      <a:lnTo>
                                        <a:pt x="7" y="730"/>
                                      </a:lnTo>
                                      <a:lnTo>
                                        <a:pt x="26" y="758"/>
                                      </a:lnTo>
                                      <a:lnTo>
                                        <a:pt x="54" y="777"/>
                                      </a:lnTo>
                                      <a:lnTo>
                                        <a:pt x="88" y="784"/>
                                      </a:lnTo>
                                      <a:lnTo>
                                        <a:pt x="438" y="784"/>
                                      </a:lnTo>
                                      <a:lnTo>
                                        <a:pt x="472" y="777"/>
                                      </a:lnTo>
                                      <a:lnTo>
                                        <a:pt x="500" y="758"/>
                                      </a:lnTo>
                                      <a:lnTo>
                                        <a:pt x="519" y="730"/>
                                      </a:lnTo>
                                      <a:lnTo>
                                        <a:pt x="525" y="697"/>
                                      </a:lnTo>
                                      <a:lnTo>
                                        <a:pt x="525" y="88"/>
                                      </a:lnTo>
                                      <a:lnTo>
                                        <a:pt x="519" y="54"/>
                                      </a:lnTo>
                                      <a:lnTo>
                                        <a:pt x="500" y="26"/>
                                      </a:lnTo>
                                      <a:lnTo>
                                        <a:pt x="472" y="7"/>
                                      </a:lnTo>
                                      <a:lnTo>
                                        <a:pt x="438" y="0"/>
                                      </a:lnTo>
                                      <a:lnTo>
                                        <a:pt x="88" y="0"/>
                                      </a:lnTo>
                                      <a:close/>
                                    </a:path>
                                  </a:pathLst>
                                </a:custGeom>
                                <a:noFill/>
                                <a:ln w="11727">
                                  <a:solidFill>
                                    <a:srgbClr val="33996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6" name="AutoShape 64"/>
                              <wps:cNvSpPr>
                                <a:spLocks/>
                              </wps:cNvSpPr>
                              <wps:spPr bwMode="auto">
                                <a:xfrm>
                                  <a:off x="9665" y="1019"/>
                                  <a:ext cx="527" cy="1395"/>
                                </a:xfrm>
                                <a:custGeom>
                                  <a:avLst/>
                                  <a:gdLst>
                                    <a:gd name="T0" fmla="+- 0 10190 9665"/>
                                    <a:gd name="T1" fmla="*/ T0 w 527"/>
                                    <a:gd name="T2" fmla="+- 0 1038 1019"/>
                                    <a:gd name="T3" fmla="*/ 1038 h 1395"/>
                                    <a:gd name="T4" fmla="+- 0 9721 9665"/>
                                    <a:gd name="T5" fmla="*/ T4 w 527"/>
                                    <a:gd name="T6" fmla="+- 0 1038 1019"/>
                                    <a:gd name="T7" fmla="*/ 1038 h 1395"/>
                                    <a:gd name="T8" fmla="+- 0 9721 9665"/>
                                    <a:gd name="T9" fmla="*/ T8 w 527"/>
                                    <a:gd name="T10" fmla="+- 0 1019 1019"/>
                                    <a:gd name="T11" fmla="*/ 1019 h 1395"/>
                                    <a:gd name="T12" fmla="+- 0 9665 9665"/>
                                    <a:gd name="T13" fmla="*/ T12 w 527"/>
                                    <a:gd name="T14" fmla="+- 0 1047 1019"/>
                                    <a:gd name="T15" fmla="*/ 1047 h 1395"/>
                                    <a:gd name="T16" fmla="+- 0 9721 9665"/>
                                    <a:gd name="T17" fmla="*/ T16 w 527"/>
                                    <a:gd name="T18" fmla="+- 0 1075 1019"/>
                                    <a:gd name="T19" fmla="*/ 1075 h 1395"/>
                                    <a:gd name="T20" fmla="+- 0 9721 9665"/>
                                    <a:gd name="T21" fmla="*/ T20 w 527"/>
                                    <a:gd name="T22" fmla="+- 0 1056 1019"/>
                                    <a:gd name="T23" fmla="*/ 1056 h 1395"/>
                                    <a:gd name="T24" fmla="+- 0 10190 9665"/>
                                    <a:gd name="T25" fmla="*/ T24 w 527"/>
                                    <a:gd name="T26" fmla="+- 0 1056 1019"/>
                                    <a:gd name="T27" fmla="*/ 1056 h 1395"/>
                                    <a:gd name="T28" fmla="+- 0 10190 9665"/>
                                    <a:gd name="T29" fmla="*/ T28 w 527"/>
                                    <a:gd name="T30" fmla="+- 0 1038 1019"/>
                                    <a:gd name="T31" fmla="*/ 1038 h 1395"/>
                                    <a:gd name="T32" fmla="+- 0 10191 9665"/>
                                    <a:gd name="T33" fmla="*/ T32 w 527"/>
                                    <a:gd name="T34" fmla="+- 0 2396 1019"/>
                                    <a:gd name="T35" fmla="*/ 2396 h 1395"/>
                                    <a:gd name="T36" fmla="+- 0 9721 9665"/>
                                    <a:gd name="T37" fmla="*/ T36 w 527"/>
                                    <a:gd name="T38" fmla="+- 0 2349 1019"/>
                                    <a:gd name="T39" fmla="*/ 2349 h 1395"/>
                                    <a:gd name="T40" fmla="+- 0 9721 9665"/>
                                    <a:gd name="T41" fmla="*/ T40 w 527"/>
                                    <a:gd name="T42" fmla="+- 0 2349 1019"/>
                                    <a:gd name="T43" fmla="*/ 2349 h 1395"/>
                                    <a:gd name="T44" fmla="+- 0 9723 9665"/>
                                    <a:gd name="T45" fmla="*/ T44 w 527"/>
                                    <a:gd name="T46" fmla="+- 0 2331 1019"/>
                                    <a:gd name="T47" fmla="*/ 2331 h 1395"/>
                                    <a:gd name="T48" fmla="+- 0 9665 9665"/>
                                    <a:gd name="T49" fmla="*/ T48 w 527"/>
                                    <a:gd name="T50" fmla="+- 0 2353 1019"/>
                                    <a:gd name="T51" fmla="*/ 2353 h 1395"/>
                                    <a:gd name="T52" fmla="+- 0 9718 9665"/>
                                    <a:gd name="T53" fmla="*/ T52 w 527"/>
                                    <a:gd name="T54" fmla="+- 0 2386 1019"/>
                                    <a:gd name="T55" fmla="*/ 2386 h 1395"/>
                                    <a:gd name="T56" fmla="+- 0 9719 9665"/>
                                    <a:gd name="T57" fmla="*/ T56 w 527"/>
                                    <a:gd name="T58" fmla="+- 0 2368 1019"/>
                                    <a:gd name="T59" fmla="*/ 2368 h 1395"/>
                                    <a:gd name="T60" fmla="+- 0 10189 9665"/>
                                    <a:gd name="T61" fmla="*/ T60 w 527"/>
                                    <a:gd name="T62" fmla="+- 0 2414 1019"/>
                                    <a:gd name="T63" fmla="*/ 2414 h 1395"/>
                                    <a:gd name="T64" fmla="+- 0 10191 9665"/>
                                    <a:gd name="T65" fmla="*/ T64 w 527"/>
                                    <a:gd name="T66" fmla="+- 0 2396 1019"/>
                                    <a:gd name="T67" fmla="*/ 2396 h 13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27" h="1395">
                                      <a:moveTo>
                                        <a:pt x="525" y="19"/>
                                      </a:moveTo>
                                      <a:lnTo>
                                        <a:pt x="56" y="19"/>
                                      </a:lnTo>
                                      <a:lnTo>
                                        <a:pt x="56" y="0"/>
                                      </a:lnTo>
                                      <a:lnTo>
                                        <a:pt x="0" y="28"/>
                                      </a:lnTo>
                                      <a:lnTo>
                                        <a:pt x="56" y="56"/>
                                      </a:lnTo>
                                      <a:lnTo>
                                        <a:pt x="56" y="37"/>
                                      </a:lnTo>
                                      <a:lnTo>
                                        <a:pt x="525" y="37"/>
                                      </a:lnTo>
                                      <a:lnTo>
                                        <a:pt x="525" y="19"/>
                                      </a:lnTo>
                                      <a:close/>
                                      <a:moveTo>
                                        <a:pt x="526" y="1377"/>
                                      </a:moveTo>
                                      <a:lnTo>
                                        <a:pt x="56" y="1330"/>
                                      </a:lnTo>
                                      <a:lnTo>
                                        <a:pt x="58" y="1312"/>
                                      </a:lnTo>
                                      <a:lnTo>
                                        <a:pt x="0" y="1334"/>
                                      </a:lnTo>
                                      <a:lnTo>
                                        <a:pt x="53" y="1367"/>
                                      </a:lnTo>
                                      <a:lnTo>
                                        <a:pt x="54" y="1349"/>
                                      </a:lnTo>
                                      <a:lnTo>
                                        <a:pt x="524" y="1395"/>
                                      </a:lnTo>
                                      <a:lnTo>
                                        <a:pt x="526" y="1377"/>
                                      </a:lnTo>
                                      <a:close/>
                                    </a:path>
                                  </a:pathLst>
                                </a:custGeom>
                                <a:solidFill>
                                  <a:srgbClr val="3399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7" name="Rectangle 65"/>
                              <wps:cNvSpPr>
                                <a:spLocks noChangeArrowheads="1"/>
                              </wps:cNvSpPr>
                              <wps:spPr bwMode="auto">
                                <a:xfrm>
                                  <a:off x="8616" y="942"/>
                                  <a:ext cx="1025" cy="23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8" name="AutoShape 66"/>
                              <wps:cNvSpPr>
                                <a:spLocks/>
                              </wps:cNvSpPr>
                              <wps:spPr bwMode="auto">
                                <a:xfrm>
                                  <a:off x="8187" y="932"/>
                                  <a:ext cx="1464" cy="1587"/>
                                </a:xfrm>
                                <a:custGeom>
                                  <a:avLst/>
                                  <a:gdLst>
                                    <a:gd name="T0" fmla="+- 0 9619 8187"/>
                                    <a:gd name="T1" fmla="*/ T0 w 1464"/>
                                    <a:gd name="T2" fmla="+- 0 2267 933"/>
                                    <a:gd name="T3" fmla="*/ 2267 h 1587"/>
                                    <a:gd name="T4" fmla="+- 0 9600 8187"/>
                                    <a:gd name="T5" fmla="*/ T4 w 1464"/>
                                    <a:gd name="T6" fmla="+- 0 2267 933"/>
                                    <a:gd name="T7" fmla="*/ 2267 h 1587"/>
                                    <a:gd name="T8" fmla="+- 0 9600 8187"/>
                                    <a:gd name="T9" fmla="*/ T8 w 1464"/>
                                    <a:gd name="T10" fmla="+- 0 2285 933"/>
                                    <a:gd name="T11" fmla="*/ 2285 h 1587"/>
                                    <a:gd name="T12" fmla="+- 0 9600 8187"/>
                                    <a:gd name="T13" fmla="*/ T12 w 1464"/>
                                    <a:gd name="T14" fmla="+- 0 2501 933"/>
                                    <a:gd name="T15" fmla="*/ 2501 h 1587"/>
                                    <a:gd name="T16" fmla="+- 0 8206 8187"/>
                                    <a:gd name="T17" fmla="*/ T16 w 1464"/>
                                    <a:gd name="T18" fmla="+- 0 2501 933"/>
                                    <a:gd name="T19" fmla="*/ 2501 h 1587"/>
                                    <a:gd name="T20" fmla="+- 0 8206 8187"/>
                                    <a:gd name="T21" fmla="*/ T20 w 1464"/>
                                    <a:gd name="T22" fmla="+- 0 2285 933"/>
                                    <a:gd name="T23" fmla="*/ 2285 h 1587"/>
                                    <a:gd name="T24" fmla="+- 0 9600 8187"/>
                                    <a:gd name="T25" fmla="*/ T24 w 1464"/>
                                    <a:gd name="T26" fmla="+- 0 2285 933"/>
                                    <a:gd name="T27" fmla="*/ 2285 h 1587"/>
                                    <a:gd name="T28" fmla="+- 0 9600 8187"/>
                                    <a:gd name="T29" fmla="*/ T28 w 1464"/>
                                    <a:gd name="T30" fmla="+- 0 2267 933"/>
                                    <a:gd name="T31" fmla="*/ 2267 h 1587"/>
                                    <a:gd name="T32" fmla="+- 0 8187 8187"/>
                                    <a:gd name="T33" fmla="*/ T32 w 1464"/>
                                    <a:gd name="T34" fmla="+- 0 2267 933"/>
                                    <a:gd name="T35" fmla="*/ 2267 h 1587"/>
                                    <a:gd name="T36" fmla="+- 0 8187 8187"/>
                                    <a:gd name="T37" fmla="*/ T36 w 1464"/>
                                    <a:gd name="T38" fmla="+- 0 2519 933"/>
                                    <a:gd name="T39" fmla="*/ 2519 h 1587"/>
                                    <a:gd name="T40" fmla="+- 0 9619 8187"/>
                                    <a:gd name="T41" fmla="*/ T40 w 1464"/>
                                    <a:gd name="T42" fmla="+- 0 2519 933"/>
                                    <a:gd name="T43" fmla="*/ 2519 h 1587"/>
                                    <a:gd name="T44" fmla="+- 0 9619 8187"/>
                                    <a:gd name="T45" fmla="*/ T44 w 1464"/>
                                    <a:gd name="T46" fmla="+- 0 2510 933"/>
                                    <a:gd name="T47" fmla="*/ 2510 h 1587"/>
                                    <a:gd name="T48" fmla="+- 0 9619 8187"/>
                                    <a:gd name="T49" fmla="*/ T48 w 1464"/>
                                    <a:gd name="T50" fmla="+- 0 2501 933"/>
                                    <a:gd name="T51" fmla="*/ 2501 h 1587"/>
                                    <a:gd name="T52" fmla="+- 0 9619 8187"/>
                                    <a:gd name="T53" fmla="*/ T52 w 1464"/>
                                    <a:gd name="T54" fmla="+- 0 2285 933"/>
                                    <a:gd name="T55" fmla="*/ 2285 h 1587"/>
                                    <a:gd name="T56" fmla="+- 0 9619 8187"/>
                                    <a:gd name="T57" fmla="*/ T56 w 1464"/>
                                    <a:gd name="T58" fmla="+- 0 2276 933"/>
                                    <a:gd name="T59" fmla="*/ 2276 h 1587"/>
                                    <a:gd name="T60" fmla="+- 0 9619 8187"/>
                                    <a:gd name="T61" fmla="*/ T60 w 1464"/>
                                    <a:gd name="T62" fmla="+- 0 2267 933"/>
                                    <a:gd name="T63" fmla="*/ 2267 h 1587"/>
                                    <a:gd name="T64" fmla="+- 0 9650 8187"/>
                                    <a:gd name="T65" fmla="*/ T64 w 1464"/>
                                    <a:gd name="T66" fmla="+- 0 933 933"/>
                                    <a:gd name="T67" fmla="*/ 933 h 1587"/>
                                    <a:gd name="T68" fmla="+- 0 9632 8187"/>
                                    <a:gd name="T69" fmla="*/ T68 w 1464"/>
                                    <a:gd name="T70" fmla="+- 0 933 933"/>
                                    <a:gd name="T71" fmla="*/ 933 h 1587"/>
                                    <a:gd name="T72" fmla="+- 0 9632 8187"/>
                                    <a:gd name="T73" fmla="*/ T72 w 1464"/>
                                    <a:gd name="T74" fmla="+- 0 951 933"/>
                                    <a:gd name="T75" fmla="*/ 951 h 1587"/>
                                    <a:gd name="T76" fmla="+- 0 9632 8187"/>
                                    <a:gd name="T77" fmla="*/ T76 w 1464"/>
                                    <a:gd name="T78" fmla="+- 0 1167 933"/>
                                    <a:gd name="T79" fmla="*/ 1167 h 1587"/>
                                    <a:gd name="T80" fmla="+- 0 8625 8187"/>
                                    <a:gd name="T81" fmla="*/ T80 w 1464"/>
                                    <a:gd name="T82" fmla="+- 0 1167 933"/>
                                    <a:gd name="T83" fmla="*/ 1167 h 1587"/>
                                    <a:gd name="T84" fmla="+- 0 8625 8187"/>
                                    <a:gd name="T85" fmla="*/ T84 w 1464"/>
                                    <a:gd name="T86" fmla="+- 0 951 933"/>
                                    <a:gd name="T87" fmla="*/ 951 h 1587"/>
                                    <a:gd name="T88" fmla="+- 0 9632 8187"/>
                                    <a:gd name="T89" fmla="*/ T88 w 1464"/>
                                    <a:gd name="T90" fmla="+- 0 951 933"/>
                                    <a:gd name="T91" fmla="*/ 951 h 1587"/>
                                    <a:gd name="T92" fmla="+- 0 9632 8187"/>
                                    <a:gd name="T93" fmla="*/ T92 w 1464"/>
                                    <a:gd name="T94" fmla="+- 0 933 933"/>
                                    <a:gd name="T95" fmla="*/ 933 h 1587"/>
                                    <a:gd name="T96" fmla="+- 0 8607 8187"/>
                                    <a:gd name="T97" fmla="*/ T96 w 1464"/>
                                    <a:gd name="T98" fmla="+- 0 933 933"/>
                                    <a:gd name="T99" fmla="*/ 933 h 1587"/>
                                    <a:gd name="T100" fmla="+- 0 8607 8187"/>
                                    <a:gd name="T101" fmla="*/ T100 w 1464"/>
                                    <a:gd name="T102" fmla="+- 0 1185 933"/>
                                    <a:gd name="T103" fmla="*/ 1185 h 1587"/>
                                    <a:gd name="T104" fmla="+- 0 9650 8187"/>
                                    <a:gd name="T105" fmla="*/ T104 w 1464"/>
                                    <a:gd name="T106" fmla="+- 0 1185 933"/>
                                    <a:gd name="T107" fmla="*/ 1185 h 1587"/>
                                    <a:gd name="T108" fmla="+- 0 9650 8187"/>
                                    <a:gd name="T109" fmla="*/ T108 w 1464"/>
                                    <a:gd name="T110" fmla="+- 0 1176 933"/>
                                    <a:gd name="T111" fmla="*/ 1176 h 1587"/>
                                    <a:gd name="T112" fmla="+- 0 9650 8187"/>
                                    <a:gd name="T113" fmla="*/ T112 w 1464"/>
                                    <a:gd name="T114" fmla="+- 0 1167 933"/>
                                    <a:gd name="T115" fmla="*/ 1167 h 1587"/>
                                    <a:gd name="T116" fmla="+- 0 9650 8187"/>
                                    <a:gd name="T117" fmla="*/ T116 w 1464"/>
                                    <a:gd name="T118" fmla="+- 0 951 933"/>
                                    <a:gd name="T119" fmla="*/ 951 h 1587"/>
                                    <a:gd name="T120" fmla="+- 0 9650 8187"/>
                                    <a:gd name="T121" fmla="*/ T120 w 1464"/>
                                    <a:gd name="T122" fmla="+- 0 942 933"/>
                                    <a:gd name="T123" fmla="*/ 942 h 1587"/>
                                    <a:gd name="T124" fmla="+- 0 9650 8187"/>
                                    <a:gd name="T125" fmla="*/ T124 w 1464"/>
                                    <a:gd name="T126" fmla="+- 0 933 933"/>
                                    <a:gd name="T127" fmla="*/ 933 h 15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464" h="1587">
                                      <a:moveTo>
                                        <a:pt x="1432" y="1334"/>
                                      </a:moveTo>
                                      <a:lnTo>
                                        <a:pt x="1413" y="1334"/>
                                      </a:lnTo>
                                      <a:lnTo>
                                        <a:pt x="1413" y="1352"/>
                                      </a:lnTo>
                                      <a:lnTo>
                                        <a:pt x="1413" y="1568"/>
                                      </a:lnTo>
                                      <a:lnTo>
                                        <a:pt x="19" y="1568"/>
                                      </a:lnTo>
                                      <a:lnTo>
                                        <a:pt x="19" y="1352"/>
                                      </a:lnTo>
                                      <a:lnTo>
                                        <a:pt x="1413" y="1352"/>
                                      </a:lnTo>
                                      <a:lnTo>
                                        <a:pt x="1413" y="1334"/>
                                      </a:lnTo>
                                      <a:lnTo>
                                        <a:pt x="0" y="1334"/>
                                      </a:lnTo>
                                      <a:lnTo>
                                        <a:pt x="0" y="1586"/>
                                      </a:lnTo>
                                      <a:lnTo>
                                        <a:pt x="1432" y="1586"/>
                                      </a:lnTo>
                                      <a:lnTo>
                                        <a:pt x="1432" y="1577"/>
                                      </a:lnTo>
                                      <a:lnTo>
                                        <a:pt x="1432" y="1568"/>
                                      </a:lnTo>
                                      <a:lnTo>
                                        <a:pt x="1432" y="1352"/>
                                      </a:lnTo>
                                      <a:lnTo>
                                        <a:pt x="1432" y="1343"/>
                                      </a:lnTo>
                                      <a:lnTo>
                                        <a:pt x="1432" y="1334"/>
                                      </a:lnTo>
                                      <a:close/>
                                      <a:moveTo>
                                        <a:pt x="1463" y="0"/>
                                      </a:moveTo>
                                      <a:lnTo>
                                        <a:pt x="1445" y="0"/>
                                      </a:lnTo>
                                      <a:lnTo>
                                        <a:pt x="1445" y="18"/>
                                      </a:lnTo>
                                      <a:lnTo>
                                        <a:pt x="1445" y="234"/>
                                      </a:lnTo>
                                      <a:lnTo>
                                        <a:pt x="438" y="234"/>
                                      </a:lnTo>
                                      <a:lnTo>
                                        <a:pt x="438" y="18"/>
                                      </a:lnTo>
                                      <a:lnTo>
                                        <a:pt x="1445" y="18"/>
                                      </a:lnTo>
                                      <a:lnTo>
                                        <a:pt x="1445" y="0"/>
                                      </a:lnTo>
                                      <a:lnTo>
                                        <a:pt x="420" y="0"/>
                                      </a:lnTo>
                                      <a:lnTo>
                                        <a:pt x="420" y="252"/>
                                      </a:lnTo>
                                      <a:lnTo>
                                        <a:pt x="1463" y="252"/>
                                      </a:lnTo>
                                      <a:lnTo>
                                        <a:pt x="1463" y="243"/>
                                      </a:lnTo>
                                      <a:lnTo>
                                        <a:pt x="1463" y="234"/>
                                      </a:lnTo>
                                      <a:lnTo>
                                        <a:pt x="1463" y="18"/>
                                      </a:lnTo>
                                      <a:lnTo>
                                        <a:pt x="1463" y="9"/>
                                      </a:lnTo>
                                      <a:lnTo>
                                        <a:pt x="1463" y="0"/>
                                      </a:lnTo>
                                      <a:close/>
                                    </a:path>
                                  </a:pathLst>
                                </a:custGeom>
                                <a:solidFill>
                                  <a:srgbClr val="3399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9" name="Text Box 67"/>
                              <wps:cNvSpPr txBox="1">
                                <a:spLocks noChangeArrowheads="1"/>
                              </wps:cNvSpPr>
                              <wps:spPr bwMode="auto">
                                <a:xfrm>
                                  <a:off x="8219" y="2305"/>
                                  <a:ext cx="1389" cy="1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F5B2B9" w14:textId="77777777" w:rsidR="003B0355" w:rsidRDefault="003B0355" w:rsidP="004B123E">
                                    <w:pPr>
                                      <w:rPr>
                                        <w:rFonts w:ascii="Arial MT"/>
                                        <w:sz w:val="16"/>
                                      </w:rPr>
                                    </w:pPr>
                                    <w:r>
                                      <w:rPr>
                                        <w:rFonts w:ascii="Arial MT"/>
                                        <w:color w:val="339966"/>
                                        <w:w w:val="105"/>
                                        <w:sz w:val="16"/>
                                      </w:rPr>
                                      <w:t>Go</w:t>
                                    </w:r>
                                    <w:r>
                                      <w:rPr>
                                        <w:rFonts w:ascii="Arial MT"/>
                                        <w:color w:val="339966"/>
                                        <w:spacing w:val="-6"/>
                                        <w:w w:val="105"/>
                                        <w:sz w:val="16"/>
                                      </w:rPr>
                                      <w:t xml:space="preserve"> </w:t>
                                    </w:r>
                                    <w:r>
                                      <w:rPr>
                                        <w:rFonts w:ascii="Arial MT"/>
                                        <w:color w:val="339966"/>
                                        <w:w w:val="105"/>
                                        <w:sz w:val="16"/>
                                      </w:rPr>
                                      <w:t>to</w:t>
                                    </w:r>
                                    <w:r>
                                      <w:rPr>
                                        <w:rFonts w:ascii="Arial MT"/>
                                        <w:color w:val="339966"/>
                                        <w:spacing w:val="-5"/>
                                        <w:w w:val="105"/>
                                        <w:sz w:val="16"/>
                                      </w:rPr>
                                      <w:t xml:space="preserve"> </w:t>
                                    </w:r>
                                    <w:r>
                                      <w:rPr>
                                        <w:rFonts w:ascii="Arial MT"/>
                                        <w:color w:val="339966"/>
                                        <w:w w:val="105"/>
                                        <w:sz w:val="16"/>
                                      </w:rPr>
                                      <w:t>other</w:t>
                                    </w:r>
                                    <w:r>
                                      <w:rPr>
                                        <w:rFonts w:ascii="Arial MT"/>
                                        <w:color w:val="339966"/>
                                        <w:spacing w:val="-5"/>
                                        <w:w w:val="105"/>
                                        <w:sz w:val="16"/>
                                      </w:rPr>
                                      <w:t xml:space="preserve"> </w:t>
                                    </w:r>
                                    <w:r>
                                      <w:rPr>
                                        <w:rFonts w:ascii="Arial MT"/>
                                        <w:color w:val="339966"/>
                                        <w:w w:val="105"/>
                                        <w:sz w:val="16"/>
                                      </w:rPr>
                                      <w:t>panels</w:t>
                                    </w:r>
                                  </w:p>
                                </w:txbxContent>
                              </wps:txbx>
                              <wps:bodyPr rot="0" vert="horz" wrap="square" lIns="0" tIns="0" rIns="0" bIns="0" anchor="t" anchorCtr="0" upright="1">
                                <a:noAutofit/>
                              </wps:bodyPr>
                            </wps:wsp>
                            <wps:wsp>
                              <wps:cNvPr id="1170" name="Text Box 68"/>
                              <wps:cNvSpPr txBox="1">
                                <a:spLocks noChangeArrowheads="1"/>
                              </wps:cNvSpPr>
                              <wps:spPr bwMode="auto">
                                <a:xfrm>
                                  <a:off x="8616" y="942"/>
                                  <a:ext cx="1025"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4B1398" w14:textId="77777777" w:rsidR="003B0355" w:rsidRDefault="003B0355" w:rsidP="004B123E">
                                    <w:pPr>
                                      <w:spacing w:before="29"/>
                                      <w:ind w:left="22"/>
                                      <w:rPr>
                                        <w:rFonts w:ascii="Arial MT"/>
                                        <w:sz w:val="16"/>
                                      </w:rPr>
                                    </w:pPr>
                                    <w:r>
                                      <w:rPr>
                                        <w:rFonts w:ascii="Arial MT"/>
                                        <w:color w:val="339966"/>
                                        <w:w w:val="105"/>
                                        <w:sz w:val="16"/>
                                      </w:rPr>
                                      <w:t>Save</w:t>
                                    </w:r>
                                    <w:r>
                                      <w:rPr>
                                        <w:rFonts w:ascii="Arial MT"/>
                                        <w:color w:val="339966"/>
                                        <w:spacing w:val="-8"/>
                                        <w:w w:val="105"/>
                                        <w:sz w:val="16"/>
                                      </w:rPr>
                                      <w:t xml:space="preserve"> </w:t>
                                    </w:r>
                                    <w:r>
                                      <w:rPr>
                                        <w:rFonts w:ascii="Arial MT"/>
                                        <w:color w:val="339966"/>
                                        <w:w w:val="105"/>
                                        <w:sz w:val="16"/>
                                      </w:rPr>
                                      <w:t>Results</w:t>
                                    </w:r>
                                  </w:p>
                                </w:txbxContent>
                              </wps:txbx>
                              <wps:bodyPr rot="0" vert="horz" wrap="square" lIns="0" tIns="0" rIns="0" bIns="0" anchor="t" anchorCtr="0" upright="1">
                                <a:noAutofit/>
                              </wps:bodyPr>
                            </wps:wsp>
                          </wpg:wgp>
                        </a:graphicData>
                      </a:graphic>
                    </wp:inline>
                  </w:drawing>
                </mc:Choice>
                <mc:Fallback>
                  <w:pict>
                    <v:group w14:anchorId="6C8011DD" id="Group 1158" o:spid="_x0000_s1036" style="width:233.5pt;height:141.75pt;mso-position-horizontal-relative:char;mso-position-vertical-relative:line" coordorigin="6098,159" coordsize="4670,32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">
                      <v:shape id="Picture 57" o:spid="_x0000_s1037" type="#_x0000_t75" style="position:absolute;left:6098;top:159;width:4670;height:3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">
                        <v:imagedata r:id="rId55" o:title=""/>
                      </v:shape>
                      <v:shape id="AutoShape 58" o:spid="_x0000_s1038" style="position:absolute;left:10190;top:785;width:526;height:2195;visibility:visible;mso-wrap-style:square;v-text-anchor:top" coordsize="526,2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" path="m88,940r-34,7l26,966,7,994,,1028,,2108r7,34l26,2169r28,19l88,2195r350,l472,2188r28,-19l519,2142r6,-34l525,1028r-6,-34l500,966,472,947r-34,-7l88,940xm88,l54,7,26,26,7,54,,88,,697r7,33l26,758r28,19l88,784r350,l472,777r28,-19l519,730r6,-33l525,88,519,54,500,26,472,7,438,,88,xe" filled="f" strokecolor="#396" strokeweight=".32575mm">
                        <v:path arrowok="t" o:connecttype="custom" o:connectlocs="88,1725;54,1732;26,1751;7,1779;0,1813;0,2893;7,2927;26,2954;54,2973;88,2980;438,2980;472,2973;500,2954;519,2927;525,2893;525,1813;519,1779;500,1751;472,1732;438,1725;88,1725;88,785;54,792;26,811;7,839;0,873;0,1482;7,1515;26,1543;54,1562;88,1569;438,1569;472,1562;500,1543;519,1515;525,1482;525,873;519,839;500,811;472,792;438,785;88,785" o:connectangles="0,0,0,0,0,0,0,0,0,0,0,0,0,0,0,0,0,0,0,0,0,0,0,0,0,0,0,0,0,0,0,0,0,0,0,0,0,0,0,0,0,0"/>
                      </v:shape>
                      <v:shape id="AutoShape 59" o:spid="_x0000_s1039" style="position:absolute;left:9665;top:1019;width:527;height:1395;visibility:visible;mso-wrap-style:square;v-text-anchor:top" coordsize="527,1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" path="m525,19l56,19,56,,,28,56,56r,-19l525,37r,-18xm526,1377l56,1330r2,-18l,1334r53,33l54,1349r470,46l526,1377xe" fillcolor="#396" stroked="f">
                        <v:path arrowok="t" o:connecttype="custom" o:connectlocs="525,1038;56,1038;56,1019;0,1047;56,1075;56,1056;525,1056;525,1038;526,2396;56,2349;56,2349;58,2331;0,2353;53,2386;54,2368;524,2414;526,2396" o:connectangles="0,0,0,0,0,0,0,0,0,0,0,0,0,0,0,0,0"/>
                      </v:shape>
                      <v:rect id="Rectangle 60" o:spid="_x0000_s1040" style="position:absolute;left:8616;top:942;width:1025;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" stroked="f"/>
                      <v:shape id="AutoShape 61" o:spid="_x0000_s1041" style="position:absolute;left:8187;top:932;width:1464;height:1587;visibility:visible;mso-wrap-style:square;v-text-anchor:top" coordsize="1464,1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" path="m1432,1334r-19,l1413,1352r,216l19,1568r,-216l1413,1352r,-18l,1334r,252l1432,1586r,-9l1432,1568r,-216l1432,1343r,-9xm1463,r-18,l1445,18r,216l438,234r,-216l1445,18r,-18l420,r,252l1463,252r,-9l1463,234r,-216l1463,9r,-9xe" fillcolor="#396" stroked="f">
                        <v:path arrowok="t" o:connecttype="custom" o:connectlocs="1432,2267;1413,2267;1413,2285;1413,2501;19,2501;19,2285;1413,2285;1413,2267;0,2267;0,2519;1432,2519;1432,2510;1432,2501;1432,2285;1432,2276;1432,2267;1463,933;1445,933;1445,951;1445,1167;438,1167;438,951;1445,951;1445,933;420,933;420,1185;1463,1185;1463,1176;1463,1167;1463,951;1463,942;1463,933" o:connectangles="0,0,0,0,0,0,0,0,0,0,0,0,0,0,0,0,0,0,0,0,0,0,0,0,0,0,0,0,0,0,0,0"/>
                      </v:shape>
                      <v:shape id="AutoShape 63" o:spid="_x0000_s1042" style="position:absolute;left:10190;top:785;width:526;height:2195;visibility:visible;mso-wrap-style:square;v-text-anchor:top" coordsize="526,2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" path="m88,940r-34,7l26,966,7,994,,1028,,2108r7,34l26,2169r28,19l88,2195r350,l472,2188r28,-19l519,2142r6,-34l525,1028r-6,-34l500,966,472,947r-34,-7l88,940xm88,l54,7,26,26,7,54,,88,,697r7,33l26,758r28,19l88,784r350,l472,777r28,-19l519,730r6,-33l525,88,519,54,500,26,472,7,438,,88,xe" filled="f" strokecolor="#396" strokeweight=".32575mm">
                        <v:path arrowok="t" o:connecttype="custom" o:connectlocs="88,1725;54,1732;26,1751;7,1779;0,1813;0,2893;7,2927;26,2954;54,2973;88,2980;438,2980;472,2973;500,2954;519,2927;525,2893;525,1813;519,1779;500,1751;472,1732;438,1725;88,1725;88,785;54,792;26,811;7,839;0,873;0,1482;7,1515;26,1543;54,1562;88,1569;438,1569;472,1562;500,1543;519,1515;525,1482;525,873;519,839;500,811;472,792;438,785;88,785" o:connectangles="0,0,0,0,0,0,0,0,0,0,0,0,0,0,0,0,0,0,0,0,0,0,0,0,0,0,0,0,0,0,0,0,0,0,0,0,0,0,0,0,0,0"/>
                      </v:shape>
                      <v:shape id="AutoShape 64" o:spid="_x0000_s1043" style="position:absolute;left:9665;top:1019;width:527;height:1395;visibility:visible;mso-wrap-style:square;v-text-anchor:top" coordsize="527,1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" path="m525,19l56,19,56,,,28,56,56r,-19l525,37r,-18xm526,1377l56,1330r2,-18l,1334r53,33l54,1349r470,46l526,1377xe" fillcolor="#396" stroked="f">
                        <v:path arrowok="t" o:connecttype="custom" o:connectlocs="525,1038;56,1038;56,1019;0,1047;56,1075;56,1056;525,1056;525,1038;526,2396;56,2349;56,2349;58,2331;0,2353;53,2386;54,2368;524,2414;526,2396" o:connectangles="0,0,0,0,0,0,0,0,0,0,0,0,0,0,0,0,0"/>
                      </v:shape>
                      <v:rect id="Rectangle 65" o:spid="_x0000_s1044" style="position:absolute;left:8616;top:942;width:1025;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" stroked="f"/>
                      <v:shape id="AutoShape 66" o:spid="_x0000_s1045" style="position:absolute;left:8187;top:932;width:1464;height:1587;visibility:visible;mso-wrap-style:square;v-text-anchor:top" coordsize="1464,1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" path="m1432,1334r-19,l1413,1352r,216l19,1568r,-216l1413,1352r,-18l,1334r,252l1432,1586r,-9l1432,1568r,-216l1432,1343r,-9xm1463,r-18,l1445,18r,216l438,234r,-216l1445,18r,-18l420,r,252l1463,252r,-9l1463,234r,-216l1463,9r,-9xe" fillcolor="#396" stroked="f">
                        <v:path arrowok="t" o:connecttype="custom" o:connectlocs="1432,2267;1413,2267;1413,2285;1413,2501;19,2501;19,2285;1413,2285;1413,2267;0,2267;0,2519;1432,2519;1432,2510;1432,2501;1432,2285;1432,2276;1432,2267;1463,933;1445,933;1445,951;1445,1167;438,1167;438,951;1445,951;1445,933;420,933;420,1185;1463,1185;1463,1176;1463,1167;1463,951;1463,942;1463,933" o:connectangles="0,0,0,0,0,0,0,0,0,0,0,0,0,0,0,0,0,0,0,0,0,0,0,0,0,0,0,0,0,0,0,0"/>
                      </v:shape>
                      <v:shape id="Text Box 67" o:spid="_x0000_s1046" type="#_x0000_t202" style="position:absolute;left:8219;top:2305;width:1389;height: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" filled="f" stroked="f">
                        <v:textbox inset="0,0,0,0">
                          <w:txbxContent>
                            <w:p w14:paraId="18F5B2B9" w14:textId="77777777" w:rsidR="003B0355" w:rsidRDefault="003B0355" w:rsidP="004B123E">
                              <w:pPr>
                                <w:rPr>
                                  <w:rFonts w:ascii="Arial MT"/>
                                  <w:sz w:val="16"/>
                                </w:rPr>
                              </w:pPr>
                              <w:r>
                                <w:rPr>
                                  <w:rFonts w:ascii="Arial MT"/>
                                  <w:color w:val="339966"/>
                                  <w:w w:val="105"/>
                                  <w:sz w:val="16"/>
                                </w:rPr>
                                <w:t>Go</w:t>
                              </w:r>
                              <w:r>
                                <w:rPr>
                                  <w:rFonts w:ascii="Arial MT"/>
                                  <w:color w:val="339966"/>
                                  <w:spacing w:val="-6"/>
                                  <w:w w:val="105"/>
                                  <w:sz w:val="16"/>
                                </w:rPr>
                                <w:t xml:space="preserve"> </w:t>
                              </w:r>
                              <w:r>
                                <w:rPr>
                                  <w:rFonts w:ascii="Arial MT"/>
                                  <w:color w:val="339966"/>
                                  <w:w w:val="105"/>
                                  <w:sz w:val="16"/>
                                </w:rPr>
                                <w:t>to</w:t>
                              </w:r>
                              <w:r>
                                <w:rPr>
                                  <w:rFonts w:ascii="Arial MT"/>
                                  <w:color w:val="339966"/>
                                  <w:spacing w:val="-5"/>
                                  <w:w w:val="105"/>
                                  <w:sz w:val="16"/>
                                </w:rPr>
                                <w:t xml:space="preserve"> </w:t>
                              </w:r>
                              <w:r>
                                <w:rPr>
                                  <w:rFonts w:ascii="Arial MT"/>
                                  <w:color w:val="339966"/>
                                  <w:w w:val="105"/>
                                  <w:sz w:val="16"/>
                                </w:rPr>
                                <w:t>other</w:t>
                              </w:r>
                              <w:r>
                                <w:rPr>
                                  <w:rFonts w:ascii="Arial MT"/>
                                  <w:color w:val="339966"/>
                                  <w:spacing w:val="-5"/>
                                  <w:w w:val="105"/>
                                  <w:sz w:val="16"/>
                                </w:rPr>
                                <w:t xml:space="preserve"> </w:t>
                              </w:r>
                              <w:r>
                                <w:rPr>
                                  <w:rFonts w:ascii="Arial MT"/>
                                  <w:color w:val="339966"/>
                                  <w:w w:val="105"/>
                                  <w:sz w:val="16"/>
                                </w:rPr>
                                <w:t>panels</w:t>
                              </w:r>
                            </w:p>
                          </w:txbxContent>
                        </v:textbox>
                      </v:shape>
                      <v:shape id="Text Box 68" o:spid="_x0000_s1047" type="#_x0000_t202" style="position:absolute;left:8616;top:942;width:1025;height: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" filled="f" stroked="f">
                        <v:textbox inset="0,0,0,0">
                          <w:txbxContent>
                            <w:p w14:paraId="434B1398" w14:textId="77777777" w:rsidR="003B0355" w:rsidRDefault="003B0355" w:rsidP="004B123E">
                              <w:pPr>
                                <w:spacing w:before="29"/>
                                <w:ind w:left="22"/>
                                <w:rPr>
                                  <w:rFonts w:ascii="Arial MT"/>
                                  <w:sz w:val="16"/>
                                </w:rPr>
                              </w:pPr>
                              <w:r>
                                <w:rPr>
                                  <w:rFonts w:ascii="Arial MT"/>
                                  <w:color w:val="339966"/>
                                  <w:w w:val="105"/>
                                  <w:sz w:val="16"/>
                                </w:rPr>
                                <w:t>Save</w:t>
                              </w:r>
                              <w:r>
                                <w:rPr>
                                  <w:rFonts w:ascii="Arial MT"/>
                                  <w:color w:val="339966"/>
                                  <w:spacing w:val="-8"/>
                                  <w:w w:val="105"/>
                                  <w:sz w:val="16"/>
                                </w:rPr>
                                <w:t xml:space="preserve"> </w:t>
                              </w:r>
                              <w:r>
                                <w:rPr>
                                  <w:rFonts w:ascii="Arial MT"/>
                                  <w:color w:val="339966"/>
                                  <w:w w:val="105"/>
                                  <w:sz w:val="16"/>
                                </w:rPr>
                                <w:t>Results</w:t>
                              </w:r>
                            </w:p>
                          </w:txbxContent>
                        </v:textbox>
                      </v:shape>
                      <w10:anchorlock/>
                    </v:group>
                  </w:pict>
                </mc:Fallback>
              </mc:AlternateContent>
            </w:r>
          </w:p>
        </w:tc>
      </w:tr>
    </w:tbl>
    <w:p w14:paraId="643239DE" w14:textId="5A35FCF7" w:rsidR="004B123E" w:rsidRPr="000D303C" w:rsidRDefault="004B123E" w:rsidP="00C451AA">
      <w:pPr>
        <w:pStyle w:val="BodyText"/>
        <w:ind w:firstLine="720"/>
        <w:rPr>
          <w:color w:val="000000" w:themeColor="text1"/>
        </w:rPr>
      </w:pPr>
      <w:r w:rsidRPr="000D303C">
        <w:rPr>
          <w:noProof/>
          <w:color w:val="000000" w:themeColor="text1"/>
          <w:lang w:val="en-IN" w:eastAsia="en-IN"/>
        </w:rPr>
        <w:t xml:space="preserve"> </w:t>
      </w:r>
      <w:r w:rsidRPr="000D303C">
        <w:rPr>
          <w:noProof/>
          <w:color w:val="000000" w:themeColor="text1"/>
          <w:lang w:val="en-IN" w:eastAsia="en-IN"/>
        </w:rPr>
        <mc:AlternateContent>
          <mc:Choice Requires="wps">
            <w:drawing>
              <wp:anchor distT="0" distB="0" distL="114300" distR="114300" simplePos="0" relativeHeight="251682816" behindDoc="1" locked="0" layoutInCell="1" allowOverlap="1" wp14:anchorId="3B07FEDA" wp14:editId="3CC8D5C0">
                <wp:simplePos x="0" y="0"/>
                <wp:positionH relativeFrom="page">
                  <wp:posOffset>6061241</wp:posOffset>
                </wp:positionH>
                <wp:positionV relativeFrom="paragraph">
                  <wp:posOffset>723356</wp:posOffset>
                </wp:positionV>
                <wp:extent cx="889000" cy="965200"/>
                <wp:effectExtent l="0" t="1270" r="0" b="0"/>
                <wp:wrapNone/>
                <wp:docPr id="1157" name="Text Box 1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9000" cy="965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7854CC" w14:textId="77777777" w:rsidR="003B0355" w:rsidRDefault="003B0355" w:rsidP="004B123E">
                            <w:pPr>
                              <w:spacing w:before="115"/>
                              <w:ind w:right="29"/>
                              <w:jc w:val="right"/>
                              <w:rPr>
                                <w:rFonts w:ascii="Arial MT"/>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07FEDA" id="Text Box 1157" o:spid="_x0000_s1048" type="#_x0000_t202" style="position:absolute;left:0;text-align:left;margin-left:477.25pt;margin-top:56.95pt;width:70pt;height:76pt;z-index:-251633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" filled="f" stroked="f">
                <v:textbox inset="0,0,0,0">
                  <w:txbxContent>
                    <w:p w14:paraId="2E7854CC" w14:textId="77777777" w:rsidR="003B0355" w:rsidRDefault="003B0355" w:rsidP="004B123E">
                      <w:pPr>
                        <w:spacing w:before="115"/>
                        <w:ind w:right="29"/>
                        <w:jc w:val="right"/>
                        <w:rPr>
                          <w:rFonts w:ascii="Arial MT"/>
                          <w:sz w:val="16"/>
                        </w:rPr>
                      </w:pPr>
                    </w:p>
                  </w:txbxContent>
                </v:textbox>
                <w10:wrap anchorx="page"/>
              </v:shape>
            </w:pict>
          </mc:Fallback>
        </mc:AlternateContent>
      </w:r>
      <w:r w:rsidRPr="000D303C">
        <w:rPr>
          <w:color w:val="000000" w:themeColor="text1"/>
        </w:rPr>
        <w:t xml:space="preserve">After the calculation(s), SCAPS switches to the Energy band panel (or the AC-band panel). You can now look at your ease to the band diagrams, carrier densities, current </w:t>
      </w:r>
      <w:r w:rsidR="0060611D" w:rsidRPr="000D303C">
        <w:rPr>
          <w:color w:val="000000" w:themeColor="text1"/>
        </w:rPr>
        <w:t>densities,</w:t>
      </w:r>
      <w:r w:rsidRPr="000D303C">
        <w:rPr>
          <w:color w:val="000000" w:themeColor="text1"/>
        </w:rPr>
        <w:t xml:space="preserve"> at the last bias point calculated (stop your calculations earlier, or use the pause button on the Action Panel if you want to look at an intermediate state at ease). You can output the results (buttons print, save graphs, show (then the numbers are shown on screen; cut &amp; paste to </w:t>
      </w:r>
      <w:r w:rsidR="0060611D" w:rsidRPr="000D303C">
        <w:rPr>
          <w:color w:val="000000" w:themeColor="text1"/>
        </w:rPr>
        <w:t>e.g.,</w:t>
      </w:r>
      <w:r w:rsidRPr="000D303C">
        <w:rPr>
          <w:color w:val="000000" w:themeColor="text1"/>
        </w:rPr>
        <w:t xml:space="preserve"> Excel is possible), or save (then the numbers are saved to a file). You can switch to one of the specialized output Panels (if you have already simulated at least one corresponding measurement). We only show the example of the IV Panel.</w:t>
      </w:r>
    </w:p>
    <w:tbl>
      <w:tblPr>
        <w:tblStyle w:val="TableGrid"/>
        <w:tblpPr w:leftFromText="180" w:rightFromText="180" w:vertAnchor="text" w:horzAnchor="page" w:tblpX="5281" w:tblpY="150"/>
        <w:tblOverlap w:val="never"/>
        <w:tblW w:w="249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7"/>
      </w:tblGrid>
      <w:tr w:rsidR="00E71AF4" w:rsidRPr="000D303C" w14:paraId="12037FE5" w14:textId="77777777" w:rsidTr="003A4CB8">
        <w:trPr>
          <w:trHeight w:val="271"/>
        </w:trPr>
        <w:tc>
          <w:tcPr>
            <w:tcW w:w="5000" w:type="pct"/>
          </w:tcPr>
          <w:p w14:paraId="20FFD7B8" w14:textId="77777777" w:rsidR="00E71AF4" w:rsidRPr="000D303C" w:rsidRDefault="00E71AF4" w:rsidP="00C451AA">
            <w:pPr>
              <w:pStyle w:val="BodyText"/>
              <w:rPr>
                <w:noProof/>
                <w:color w:val="000000" w:themeColor="text1"/>
                <w:lang w:val="en-IN" w:eastAsia="en-IN"/>
              </w:rPr>
            </w:pPr>
            <w:r w:rsidRPr="000D303C">
              <w:rPr>
                <w:noProof/>
                <w:color w:val="000000" w:themeColor="text1"/>
                <w:lang w:val="en-IN" w:eastAsia="en-IN"/>
              </w:rPr>
              <w:drawing>
                <wp:inline distT="0" distB="0" distL="0" distR="0" wp14:anchorId="2B4E23B3" wp14:editId="6FBC43A5">
                  <wp:extent cx="2530475" cy="250825"/>
                  <wp:effectExtent l="0" t="0" r="0" b="0"/>
                  <wp:docPr id="40"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png"/>
                          <pic:cNvPicPr/>
                        </pic:nvPicPr>
                        <pic:blipFill>
                          <a:blip r:embed="rId56" cstate="print"/>
                          <a:stretch>
                            <a:fillRect/>
                          </a:stretch>
                        </pic:blipFill>
                        <pic:spPr>
                          <a:xfrm>
                            <a:off x="0" y="0"/>
                            <a:ext cx="2530475" cy="250825"/>
                          </a:xfrm>
                          <a:prstGeom prst="rect">
                            <a:avLst/>
                          </a:prstGeom>
                        </pic:spPr>
                      </pic:pic>
                    </a:graphicData>
                  </a:graphic>
                </wp:inline>
              </w:drawing>
            </w:r>
          </w:p>
        </w:tc>
      </w:tr>
    </w:tbl>
    <w:p w14:paraId="59F4C0A4" w14:textId="195F5050" w:rsidR="00E71AF4" w:rsidRPr="000D303C" w:rsidRDefault="00E71AF4" w:rsidP="00C451AA">
      <w:pPr>
        <w:pStyle w:val="Heading2"/>
      </w:pPr>
      <w:r w:rsidRPr="000D303C">
        <w:t xml:space="preserve"> </w:t>
      </w:r>
      <w:bookmarkStart w:id="127" w:name="_Toc135644295"/>
      <w:bookmarkStart w:id="128" w:name="_Toc135648846"/>
      <w:r w:rsidRPr="000D303C">
        <w:t>Batch calculations</w:t>
      </w:r>
      <w:bookmarkEnd w:id="127"/>
      <w:bookmarkEnd w:id="128"/>
    </w:p>
    <w:p w14:paraId="1F422CE0" w14:textId="48C04F76" w:rsidR="00523AE3" w:rsidRPr="000D303C" w:rsidRDefault="004B123E" w:rsidP="00C451AA">
      <w:pPr>
        <w:pStyle w:val="BodyText"/>
        <w:ind w:firstLine="720"/>
        <w:rPr>
          <w:color w:val="000000" w:themeColor="text1"/>
        </w:rPr>
      </w:pPr>
      <w:bookmarkStart w:id="129" w:name="_bookmark10"/>
      <w:bookmarkStart w:id="130" w:name="_bookmark12"/>
      <w:bookmarkEnd w:id="129"/>
      <w:bookmarkEnd w:id="130"/>
      <w:r w:rsidRPr="000D303C">
        <w:rPr>
          <w:color w:val="000000" w:themeColor="text1"/>
        </w:rPr>
        <w:t>When you want to explore the influence of one or a few parameters to the solar cell characteristics, you can take profit of the batch option. When you click Batch set-up, a panel opens where you can choose which parameter to vary, over which range, and in which mode (Lin, Log or custom). You can also define more than one parameter, and vary all of them (in a nested way or ‘simultaneous’), but be modest to start. A batch calculation is launched when calculate: batch is clicked.</w:t>
      </w:r>
      <w:r w:rsidR="00523AE3" w:rsidRPr="000D303C">
        <w:rPr>
          <w:color w:val="000000" w:themeColor="text1"/>
        </w:rPr>
        <w:t xml:space="preserve"> After a batch simulation all parameters on the panels are reset as they were before the calculation.</w:t>
      </w:r>
      <w:bookmarkStart w:id="131" w:name="_bookmark153"/>
      <w:bookmarkEnd w:id="131"/>
    </w:p>
    <w:p w14:paraId="30FF675D" w14:textId="1C4514DD" w:rsidR="004B123E" w:rsidRPr="000D303C" w:rsidRDefault="00523AE3" w:rsidP="00C451AA">
      <w:pPr>
        <w:pStyle w:val="Heading3"/>
        <w:rPr>
          <w:spacing w:val="0"/>
        </w:rPr>
      </w:pPr>
      <w:bookmarkStart w:id="132" w:name="_Toc135644296"/>
      <w:bookmarkStart w:id="133" w:name="_Toc135648847"/>
      <w:r w:rsidRPr="000D303C">
        <w:rPr>
          <w:spacing w:val="0"/>
        </w:rPr>
        <w:t>The batch set-up panel</w:t>
      </w:r>
      <w:bookmarkEnd w:id="132"/>
      <w:bookmarkEnd w:id="133"/>
    </w:p>
    <w:tbl>
      <w:tblPr>
        <w:tblStyle w:val="TableGrid"/>
        <w:tblpPr w:leftFromText="180" w:rightFromText="180" w:vertAnchor="text" w:horzAnchor="margin" w:tblpY="161"/>
        <w:tblOverlap w:val="never"/>
        <w:tblW w:w="4998"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4B123E" w:rsidRPr="000D303C" w14:paraId="4F45A46A" w14:textId="77777777" w:rsidTr="00105B56">
        <w:trPr>
          <w:trHeight w:val="689"/>
        </w:trPr>
        <w:tc>
          <w:tcPr>
            <w:tcW w:w="5000" w:type="pct"/>
          </w:tcPr>
          <w:p w14:paraId="512D3B38" w14:textId="77777777" w:rsidR="004B123E" w:rsidRPr="000D303C" w:rsidRDefault="004B123E" w:rsidP="00C451AA">
            <w:pPr>
              <w:pStyle w:val="BodyText"/>
              <w:rPr>
                <w:color w:val="000000" w:themeColor="text1"/>
              </w:rPr>
            </w:pPr>
            <w:bookmarkStart w:id="134" w:name="_bookmark13"/>
            <w:bookmarkEnd w:id="134"/>
            <w:r w:rsidRPr="000D303C">
              <w:rPr>
                <w:noProof/>
                <w:color w:val="000000" w:themeColor="text1"/>
                <w:lang w:val="en-IN" w:eastAsia="en-IN"/>
              </w:rPr>
              <w:drawing>
                <wp:inline distT="0" distB="0" distL="0" distR="0" wp14:anchorId="00C407C7" wp14:editId="7B6AFDCF">
                  <wp:extent cx="5720667" cy="464820"/>
                  <wp:effectExtent l="0" t="0" r="0" b="0"/>
                  <wp:docPr id="41" name="image16.jpeg" descr="Batch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6.jpe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20667" cy="464820"/>
                          </a:xfrm>
                          <a:prstGeom prst="rect">
                            <a:avLst/>
                          </a:prstGeom>
                        </pic:spPr>
                      </pic:pic>
                    </a:graphicData>
                  </a:graphic>
                </wp:inline>
              </w:drawing>
            </w:r>
          </w:p>
        </w:tc>
      </w:tr>
    </w:tbl>
    <w:p w14:paraId="66B3101F" w14:textId="1B1D226E" w:rsidR="00105B56" w:rsidRPr="000D303C" w:rsidRDefault="00105B56" w:rsidP="00C451AA">
      <w:pPr>
        <w:pStyle w:val="BodyText"/>
        <w:rPr>
          <w:color w:val="000000" w:themeColor="text1"/>
        </w:rPr>
      </w:pPr>
      <w:r w:rsidRPr="000D303C">
        <w:rPr>
          <w:color w:val="000000" w:themeColor="text1"/>
        </w:rPr>
        <w:t xml:space="preserve">The batch set-up panel allows you to vary up to nine different parameters, when you want to vary more you can also vary entire definition </w:t>
      </w:r>
      <w:r w:rsidR="0060611D" w:rsidRPr="000D303C">
        <w:rPr>
          <w:color w:val="000000" w:themeColor="text1"/>
        </w:rPr>
        <w:t>files.</w:t>
      </w:r>
    </w:p>
    <w:p w14:paraId="7E7E6055" w14:textId="77777777" w:rsidR="00105B56" w:rsidRPr="000D303C" w:rsidRDefault="00105B56" w:rsidP="00C451AA">
      <w:pPr>
        <w:pStyle w:val="Heading3"/>
        <w:rPr>
          <w:spacing w:val="0"/>
        </w:rPr>
      </w:pPr>
      <w:bookmarkStart w:id="135" w:name="_bookmark154"/>
      <w:bookmarkStart w:id="136" w:name="_bookmark155"/>
      <w:bookmarkStart w:id="137" w:name="_Toc135644297"/>
      <w:bookmarkStart w:id="138" w:name="_Toc135648848"/>
      <w:bookmarkEnd w:id="135"/>
      <w:bookmarkEnd w:id="136"/>
      <w:r w:rsidRPr="000D303C">
        <w:rPr>
          <w:spacing w:val="0"/>
        </w:rPr>
        <w:t>Varying entire definition files</w:t>
      </w:r>
      <w:bookmarkEnd w:id="137"/>
      <w:bookmarkEnd w:id="138"/>
    </w:p>
    <w:p w14:paraId="02C7C96F" w14:textId="711296B2" w:rsidR="00105B56" w:rsidRPr="000D303C" w:rsidRDefault="00105B56" w:rsidP="00C451AA">
      <w:pPr>
        <w:pStyle w:val="BodyText"/>
        <w:ind w:firstLine="720"/>
        <w:rPr>
          <w:color w:val="000000" w:themeColor="text1"/>
        </w:rPr>
      </w:pPr>
      <w:r w:rsidRPr="000D303C">
        <w:rPr>
          <w:color w:val="000000" w:themeColor="text1"/>
        </w:rPr>
        <w:t>S</w:t>
      </w:r>
      <w:r w:rsidRPr="000D303C">
        <w:rPr>
          <w:color w:val="000000" w:themeColor="text1"/>
          <w:sz w:val="18"/>
        </w:rPr>
        <w:t xml:space="preserve">CAPS </w:t>
      </w:r>
      <w:r w:rsidRPr="000D303C">
        <w:rPr>
          <w:color w:val="000000" w:themeColor="text1"/>
        </w:rPr>
        <w:t xml:space="preserve">offers the opportunity to vary entire definition-files in a batch calculation. This </w:t>
      </w:r>
      <w:r w:rsidRPr="000D303C">
        <w:rPr>
          <w:color w:val="000000" w:themeColor="text1"/>
        </w:rPr>
        <w:lastRenderedPageBreak/>
        <w:t xml:space="preserve">option is activated by checking the ‘vary definition files’-checkbox. A list of files can then be set by clicking the ‘edit/load list of definition files’-button. This list of files is treated in a similar way as any other parameter which has a file- nature rather than a </w:t>
      </w:r>
      <w:r w:rsidR="00E71AF4" w:rsidRPr="000D303C">
        <w:rPr>
          <w:color w:val="000000" w:themeColor="text1"/>
        </w:rPr>
        <w:t>numeric-</w:t>
      </w:r>
      <w:r w:rsidR="0060611D" w:rsidRPr="000D303C">
        <w:rPr>
          <w:color w:val="000000" w:themeColor="text1"/>
        </w:rPr>
        <w:t>nature. When</w:t>
      </w:r>
      <w:r w:rsidRPr="000D303C">
        <w:rPr>
          <w:color w:val="000000" w:themeColor="text1"/>
        </w:rPr>
        <w:t xml:space="preserve"> definition files are varied in a batch, only those parameters which are present in </w:t>
      </w:r>
      <w:r w:rsidRPr="000D303C">
        <w:rPr>
          <w:color w:val="000000" w:themeColor="text1"/>
          <w:sz w:val="18"/>
        </w:rPr>
        <w:t xml:space="preserve">ALL </w:t>
      </w:r>
      <w:r w:rsidRPr="000D303C">
        <w:rPr>
          <w:color w:val="000000" w:themeColor="text1"/>
        </w:rPr>
        <w:t>of these definition files can be varied further as a batch parameter.</w:t>
      </w:r>
    </w:p>
    <w:p w14:paraId="45874EE3" w14:textId="77777777" w:rsidR="00105B56" w:rsidRPr="000D303C" w:rsidRDefault="00105B56" w:rsidP="00C451AA">
      <w:pPr>
        <w:pStyle w:val="Heading3"/>
        <w:rPr>
          <w:spacing w:val="0"/>
        </w:rPr>
      </w:pPr>
      <w:bookmarkStart w:id="139" w:name="_bookmark156"/>
      <w:bookmarkStart w:id="140" w:name="_Toc135644298"/>
      <w:bookmarkStart w:id="141" w:name="_Toc135648849"/>
      <w:bookmarkEnd w:id="139"/>
      <w:r w:rsidRPr="000D303C">
        <w:rPr>
          <w:spacing w:val="0"/>
        </w:rPr>
        <w:t>Varying parameters of the initial state work point</w:t>
      </w:r>
      <w:bookmarkEnd w:id="140"/>
      <w:bookmarkEnd w:id="141"/>
    </w:p>
    <w:p w14:paraId="72EA30B5" w14:textId="6B03C622" w:rsidR="00105B56" w:rsidRPr="000D303C" w:rsidRDefault="00105B56" w:rsidP="00C451AA">
      <w:pPr>
        <w:pStyle w:val="BodyText"/>
        <w:ind w:firstLine="720"/>
        <w:rPr>
          <w:color w:val="000000" w:themeColor="text1"/>
        </w:rPr>
      </w:pPr>
      <w:r w:rsidRPr="000D303C">
        <w:rPr>
          <w:color w:val="000000" w:themeColor="text1"/>
        </w:rPr>
        <w:t xml:space="preserve">There are two ways to vary the initial </w:t>
      </w:r>
      <w:r w:rsidR="0060611D" w:rsidRPr="000D303C">
        <w:rPr>
          <w:color w:val="000000" w:themeColor="text1"/>
        </w:rPr>
        <w:t>work point</w:t>
      </w:r>
      <w:r w:rsidRPr="000D303C">
        <w:rPr>
          <w:color w:val="000000" w:themeColor="text1"/>
        </w:rPr>
        <w:t xml:space="preserve"> variables in the batch set-up: all together, by specifying a list of .wp2 files (</w:t>
      </w:r>
      <w:r w:rsidR="00F07ECE" w:rsidRPr="000D303C">
        <w:rPr>
          <w:color w:val="000000" w:themeColor="text1"/>
        </w:rPr>
        <w:fldChar w:fldCharType="begin"/>
      </w:r>
      <w:r w:rsidR="00F07ECE" w:rsidRPr="000D303C">
        <w:rPr>
          <w:color w:val="000000" w:themeColor="text1"/>
        </w:rPr>
        <w:instrText xml:space="preserve"> REF _Ref135523329 \h </w:instrText>
      </w:r>
      <w:r w:rsidR="00941C64" w:rsidRPr="000D303C">
        <w:rPr>
          <w:color w:val="000000" w:themeColor="text1"/>
        </w:rPr>
        <w:instrText xml:space="preserve"> \* MERGEFORMAT </w:instrText>
      </w:r>
      <w:r w:rsidR="00F07ECE" w:rsidRPr="000D303C">
        <w:rPr>
          <w:color w:val="000000" w:themeColor="text1"/>
        </w:rPr>
      </w:r>
      <w:r w:rsidR="00F07ECE" w:rsidRPr="000D303C">
        <w:rPr>
          <w:color w:val="000000" w:themeColor="text1"/>
        </w:rPr>
        <w:fldChar w:fldCharType="separate"/>
      </w:r>
      <w:r w:rsidR="003B0355" w:rsidRPr="000D303C">
        <w:rPr>
          <w:color w:val="000000" w:themeColor="text1"/>
        </w:rPr>
        <w:t xml:space="preserve">Figure </w:t>
      </w:r>
      <w:r w:rsidR="003B0355" w:rsidRPr="000D303C">
        <w:rPr>
          <w:noProof/>
          <w:color w:val="000000" w:themeColor="text1"/>
        </w:rPr>
        <w:t>29</w:t>
      </w:r>
      <w:r w:rsidR="003B0355" w:rsidRPr="000D303C">
        <w:rPr>
          <w:color w:val="000000" w:themeColor="text1"/>
        </w:rPr>
        <w:t xml:space="preserve"> Selecting all parameters of the initial state </w:t>
      </w:r>
      <w:r w:rsidR="0060611D" w:rsidRPr="000D303C">
        <w:rPr>
          <w:color w:val="000000" w:themeColor="text1"/>
        </w:rPr>
        <w:t>work point</w:t>
      </w:r>
      <w:r w:rsidR="003B0355" w:rsidRPr="000D303C">
        <w:rPr>
          <w:color w:val="000000" w:themeColor="text1"/>
        </w:rPr>
        <w:t xml:space="preserve"> as a batch parameters; al list of .wp2 files has to be specified, where each .wp2 file was made by saving the initial state </w:t>
      </w:r>
      <w:r w:rsidR="0060611D" w:rsidRPr="000D303C">
        <w:rPr>
          <w:color w:val="000000" w:themeColor="text1"/>
        </w:rPr>
        <w:t>work point</w:t>
      </w:r>
      <w:r w:rsidR="003B0355" w:rsidRPr="000D303C">
        <w:rPr>
          <w:color w:val="000000" w:themeColor="text1"/>
        </w:rPr>
        <w:t xml:space="preserve"> in a file.</w:t>
      </w:r>
      <w:r w:rsidR="00F07ECE" w:rsidRPr="000D303C">
        <w:rPr>
          <w:color w:val="000000" w:themeColor="text1"/>
        </w:rPr>
        <w:fldChar w:fldCharType="end"/>
      </w:r>
      <w:r w:rsidR="00E6589B" w:rsidRPr="000D303C">
        <w:rPr>
          <w:color w:val="000000" w:themeColor="text1"/>
        </w:rPr>
        <w:t>(</w:t>
      </w:r>
      <w:r w:rsidR="00F07ECE" w:rsidRPr="000D303C">
        <w:rPr>
          <w:color w:val="000000" w:themeColor="text1"/>
        </w:rPr>
        <w:fldChar w:fldCharType="begin"/>
      </w:r>
      <w:r w:rsidR="00F07ECE" w:rsidRPr="000D303C">
        <w:rPr>
          <w:color w:val="000000" w:themeColor="text1"/>
        </w:rPr>
        <w:instrText xml:space="preserve"> REF _Ref135523340 \h </w:instrText>
      </w:r>
      <w:r w:rsidR="00941C64" w:rsidRPr="000D303C">
        <w:rPr>
          <w:color w:val="000000" w:themeColor="text1"/>
        </w:rPr>
        <w:instrText xml:space="preserve"> \* MERGEFORMAT </w:instrText>
      </w:r>
      <w:r w:rsidR="00F07ECE" w:rsidRPr="000D303C">
        <w:rPr>
          <w:color w:val="000000" w:themeColor="text1"/>
        </w:rPr>
      </w:r>
      <w:r w:rsidR="00F07ECE" w:rsidRPr="000D303C">
        <w:rPr>
          <w:color w:val="000000" w:themeColor="text1"/>
        </w:rPr>
        <w:fldChar w:fldCharType="separate"/>
      </w:r>
      <w:r w:rsidR="003B0355" w:rsidRPr="000D303C">
        <w:rPr>
          <w:color w:val="000000" w:themeColor="text1"/>
        </w:rPr>
        <w:t xml:space="preserve">Figure </w:t>
      </w:r>
      <w:r w:rsidR="003B0355" w:rsidRPr="000D303C">
        <w:rPr>
          <w:noProof/>
          <w:color w:val="000000" w:themeColor="text1"/>
        </w:rPr>
        <w:t>29</w:t>
      </w:r>
      <w:r w:rsidR="00F07ECE" w:rsidRPr="000D303C">
        <w:rPr>
          <w:color w:val="000000" w:themeColor="text1"/>
        </w:rPr>
        <w:fldChar w:fldCharType="end"/>
      </w:r>
      <w:r w:rsidR="00E6589B" w:rsidRPr="000D303C">
        <w:rPr>
          <w:color w:val="000000" w:themeColor="text1"/>
        </w:rPr>
        <w:t xml:space="preserve">) </w:t>
      </w:r>
      <w:r w:rsidRPr="000D303C">
        <w:rPr>
          <w:color w:val="000000" w:themeColor="text1"/>
        </w:rPr>
        <w:t>or each parameter separately (</w:t>
      </w:r>
      <w:r w:rsidR="00F07ECE" w:rsidRPr="000D303C">
        <w:rPr>
          <w:color w:val="000000" w:themeColor="text1"/>
        </w:rPr>
        <w:fldChar w:fldCharType="begin"/>
      </w:r>
      <w:r w:rsidR="00F07ECE" w:rsidRPr="000D303C">
        <w:rPr>
          <w:color w:val="000000" w:themeColor="text1"/>
        </w:rPr>
        <w:instrText xml:space="preserve"> REF _Ref135523355 \h </w:instrText>
      </w:r>
      <w:r w:rsidR="00941C64" w:rsidRPr="000D303C">
        <w:rPr>
          <w:color w:val="000000" w:themeColor="text1"/>
        </w:rPr>
        <w:instrText xml:space="preserve"> \* MERGEFORMAT </w:instrText>
      </w:r>
      <w:r w:rsidR="00F07ECE" w:rsidRPr="000D303C">
        <w:rPr>
          <w:color w:val="000000" w:themeColor="text1"/>
        </w:rPr>
      </w:r>
      <w:r w:rsidR="00F07ECE" w:rsidRPr="000D303C">
        <w:rPr>
          <w:color w:val="000000" w:themeColor="text1"/>
        </w:rPr>
        <w:fldChar w:fldCharType="separate"/>
      </w:r>
      <w:r w:rsidR="003B0355" w:rsidRPr="000D303C">
        <w:rPr>
          <w:color w:val="000000" w:themeColor="text1"/>
        </w:rPr>
        <w:t xml:space="preserve">Figure </w:t>
      </w:r>
      <w:r w:rsidR="003B0355" w:rsidRPr="000D303C">
        <w:rPr>
          <w:noProof/>
          <w:color w:val="000000" w:themeColor="text1"/>
        </w:rPr>
        <w:t>30</w:t>
      </w:r>
      <w:r w:rsidR="00F07ECE" w:rsidRPr="000D303C">
        <w:rPr>
          <w:color w:val="000000" w:themeColor="text1"/>
        </w:rPr>
        <w:fldChar w:fldCharType="end"/>
      </w:r>
      <w:r w:rsidR="00E6589B" w:rsidRPr="000D303C">
        <w:rPr>
          <w:color w:val="000000" w:themeColor="text1"/>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5780"/>
      </w:tblGrid>
      <w:tr w:rsidR="00105B56" w:rsidRPr="000D303C" w14:paraId="720C03B1" w14:textId="77777777" w:rsidTr="003E4B3D">
        <w:trPr>
          <w:trHeight w:val="2008"/>
        </w:trPr>
        <w:tc>
          <w:tcPr>
            <w:tcW w:w="1798" w:type="pct"/>
            <w:vAlign w:val="bottom"/>
          </w:tcPr>
          <w:p w14:paraId="1D5B8339" w14:textId="77777777" w:rsidR="00105B56" w:rsidRPr="000D303C" w:rsidRDefault="00105B56" w:rsidP="00C451AA">
            <w:pPr>
              <w:pStyle w:val="BodyText"/>
              <w:jc w:val="center"/>
              <w:rPr>
                <w:color w:val="000000" w:themeColor="text1"/>
              </w:rPr>
            </w:pPr>
            <w:r w:rsidRPr="000D303C">
              <w:rPr>
                <w:noProof/>
                <w:color w:val="000000" w:themeColor="text1"/>
                <w:lang w:val="en-IN" w:eastAsia="en-IN"/>
              </w:rPr>
              <w:drawing>
                <wp:anchor distT="0" distB="0" distL="0" distR="0" simplePos="0" relativeHeight="251707392" behindDoc="0" locked="0" layoutInCell="1" allowOverlap="1" wp14:anchorId="64984F7B" wp14:editId="422E20C3">
                  <wp:simplePos x="0" y="0"/>
                  <wp:positionH relativeFrom="page">
                    <wp:posOffset>335239</wp:posOffset>
                  </wp:positionH>
                  <wp:positionV relativeFrom="paragraph">
                    <wp:posOffset>170491</wp:posOffset>
                  </wp:positionV>
                  <wp:extent cx="1363146" cy="2148268"/>
                  <wp:effectExtent l="0" t="0" r="0" b="0"/>
                  <wp:wrapTopAndBottom/>
                  <wp:docPr id="201" name="image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49.png"/>
                          <pic:cNvPicPr/>
                        </pic:nvPicPr>
                        <pic:blipFill>
                          <a:blip r:embed="rId58" cstate="print"/>
                          <a:stretch>
                            <a:fillRect/>
                          </a:stretch>
                        </pic:blipFill>
                        <pic:spPr>
                          <a:xfrm>
                            <a:off x="0" y="0"/>
                            <a:ext cx="1363146" cy="2148268"/>
                          </a:xfrm>
                          <a:prstGeom prst="rect">
                            <a:avLst/>
                          </a:prstGeom>
                        </pic:spPr>
                      </pic:pic>
                    </a:graphicData>
                  </a:graphic>
                </wp:anchor>
              </w:drawing>
            </w:r>
          </w:p>
        </w:tc>
        <w:tc>
          <w:tcPr>
            <w:tcW w:w="3202" w:type="pct"/>
            <w:vAlign w:val="center"/>
          </w:tcPr>
          <w:p w14:paraId="5AC5D1BC" w14:textId="77777777" w:rsidR="00105B56" w:rsidRPr="000D303C" w:rsidRDefault="00105B56" w:rsidP="00C451AA">
            <w:pPr>
              <w:pStyle w:val="BodyText"/>
              <w:jc w:val="center"/>
              <w:rPr>
                <w:color w:val="000000" w:themeColor="text1"/>
              </w:rPr>
            </w:pPr>
            <w:r w:rsidRPr="000D303C">
              <w:rPr>
                <w:noProof/>
                <w:color w:val="000000" w:themeColor="text1"/>
                <w:lang w:val="en-IN" w:eastAsia="en-IN"/>
              </w:rPr>
              <w:drawing>
                <wp:anchor distT="0" distB="0" distL="0" distR="0" simplePos="0" relativeHeight="251706368" behindDoc="0" locked="0" layoutInCell="1" allowOverlap="1" wp14:anchorId="7EABB513" wp14:editId="1C4E8ABF">
                  <wp:simplePos x="0" y="0"/>
                  <wp:positionH relativeFrom="page">
                    <wp:posOffset>263971</wp:posOffset>
                  </wp:positionH>
                  <wp:positionV relativeFrom="paragraph">
                    <wp:posOffset>170491</wp:posOffset>
                  </wp:positionV>
                  <wp:extent cx="3174973" cy="2113978"/>
                  <wp:effectExtent l="0" t="0" r="0" b="0"/>
                  <wp:wrapTopAndBottom/>
                  <wp:docPr id="203"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50.jpeg"/>
                          <pic:cNvPicPr/>
                        </pic:nvPicPr>
                        <pic:blipFill>
                          <a:blip r:embed="rId59" cstate="print"/>
                          <a:stretch>
                            <a:fillRect/>
                          </a:stretch>
                        </pic:blipFill>
                        <pic:spPr>
                          <a:xfrm>
                            <a:off x="0" y="0"/>
                            <a:ext cx="3174973" cy="2113978"/>
                          </a:xfrm>
                          <a:prstGeom prst="rect">
                            <a:avLst/>
                          </a:prstGeom>
                        </pic:spPr>
                      </pic:pic>
                    </a:graphicData>
                  </a:graphic>
                </wp:anchor>
              </w:drawing>
            </w:r>
          </w:p>
        </w:tc>
      </w:tr>
      <w:tr w:rsidR="00105B56" w:rsidRPr="000D303C" w14:paraId="7C9DB443" w14:textId="77777777" w:rsidTr="00E71AF4">
        <w:trPr>
          <w:trHeight w:val="1109"/>
        </w:trPr>
        <w:tc>
          <w:tcPr>
            <w:tcW w:w="5000" w:type="pct"/>
            <w:gridSpan w:val="2"/>
          </w:tcPr>
          <w:p w14:paraId="51F69ACE" w14:textId="3A6126A4" w:rsidR="00105B56" w:rsidRPr="000D303C" w:rsidRDefault="00105B56" w:rsidP="00C451AA">
            <w:pPr>
              <w:spacing w:before="137" w:line="360" w:lineRule="auto"/>
              <w:ind w:left="32" w:right="-11"/>
              <w:rPr>
                <w:rFonts w:cs="Times New Roman"/>
                <w:color w:val="000000" w:themeColor="text1"/>
              </w:rPr>
            </w:pPr>
            <w:bookmarkStart w:id="142" w:name="_Ref135523340"/>
            <w:bookmarkStart w:id="143" w:name="_Ref135523329"/>
            <w:r w:rsidRPr="000D303C">
              <w:rPr>
                <w:rFonts w:cs="Times New Roman"/>
                <w:color w:val="000000" w:themeColor="text1"/>
              </w:rPr>
              <w:t xml:space="preserve">Figure </w:t>
            </w:r>
            <w:r w:rsidRPr="000D303C">
              <w:rPr>
                <w:rFonts w:cs="Times New Roman"/>
                <w:color w:val="000000" w:themeColor="text1"/>
              </w:rPr>
              <w:fldChar w:fldCharType="begin"/>
            </w:r>
            <w:r w:rsidRPr="000D303C">
              <w:rPr>
                <w:rFonts w:cs="Times New Roman"/>
                <w:color w:val="000000" w:themeColor="text1"/>
              </w:rPr>
              <w:instrText xml:space="preserve"> SEQ Figure \* ARABIC </w:instrText>
            </w:r>
            <w:r w:rsidRPr="000D303C">
              <w:rPr>
                <w:rFonts w:cs="Times New Roman"/>
                <w:color w:val="000000" w:themeColor="text1"/>
              </w:rPr>
              <w:fldChar w:fldCharType="separate"/>
            </w:r>
            <w:r w:rsidR="003B0355" w:rsidRPr="000D303C">
              <w:rPr>
                <w:rFonts w:cs="Times New Roman"/>
                <w:noProof/>
                <w:color w:val="000000" w:themeColor="text1"/>
              </w:rPr>
              <w:t>29</w:t>
            </w:r>
            <w:r w:rsidRPr="000D303C">
              <w:rPr>
                <w:rFonts w:cs="Times New Roman"/>
                <w:color w:val="000000" w:themeColor="text1"/>
              </w:rPr>
              <w:fldChar w:fldCharType="end"/>
            </w:r>
            <w:bookmarkEnd w:id="142"/>
            <w:r w:rsidRPr="000D303C">
              <w:rPr>
                <w:rFonts w:cs="Times New Roman"/>
                <w:color w:val="000000" w:themeColor="text1"/>
              </w:rPr>
              <w:t xml:space="preserve"> Selecting all parameters of the initial state </w:t>
            </w:r>
            <w:r w:rsidR="0060611D" w:rsidRPr="000D303C">
              <w:rPr>
                <w:rFonts w:cs="Times New Roman"/>
                <w:color w:val="000000" w:themeColor="text1"/>
              </w:rPr>
              <w:t>workprint</w:t>
            </w:r>
            <w:r w:rsidRPr="000D303C">
              <w:rPr>
                <w:rFonts w:cs="Times New Roman"/>
                <w:color w:val="000000" w:themeColor="text1"/>
              </w:rPr>
              <w:t xml:space="preserve"> as a </w:t>
            </w:r>
            <w:r w:rsidR="0060611D" w:rsidRPr="000D303C">
              <w:rPr>
                <w:rFonts w:cs="Times New Roman"/>
                <w:color w:val="000000" w:themeColor="text1"/>
              </w:rPr>
              <w:t>batch parameter</w:t>
            </w:r>
            <w:r w:rsidRPr="000D303C">
              <w:rPr>
                <w:rFonts w:cs="Times New Roman"/>
                <w:color w:val="000000" w:themeColor="text1"/>
              </w:rPr>
              <w:t xml:space="preserve">; al list </w:t>
            </w:r>
            <w:r w:rsidR="0060611D" w:rsidRPr="000D303C">
              <w:rPr>
                <w:rFonts w:cs="Times New Roman"/>
                <w:color w:val="000000" w:themeColor="text1"/>
              </w:rPr>
              <w:t>of. wp</w:t>
            </w:r>
            <w:r w:rsidRPr="000D303C">
              <w:rPr>
                <w:rFonts w:cs="Times New Roman"/>
                <w:color w:val="000000" w:themeColor="text1"/>
              </w:rPr>
              <w:t xml:space="preserve">2 files has to be specified, where </w:t>
            </w:r>
            <w:r w:rsidR="00033852" w:rsidRPr="000D303C">
              <w:rPr>
                <w:rFonts w:cs="Times New Roman"/>
                <w:color w:val="000000" w:themeColor="text1"/>
              </w:rPr>
              <w:t>each. wp</w:t>
            </w:r>
            <w:r w:rsidRPr="000D303C">
              <w:rPr>
                <w:rFonts w:cs="Times New Roman"/>
                <w:color w:val="000000" w:themeColor="text1"/>
              </w:rPr>
              <w:t xml:space="preserve">2 file was made by saving the initial state </w:t>
            </w:r>
            <w:r w:rsidR="0060611D" w:rsidRPr="000D303C">
              <w:rPr>
                <w:rFonts w:cs="Times New Roman"/>
                <w:color w:val="000000" w:themeColor="text1"/>
              </w:rPr>
              <w:t>workprint</w:t>
            </w:r>
            <w:r w:rsidRPr="000D303C">
              <w:rPr>
                <w:rFonts w:cs="Times New Roman"/>
                <w:color w:val="000000" w:themeColor="text1"/>
              </w:rPr>
              <w:t xml:space="preserve"> in a file.</w:t>
            </w:r>
            <w:bookmarkEnd w:id="143"/>
          </w:p>
        </w:tc>
      </w:tr>
      <w:tr w:rsidR="00105B56" w:rsidRPr="000D303C" w14:paraId="6FE939DC" w14:textId="77777777" w:rsidTr="00E71AF4">
        <w:trPr>
          <w:trHeight w:val="1109"/>
        </w:trPr>
        <w:tc>
          <w:tcPr>
            <w:tcW w:w="5000" w:type="pct"/>
            <w:gridSpan w:val="2"/>
          </w:tcPr>
          <w:p w14:paraId="49196FF7" w14:textId="77777777" w:rsidR="00105B56" w:rsidRPr="000D303C" w:rsidRDefault="00105B56" w:rsidP="00C451AA">
            <w:pPr>
              <w:spacing w:before="137" w:line="360" w:lineRule="auto"/>
              <w:ind w:left="876" w:right="803"/>
              <w:rPr>
                <w:rFonts w:cs="Times New Roman"/>
                <w:color w:val="000000" w:themeColor="text1"/>
                <w:szCs w:val="24"/>
              </w:rPr>
            </w:pPr>
          </w:p>
        </w:tc>
      </w:tr>
      <w:tr w:rsidR="00FA6228" w:rsidRPr="000D303C" w14:paraId="5DD0C419" w14:textId="77777777" w:rsidTr="003E4B3D">
        <w:tc>
          <w:tcPr>
            <w:tcW w:w="5000" w:type="pct"/>
            <w:gridSpan w:val="2"/>
            <w:vAlign w:val="center"/>
          </w:tcPr>
          <w:p w14:paraId="615D92AC" w14:textId="656E9A86" w:rsidR="00105B56" w:rsidRPr="000D303C" w:rsidRDefault="00105B56" w:rsidP="00C451AA">
            <w:pPr>
              <w:pStyle w:val="BodyText"/>
              <w:jc w:val="center"/>
              <w:rPr>
                <w:color w:val="000000" w:themeColor="text1"/>
                <w:sz w:val="20"/>
              </w:rPr>
            </w:pPr>
            <w:bookmarkStart w:id="144" w:name="_bookmark157"/>
            <w:bookmarkEnd w:id="144"/>
            <w:r w:rsidRPr="000D303C">
              <w:rPr>
                <w:noProof/>
                <w:color w:val="000000" w:themeColor="text1"/>
                <w:lang w:val="en-IN" w:eastAsia="en-IN"/>
              </w:rPr>
              <w:drawing>
                <wp:anchor distT="0" distB="0" distL="0" distR="0" simplePos="0" relativeHeight="251708416" behindDoc="0" locked="0" layoutInCell="1" allowOverlap="1" wp14:anchorId="0C2D8A25" wp14:editId="4A196F3A">
                  <wp:simplePos x="0" y="0"/>
                  <wp:positionH relativeFrom="page">
                    <wp:posOffset>226992</wp:posOffset>
                  </wp:positionH>
                  <wp:positionV relativeFrom="paragraph">
                    <wp:posOffset>144145</wp:posOffset>
                  </wp:positionV>
                  <wp:extent cx="5400000" cy="434833"/>
                  <wp:effectExtent l="0" t="0" r="0" b="3810"/>
                  <wp:wrapTopAndBottom/>
                  <wp:docPr id="205" name="image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51.png"/>
                          <pic:cNvPicPr/>
                        </pic:nvPicPr>
                        <pic:blipFill>
                          <a:blip r:embed="rId60" cstate="print"/>
                          <a:stretch>
                            <a:fillRect/>
                          </a:stretch>
                        </pic:blipFill>
                        <pic:spPr>
                          <a:xfrm>
                            <a:off x="0" y="0"/>
                            <a:ext cx="5400000" cy="434833"/>
                          </a:xfrm>
                          <a:prstGeom prst="rect">
                            <a:avLst/>
                          </a:prstGeom>
                        </pic:spPr>
                      </pic:pic>
                    </a:graphicData>
                  </a:graphic>
                  <wp14:sizeRelH relativeFrom="margin">
                    <wp14:pctWidth>0</wp14:pctWidth>
                  </wp14:sizeRelH>
                  <wp14:sizeRelV relativeFrom="margin">
                    <wp14:pctHeight>0</wp14:pctHeight>
                  </wp14:sizeRelV>
                </wp:anchor>
              </w:drawing>
            </w:r>
          </w:p>
        </w:tc>
      </w:tr>
      <w:tr w:rsidR="00105B56" w:rsidRPr="000D303C" w14:paraId="6DF4D96D" w14:textId="77777777" w:rsidTr="00E71AF4">
        <w:tc>
          <w:tcPr>
            <w:tcW w:w="5000" w:type="pct"/>
            <w:gridSpan w:val="2"/>
          </w:tcPr>
          <w:p w14:paraId="2CFFD756" w14:textId="2082C333" w:rsidR="00105B56" w:rsidRPr="000D303C" w:rsidRDefault="00105B56" w:rsidP="00C451AA">
            <w:pPr>
              <w:pStyle w:val="BodyText"/>
              <w:rPr>
                <w:color w:val="000000" w:themeColor="text1"/>
              </w:rPr>
            </w:pPr>
            <w:bookmarkStart w:id="145" w:name="_Ref135523355"/>
            <w:r w:rsidRPr="000D303C">
              <w:rPr>
                <w:color w:val="000000" w:themeColor="text1"/>
              </w:rPr>
              <w:t xml:space="preserve">Figure </w:t>
            </w:r>
            <w:r w:rsidRPr="000D303C">
              <w:rPr>
                <w:color w:val="000000" w:themeColor="text1"/>
              </w:rPr>
              <w:fldChar w:fldCharType="begin"/>
            </w:r>
            <w:r w:rsidRPr="000D303C">
              <w:rPr>
                <w:color w:val="000000" w:themeColor="text1"/>
              </w:rPr>
              <w:instrText xml:space="preserve"> SEQ Figure \* ARABIC </w:instrText>
            </w:r>
            <w:r w:rsidRPr="000D303C">
              <w:rPr>
                <w:color w:val="000000" w:themeColor="text1"/>
              </w:rPr>
              <w:fldChar w:fldCharType="separate"/>
            </w:r>
            <w:r w:rsidR="003B0355" w:rsidRPr="000D303C">
              <w:rPr>
                <w:noProof/>
                <w:color w:val="000000" w:themeColor="text1"/>
              </w:rPr>
              <w:t>30</w:t>
            </w:r>
            <w:r w:rsidRPr="000D303C">
              <w:rPr>
                <w:color w:val="000000" w:themeColor="text1"/>
              </w:rPr>
              <w:fldChar w:fldCharType="end"/>
            </w:r>
            <w:bookmarkEnd w:id="145"/>
            <w:r w:rsidRPr="000D303C">
              <w:rPr>
                <w:color w:val="000000" w:themeColor="text1"/>
              </w:rPr>
              <w:t xml:space="preserve"> Selecting a single parameter of the initial </w:t>
            </w:r>
            <w:r w:rsidR="00033852" w:rsidRPr="000D303C">
              <w:rPr>
                <w:color w:val="000000" w:themeColor="text1"/>
              </w:rPr>
              <w:t>working point</w:t>
            </w:r>
            <w:r w:rsidRPr="000D303C">
              <w:rPr>
                <w:color w:val="000000" w:themeColor="text1"/>
              </w:rPr>
              <w:t xml:space="preserve"> as a batch parameter.</w:t>
            </w:r>
          </w:p>
        </w:tc>
      </w:tr>
    </w:tbl>
    <w:tbl>
      <w:tblPr>
        <w:tblStyle w:val="TableGrid"/>
        <w:tblpPr w:leftFromText="180" w:rightFromText="180" w:vertAnchor="text" w:horzAnchor="page" w:tblpX="5185" w:tblpY="141"/>
        <w:tblOverlap w:val="never"/>
        <w:tblW w:w="251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tblGrid>
      <w:tr w:rsidR="00E71AF4" w:rsidRPr="000D303C" w14:paraId="6CE6C803" w14:textId="77777777" w:rsidTr="003A4CB8">
        <w:trPr>
          <w:trHeight w:val="563"/>
        </w:trPr>
        <w:tc>
          <w:tcPr>
            <w:tcW w:w="5000" w:type="pct"/>
          </w:tcPr>
          <w:p w14:paraId="4E2141D1" w14:textId="77777777" w:rsidR="00E71AF4" w:rsidRPr="000D303C" w:rsidRDefault="00E71AF4" w:rsidP="00C451AA">
            <w:pPr>
              <w:pStyle w:val="BodyText"/>
              <w:rPr>
                <w:noProof/>
                <w:color w:val="000000" w:themeColor="text1"/>
                <w:lang w:val="en-IN" w:eastAsia="en-IN"/>
              </w:rPr>
            </w:pPr>
            <w:r w:rsidRPr="000D303C">
              <w:rPr>
                <w:noProof/>
                <w:color w:val="000000" w:themeColor="text1"/>
                <w:lang w:val="en-IN" w:eastAsia="en-IN"/>
              </w:rPr>
              <w:lastRenderedPageBreak/>
              <w:drawing>
                <wp:inline distT="0" distB="0" distL="0" distR="0" wp14:anchorId="6C941A2A" wp14:editId="08BCBFDD">
                  <wp:extent cx="2640330" cy="264160"/>
                  <wp:effectExtent l="0" t="0" r="0" b="0"/>
                  <wp:docPr id="42"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7.png"/>
                          <pic:cNvPicPr/>
                        </pic:nvPicPr>
                        <pic:blipFill>
                          <a:blip r:embed="rId61" cstate="print"/>
                          <a:stretch>
                            <a:fillRect/>
                          </a:stretch>
                        </pic:blipFill>
                        <pic:spPr>
                          <a:xfrm>
                            <a:off x="0" y="0"/>
                            <a:ext cx="2640330" cy="264160"/>
                          </a:xfrm>
                          <a:prstGeom prst="rect">
                            <a:avLst/>
                          </a:prstGeom>
                        </pic:spPr>
                      </pic:pic>
                    </a:graphicData>
                  </a:graphic>
                </wp:inline>
              </w:drawing>
            </w:r>
          </w:p>
        </w:tc>
      </w:tr>
    </w:tbl>
    <w:p w14:paraId="3DC164E1" w14:textId="21BB865A" w:rsidR="004B123E" w:rsidRPr="000D303C" w:rsidRDefault="00E71AF4" w:rsidP="00C451AA">
      <w:pPr>
        <w:pStyle w:val="Heading2"/>
      </w:pPr>
      <w:r w:rsidRPr="000D303C">
        <w:t xml:space="preserve"> </w:t>
      </w:r>
      <w:bookmarkStart w:id="146" w:name="_Toc135644299"/>
      <w:bookmarkStart w:id="147" w:name="_Toc135648850"/>
      <w:r w:rsidRPr="000D303C">
        <w:t>Recorder calculations</w:t>
      </w:r>
      <w:bookmarkEnd w:id="146"/>
      <w:bookmarkEnd w:id="147"/>
    </w:p>
    <w:p w14:paraId="49426236" w14:textId="77777777" w:rsidR="003A4CB8" w:rsidRPr="000D303C" w:rsidRDefault="003A4CB8" w:rsidP="00C451AA">
      <w:pPr>
        <w:pStyle w:val="BodyText"/>
        <w:ind w:firstLine="720"/>
        <w:rPr>
          <w:color w:val="000000" w:themeColor="text1"/>
        </w:rPr>
      </w:pPr>
      <w:r w:rsidRPr="000D303C">
        <w:rPr>
          <w:color w:val="000000" w:themeColor="text1"/>
        </w:rPr>
        <w:t>.</w:t>
      </w:r>
    </w:p>
    <w:p w14:paraId="3DD3E701" w14:textId="54D6A345" w:rsidR="00A11527" w:rsidRPr="000D303C" w:rsidRDefault="004B123E" w:rsidP="00C451AA">
      <w:pPr>
        <w:pStyle w:val="BodyText"/>
        <w:ind w:firstLine="720"/>
        <w:rPr>
          <w:color w:val="000000" w:themeColor="text1"/>
        </w:rPr>
      </w:pPr>
      <w:r w:rsidRPr="000D303C">
        <w:rPr>
          <w:color w:val="000000" w:themeColor="text1"/>
        </w:rPr>
        <w:t>In a regular single shot or batch calculation, the detailed panels are only available for the last measurement point. To be able to see them as a function of the batch parameters you can launch a record calculation. You should first select the properties which you want to keep track of by clicking Record set-up</w:t>
      </w:r>
      <w:bookmarkStart w:id="148" w:name="_bookmark162"/>
      <w:bookmarkEnd w:id="148"/>
      <w:r w:rsidR="00B5618D" w:rsidRPr="000D303C">
        <w:rPr>
          <w:color w:val="000000" w:themeColor="text1"/>
        </w:rPr>
        <w:t xml:space="preserve">. </w:t>
      </w:r>
      <w:r w:rsidR="00A11527" w:rsidRPr="000D303C">
        <w:rPr>
          <w:color w:val="000000" w:themeColor="text1"/>
        </w:rPr>
        <w:t xml:space="preserve">With the Recorder facility, you can do a batch calculation and register or record selected cell properties as a function of the batch parameter(s). The list of properties to be recorded is made in the Record Set-up, see </w:t>
      </w:r>
      <w:hyperlink w:anchor="_bookmark163" w:history="1">
        <w:r w:rsidR="00A11527" w:rsidRPr="000D303C">
          <w:rPr>
            <w:color w:val="000000" w:themeColor="text1"/>
          </w:rPr>
          <w:t>Figure 8.1</w:t>
        </w:r>
      </w:hyperlink>
      <w:r w:rsidR="00A11527" w:rsidRPr="000D303C">
        <w:rPr>
          <w:color w:val="000000" w:themeColor="text1"/>
        </w:rPr>
        <w:t>. With the help of the five choice-menus (type-property-layer-defect-level) the user can chose a property and add it to the list on the left side of the panel using an Insert or Replace button. There are eight types of properties to be recorded: I-V characteristics, General properties, Cell definition, Interfaces, Energy band panel, Generation panel, Occupations and AC panel.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A11527" w:rsidRPr="000D303C" w14:paraId="32B8FB90" w14:textId="77777777" w:rsidTr="00A11527">
        <w:tc>
          <w:tcPr>
            <w:tcW w:w="9020" w:type="dxa"/>
          </w:tcPr>
          <w:p w14:paraId="0551EB35" w14:textId="77777777" w:rsidR="00A11527" w:rsidRPr="000D303C" w:rsidRDefault="00A11527" w:rsidP="00C451AA">
            <w:pPr>
              <w:pStyle w:val="BodyText"/>
              <w:rPr>
                <w:color w:val="000000" w:themeColor="text1"/>
              </w:rPr>
            </w:pPr>
            <w:r w:rsidRPr="000D303C">
              <w:rPr>
                <w:noProof/>
                <w:color w:val="000000" w:themeColor="text1"/>
                <w:lang w:val="en-IN" w:eastAsia="en-IN"/>
              </w:rPr>
              <w:drawing>
                <wp:anchor distT="0" distB="0" distL="0" distR="0" simplePos="0" relativeHeight="251704320" behindDoc="0" locked="0" layoutInCell="1" allowOverlap="1" wp14:anchorId="76179020" wp14:editId="01010D25">
                  <wp:simplePos x="0" y="0"/>
                  <wp:positionH relativeFrom="page">
                    <wp:posOffset>662170</wp:posOffset>
                  </wp:positionH>
                  <wp:positionV relativeFrom="paragraph">
                    <wp:posOffset>95358</wp:posOffset>
                  </wp:positionV>
                  <wp:extent cx="4232336" cy="2103215"/>
                  <wp:effectExtent l="0" t="0" r="0" b="0"/>
                  <wp:wrapTopAndBottom/>
                  <wp:docPr id="209" name="image153.png" descr="record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53.png"/>
                          <pic:cNvPicPr/>
                        </pic:nvPicPr>
                        <pic:blipFill>
                          <a:blip r:embed="rId62" cstate="print"/>
                          <a:stretch>
                            <a:fillRect/>
                          </a:stretch>
                        </pic:blipFill>
                        <pic:spPr>
                          <a:xfrm>
                            <a:off x="0" y="0"/>
                            <a:ext cx="4232336" cy="2103215"/>
                          </a:xfrm>
                          <a:prstGeom prst="rect">
                            <a:avLst/>
                          </a:prstGeom>
                        </pic:spPr>
                      </pic:pic>
                    </a:graphicData>
                  </a:graphic>
                </wp:anchor>
              </w:drawing>
            </w:r>
          </w:p>
        </w:tc>
      </w:tr>
      <w:tr w:rsidR="009916B8" w:rsidRPr="000D303C" w14:paraId="3C63739E" w14:textId="77777777" w:rsidTr="009916B8">
        <w:trPr>
          <w:trHeight w:val="448"/>
        </w:trPr>
        <w:tc>
          <w:tcPr>
            <w:tcW w:w="9020" w:type="dxa"/>
            <w:vAlign w:val="center"/>
          </w:tcPr>
          <w:p w14:paraId="7D979CB3" w14:textId="77777777" w:rsidR="00A11527" w:rsidRPr="000D303C" w:rsidRDefault="00A11527" w:rsidP="00C451AA">
            <w:pPr>
              <w:pStyle w:val="BodyText"/>
              <w:jc w:val="center"/>
              <w:rPr>
                <w:color w:val="000000" w:themeColor="text1"/>
                <w:sz w:val="22"/>
                <w:szCs w:val="22"/>
              </w:rPr>
            </w:pPr>
            <w:r w:rsidRPr="000D303C">
              <w:rPr>
                <w:color w:val="000000" w:themeColor="text1"/>
                <w:sz w:val="22"/>
                <w:szCs w:val="22"/>
              </w:rPr>
              <w:t xml:space="preserve">Figure </w:t>
            </w:r>
            <w:r w:rsidRPr="000D303C">
              <w:rPr>
                <w:color w:val="000000" w:themeColor="text1"/>
                <w:sz w:val="22"/>
                <w:szCs w:val="22"/>
              </w:rPr>
              <w:fldChar w:fldCharType="begin"/>
            </w:r>
            <w:r w:rsidRPr="000D303C">
              <w:rPr>
                <w:color w:val="000000" w:themeColor="text1"/>
                <w:sz w:val="22"/>
                <w:szCs w:val="22"/>
              </w:rPr>
              <w:instrText xml:space="preserve"> SEQ Figure \* ARABIC </w:instrText>
            </w:r>
            <w:r w:rsidRPr="000D303C">
              <w:rPr>
                <w:color w:val="000000" w:themeColor="text1"/>
                <w:sz w:val="22"/>
                <w:szCs w:val="22"/>
              </w:rPr>
              <w:fldChar w:fldCharType="separate"/>
            </w:r>
            <w:r w:rsidR="003B0355" w:rsidRPr="000D303C">
              <w:rPr>
                <w:noProof/>
                <w:color w:val="000000" w:themeColor="text1"/>
                <w:sz w:val="22"/>
                <w:szCs w:val="22"/>
              </w:rPr>
              <w:t>31</w:t>
            </w:r>
            <w:r w:rsidRPr="000D303C">
              <w:rPr>
                <w:color w:val="000000" w:themeColor="text1"/>
                <w:sz w:val="22"/>
                <w:szCs w:val="22"/>
              </w:rPr>
              <w:fldChar w:fldCharType="end"/>
            </w:r>
            <w:r w:rsidRPr="000D303C">
              <w:rPr>
                <w:color w:val="000000" w:themeColor="text1"/>
                <w:sz w:val="22"/>
                <w:szCs w:val="22"/>
              </w:rPr>
              <w:t xml:space="preserve"> Setting up a recorder</w:t>
            </w:r>
          </w:p>
        </w:tc>
      </w:tr>
    </w:tbl>
    <w:p w14:paraId="2C5BB161" w14:textId="7F3D84AB" w:rsidR="00351E6E" w:rsidRPr="000D303C" w:rsidRDefault="00A11527" w:rsidP="00C451AA">
      <w:pPr>
        <w:pStyle w:val="BodyText"/>
        <w:ind w:firstLine="720"/>
        <w:rPr>
          <w:color w:val="000000" w:themeColor="text1"/>
        </w:rPr>
      </w:pPr>
      <w:bookmarkStart w:id="149" w:name="_bookmark164"/>
      <w:bookmarkEnd w:id="149"/>
      <w:r w:rsidRPr="000D303C">
        <w:rPr>
          <w:color w:val="000000" w:themeColor="text1"/>
        </w:rPr>
        <w:t>Clicking the ‘Calculate: recorder’-button leads to a batch recording, which is only available when a batch is set. In this case the action list as it is set on the action panel will be ignored. S</w:t>
      </w:r>
      <w:r w:rsidRPr="000D303C">
        <w:rPr>
          <w:color w:val="000000" w:themeColor="text1"/>
          <w:sz w:val="18"/>
        </w:rPr>
        <w:t xml:space="preserve">CAPS </w:t>
      </w:r>
      <w:r w:rsidRPr="000D303C">
        <w:rPr>
          <w:color w:val="000000" w:themeColor="text1"/>
        </w:rPr>
        <w:t>will determine which calculations need to be done in order to record the asked properties.</w:t>
      </w:r>
    </w:p>
    <w:p w14:paraId="471187A4" w14:textId="77777777" w:rsidR="00351E6E" w:rsidRPr="000D303C" w:rsidRDefault="00351E6E" w:rsidP="00C451AA">
      <w:pPr>
        <w:pStyle w:val="Heading2"/>
      </w:pPr>
      <w:bookmarkStart w:id="150" w:name="_Toc135644300"/>
      <w:bookmarkStart w:id="151" w:name="_Toc135648851"/>
      <w:r w:rsidRPr="000D303C">
        <w:t>Solar cell definition</w:t>
      </w:r>
      <w:bookmarkEnd w:id="150"/>
      <w:bookmarkEnd w:id="151"/>
    </w:p>
    <w:p w14:paraId="068D79FF" w14:textId="03E3CDE2" w:rsidR="00351E6E" w:rsidRPr="000D303C" w:rsidRDefault="00351E6E" w:rsidP="00C451AA">
      <w:pPr>
        <w:pStyle w:val="BodyText"/>
        <w:ind w:firstLine="720"/>
        <w:rPr>
          <w:color w:val="000000" w:themeColor="text1"/>
        </w:rPr>
      </w:pPr>
      <w:r w:rsidRPr="000D303C">
        <w:rPr>
          <w:color w:val="000000" w:themeColor="text1"/>
        </w:rPr>
        <w:t xml:space="preserve">The recommended way to introduce your solar cell structure into SCAPS is to use the graphical user interface. This way you can interactively set all </w:t>
      </w:r>
      <w:r w:rsidR="00033852" w:rsidRPr="000D303C">
        <w:rPr>
          <w:color w:val="000000" w:themeColor="text1"/>
        </w:rPr>
        <w:t>parameters.</w:t>
      </w:r>
    </w:p>
    <w:p w14:paraId="7C8DCFD3" w14:textId="77777777" w:rsidR="00351E6E" w:rsidRPr="000D303C" w:rsidRDefault="00351E6E" w:rsidP="00C451AA">
      <w:pPr>
        <w:pStyle w:val="Heading3"/>
        <w:rPr>
          <w:spacing w:val="0"/>
        </w:rPr>
      </w:pPr>
      <w:bookmarkStart w:id="152" w:name="_bookmark15"/>
      <w:bookmarkStart w:id="153" w:name="_Toc135644301"/>
      <w:bookmarkStart w:id="154" w:name="_Toc135648852"/>
      <w:bookmarkEnd w:id="152"/>
      <w:r w:rsidRPr="000D303C">
        <w:rPr>
          <w:spacing w:val="0"/>
        </w:rPr>
        <w:lastRenderedPageBreak/>
        <w:t>Editing a solar cell structure</w:t>
      </w:r>
      <w:bookmarkEnd w:id="153"/>
      <w:bookmarkEnd w:id="154"/>
    </w:p>
    <w:p w14:paraId="676AC796" w14:textId="15CE0A29" w:rsidR="00351E6E" w:rsidRPr="000D303C" w:rsidRDefault="00351E6E" w:rsidP="00C451AA">
      <w:pPr>
        <w:pStyle w:val="BodyText"/>
        <w:ind w:firstLine="720"/>
        <w:rPr>
          <w:color w:val="000000" w:themeColor="text1"/>
        </w:rPr>
      </w:pPr>
      <w:r w:rsidRPr="000D303C">
        <w:rPr>
          <w:color w:val="000000" w:themeColor="text1"/>
        </w:rPr>
        <w:t>When clicking the ‘Set Problem’-button on the action panel, the ‘Solar cell definition’-panel is displayed. This panel allows to create/edit solar cell structures and to save those to or load from definition files. These definition files are standard ASCII-files with extension ‘*.def</w:t>
      </w:r>
      <w:r w:rsidR="00033852" w:rsidRPr="000D303C">
        <w:rPr>
          <w:color w:val="000000" w:themeColor="text1"/>
        </w:rPr>
        <w:t>’. Layer</w:t>
      </w:r>
      <w:r w:rsidRPr="000D303C">
        <w:rPr>
          <w:color w:val="000000" w:themeColor="text1"/>
        </w:rPr>
        <w:t xml:space="preserve">-, contact-, and interface properties can be edited by clicking on the appropriate box as shown in </w:t>
      </w:r>
      <w:hyperlink w:anchor="_bookmark16" w:history="1">
        <w:r w:rsidRPr="000D303C">
          <w:rPr>
            <w:color w:val="000000" w:themeColor="text1"/>
          </w:rPr>
          <w:fldChar w:fldCharType="begin"/>
        </w:r>
        <w:r w:rsidRPr="000D303C">
          <w:rPr>
            <w:color w:val="000000" w:themeColor="text1"/>
          </w:rPr>
          <w:instrText xml:space="preserve"> REF _Ref134718754 \h  \* MERGEFORMAT </w:instrText>
        </w:r>
        <w:r w:rsidRPr="000D303C">
          <w:rPr>
            <w:color w:val="000000" w:themeColor="text1"/>
          </w:rPr>
        </w:r>
        <w:r w:rsidRPr="000D303C">
          <w:rPr>
            <w:color w:val="000000" w:themeColor="text1"/>
          </w:rPr>
          <w:fldChar w:fldCharType="separate"/>
        </w:r>
        <w:r w:rsidR="003B0355" w:rsidRPr="000D303C">
          <w:rPr>
            <w:color w:val="000000" w:themeColor="text1"/>
          </w:rPr>
          <w:t>Figure 32</w:t>
        </w:r>
        <w:r w:rsidRPr="000D303C">
          <w:rPr>
            <w:color w:val="000000" w:themeColor="text1"/>
          </w:rPr>
          <w:fldChar w:fldCharType="end"/>
        </w:r>
        <w:r w:rsidRPr="000D303C">
          <w:rPr>
            <w:color w:val="000000" w:themeColor="text1"/>
          </w:rPr>
          <w:t xml:space="preserve">. </w:t>
        </w:r>
      </w:hyperlink>
      <w:r w:rsidRPr="000D303C">
        <w:rPr>
          <w:color w:val="000000" w:themeColor="text1"/>
        </w:rPr>
        <w:t>In a similar way, layers can be added by clicking ‘add layer’</w:t>
      </w:r>
    </w:p>
    <w:tbl>
      <w:tblPr>
        <w:tblStyle w:val="TableGrid"/>
        <w:tblpPr w:leftFromText="180" w:rightFromText="180" w:vertAnchor="text" w:horzAnchor="margin" w:tblpXSpec="right" w:tblpY="161"/>
        <w:tblOverlap w:val="nev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916B8" w:rsidRPr="000D303C" w14:paraId="3B5E158B" w14:textId="77777777" w:rsidTr="009916B8">
        <w:trPr>
          <w:trHeight w:val="4107"/>
        </w:trPr>
        <w:tc>
          <w:tcPr>
            <w:tcW w:w="5000" w:type="pct"/>
            <w:vAlign w:val="center"/>
          </w:tcPr>
          <w:p w14:paraId="0677C21A" w14:textId="77777777" w:rsidR="00351E6E" w:rsidRPr="000D303C" w:rsidRDefault="00351E6E" w:rsidP="00C451AA">
            <w:pPr>
              <w:pStyle w:val="BodyText"/>
              <w:jc w:val="center"/>
              <w:rPr>
                <w:color w:val="000000" w:themeColor="text1"/>
              </w:rPr>
            </w:pPr>
            <w:r w:rsidRPr="000D303C">
              <w:rPr>
                <w:noProof/>
                <w:color w:val="000000" w:themeColor="text1"/>
                <w:lang w:val="en-IN" w:eastAsia="en-IN"/>
              </w:rPr>
              <w:drawing>
                <wp:anchor distT="0" distB="0" distL="114300" distR="114300" simplePos="0" relativeHeight="251697152" behindDoc="0" locked="0" layoutInCell="1" allowOverlap="1" wp14:anchorId="5A9A70F4" wp14:editId="71EC30CE">
                  <wp:simplePos x="0" y="0"/>
                  <wp:positionH relativeFrom="margin">
                    <wp:posOffset>1671320</wp:posOffset>
                  </wp:positionH>
                  <wp:positionV relativeFrom="margin">
                    <wp:posOffset>53789</wp:posOffset>
                  </wp:positionV>
                  <wp:extent cx="2242922" cy="2484310"/>
                  <wp:effectExtent l="0" t="0" r="5080" b="0"/>
                  <wp:wrapSquare wrapText="bothSides"/>
                  <wp:docPr id="44" name="image18.png" descr="celd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8.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242922" cy="2484310"/>
                          </a:xfrm>
                          <a:prstGeom prst="rect">
                            <a:avLst/>
                          </a:prstGeom>
                        </pic:spPr>
                      </pic:pic>
                    </a:graphicData>
                  </a:graphic>
                </wp:anchor>
              </w:drawing>
            </w:r>
          </w:p>
        </w:tc>
      </w:tr>
      <w:tr w:rsidR="009916B8" w:rsidRPr="000D303C" w14:paraId="345E1E58" w14:textId="77777777" w:rsidTr="009916B8">
        <w:trPr>
          <w:trHeight w:val="322"/>
        </w:trPr>
        <w:tc>
          <w:tcPr>
            <w:tcW w:w="5000" w:type="pct"/>
            <w:vAlign w:val="center"/>
          </w:tcPr>
          <w:p w14:paraId="236D54E2" w14:textId="77777777" w:rsidR="00351E6E" w:rsidRPr="000D303C" w:rsidRDefault="00351E6E" w:rsidP="00C451AA">
            <w:pPr>
              <w:pStyle w:val="Caption"/>
              <w:keepNext/>
              <w:spacing w:line="360" w:lineRule="auto"/>
              <w:jc w:val="center"/>
              <w:rPr>
                <w:rFonts w:cs="Times New Roman"/>
                <w:i/>
                <w:color w:val="000000" w:themeColor="text1"/>
                <w:sz w:val="22"/>
                <w:szCs w:val="22"/>
              </w:rPr>
            </w:pPr>
            <w:bookmarkStart w:id="155" w:name="_Ref134718754"/>
            <w:bookmarkStart w:id="156" w:name="_Ref134718724"/>
            <w:r w:rsidRPr="000D303C">
              <w:rPr>
                <w:rFonts w:cs="Times New Roman"/>
                <w:color w:val="000000" w:themeColor="text1"/>
                <w:sz w:val="22"/>
                <w:szCs w:val="22"/>
              </w:rPr>
              <w:t xml:space="preserve">Figure </w:t>
            </w:r>
            <w:r w:rsidRPr="000D303C">
              <w:rPr>
                <w:rFonts w:cs="Times New Roman"/>
                <w:i/>
                <w:color w:val="000000" w:themeColor="text1"/>
                <w:sz w:val="22"/>
                <w:szCs w:val="22"/>
              </w:rPr>
              <w:fldChar w:fldCharType="begin"/>
            </w:r>
            <w:r w:rsidRPr="000D303C">
              <w:rPr>
                <w:rFonts w:cs="Times New Roman"/>
                <w:color w:val="000000" w:themeColor="text1"/>
                <w:sz w:val="22"/>
                <w:szCs w:val="22"/>
              </w:rPr>
              <w:instrText xml:space="preserve"> SEQ Figure \* ARABIC </w:instrText>
            </w:r>
            <w:r w:rsidRPr="000D303C">
              <w:rPr>
                <w:rFonts w:cs="Times New Roman"/>
                <w:i/>
                <w:color w:val="000000" w:themeColor="text1"/>
                <w:sz w:val="22"/>
                <w:szCs w:val="22"/>
              </w:rPr>
              <w:fldChar w:fldCharType="separate"/>
            </w:r>
            <w:r w:rsidR="003B0355" w:rsidRPr="000D303C">
              <w:rPr>
                <w:rFonts w:cs="Times New Roman"/>
                <w:noProof/>
                <w:color w:val="000000" w:themeColor="text1"/>
                <w:sz w:val="22"/>
                <w:szCs w:val="22"/>
              </w:rPr>
              <w:t>32</w:t>
            </w:r>
            <w:r w:rsidRPr="000D303C">
              <w:rPr>
                <w:rFonts w:cs="Times New Roman"/>
                <w:i/>
                <w:color w:val="000000" w:themeColor="text1"/>
                <w:sz w:val="22"/>
                <w:szCs w:val="22"/>
              </w:rPr>
              <w:fldChar w:fldCharType="end"/>
            </w:r>
            <w:bookmarkEnd w:id="155"/>
            <w:r w:rsidRPr="000D303C">
              <w:rPr>
                <w:rFonts w:cs="Times New Roman"/>
                <w:color w:val="000000" w:themeColor="text1"/>
                <w:sz w:val="22"/>
                <w:szCs w:val="22"/>
              </w:rPr>
              <w:t xml:space="preserve"> Defining a solar cell structure</w:t>
            </w:r>
            <w:bookmarkEnd w:id="156"/>
          </w:p>
        </w:tc>
      </w:tr>
    </w:tbl>
    <w:p w14:paraId="19BEF14F" w14:textId="77777777" w:rsidR="00351E6E" w:rsidRPr="000D303C" w:rsidRDefault="00351E6E" w:rsidP="00C451AA">
      <w:pPr>
        <w:pStyle w:val="Heading3"/>
        <w:rPr>
          <w:spacing w:val="0"/>
        </w:rPr>
      </w:pPr>
      <w:bookmarkStart w:id="157" w:name="_bookmark16"/>
      <w:bookmarkStart w:id="158" w:name="_bookmark17"/>
      <w:bookmarkStart w:id="159" w:name="_Toc135644302"/>
      <w:bookmarkStart w:id="160" w:name="_Toc135648853"/>
      <w:bookmarkEnd w:id="157"/>
      <w:bookmarkEnd w:id="158"/>
      <w:r w:rsidRPr="000D303C">
        <w:rPr>
          <w:spacing w:val="0"/>
        </w:rPr>
        <w:t>Reference conventions for voltage and current</w:t>
      </w:r>
      <w:bookmarkEnd w:id="159"/>
      <w:bookmarkEnd w:id="160"/>
    </w:p>
    <w:p w14:paraId="4D3C2749" w14:textId="461C1550" w:rsidR="00351E6E" w:rsidRPr="000D303C" w:rsidRDefault="00351E6E" w:rsidP="00C451AA">
      <w:pPr>
        <w:pStyle w:val="BodyText"/>
        <w:ind w:firstLine="720"/>
        <w:rPr>
          <w:color w:val="000000" w:themeColor="text1"/>
        </w:rPr>
      </w:pPr>
      <w:r w:rsidRPr="000D303C">
        <w:rPr>
          <w:color w:val="000000" w:themeColor="text1"/>
        </w:rPr>
        <w:t>The user can input own reference conventions for the applied voltage V and the current J in the external contacts. When setting a new problem, or editing an existing problem that does not contain any reference data (e.g. an older .def file), the new options in the solar cell definition panel (</w:t>
      </w:r>
      <w:hyperlink w:anchor="_bookmark18" w:history="1">
        <w:r w:rsidRPr="000D303C">
          <w:rPr>
            <w:color w:val="000000" w:themeColor="text1"/>
          </w:rPr>
          <w:fldChar w:fldCharType="begin"/>
        </w:r>
        <w:r w:rsidRPr="000D303C">
          <w:rPr>
            <w:color w:val="000000" w:themeColor="text1"/>
          </w:rPr>
          <w:instrText xml:space="preserve"> REF _Ref134719022 \h  \* MERGEFORMAT </w:instrText>
        </w:r>
        <w:r w:rsidRPr="000D303C">
          <w:rPr>
            <w:color w:val="000000" w:themeColor="text1"/>
          </w:rPr>
        </w:r>
        <w:r w:rsidRPr="000D303C">
          <w:rPr>
            <w:color w:val="000000" w:themeColor="text1"/>
          </w:rPr>
          <w:fldChar w:fldCharType="separate"/>
        </w:r>
        <w:r w:rsidR="003B0355" w:rsidRPr="000D303C">
          <w:rPr>
            <w:color w:val="000000" w:themeColor="text1"/>
          </w:rPr>
          <w:t xml:space="preserve">Figure </w:t>
        </w:r>
        <w:r w:rsidR="003B0355" w:rsidRPr="000D303C">
          <w:rPr>
            <w:noProof/>
            <w:color w:val="000000" w:themeColor="text1"/>
          </w:rPr>
          <w:t>33</w:t>
        </w:r>
        <w:r w:rsidRPr="000D303C">
          <w:rPr>
            <w:color w:val="000000" w:themeColor="text1"/>
          </w:rPr>
          <w:fldChar w:fldCharType="end"/>
        </w:r>
        <w:r w:rsidRPr="000D303C">
          <w:rPr>
            <w:color w:val="000000" w:themeColor="text1"/>
          </w:rPr>
          <w:t xml:space="preserve"> </w:t>
        </w:r>
      </w:hyperlink>
      <w:r w:rsidRPr="000D303C">
        <w:rPr>
          <w:color w:val="000000" w:themeColor="text1"/>
        </w:rPr>
        <w:t>right) are invisible, and the default reference conventions are set. Upon checking the option in the More Numerical Settings Panel (</w:t>
      </w:r>
      <w:hyperlink w:anchor="_bookmark18" w:history="1">
        <w:r w:rsidRPr="000D303C">
          <w:rPr>
            <w:color w:val="000000" w:themeColor="text1"/>
          </w:rPr>
          <w:fldChar w:fldCharType="begin"/>
        </w:r>
        <w:r w:rsidRPr="000D303C">
          <w:rPr>
            <w:color w:val="000000" w:themeColor="text1"/>
          </w:rPr>
          <w:instrText xml:space="preserve"> REF _Ref134719022 \h  \* MERGEFORMAT </w:instrText>
        </w:r>
        <w:r w:rsidRPr="000D303C">
          <w:rPr>
            <w:color w:val="000000" w:themeColor="text1"/>
          </w:rPr>
        </w:r>
        <w:r w:rsidRPr="000D303C">
          <w:rPr>
            <w:color w:val="000000" w:themeColor="text1"/>
          </w:rPr>
          <w:fldChar w:fldCharType="separate"/>
        </w:r>
        <w:r w:rsidR="003B0355" w:rsidRPr="000D303C">
          <w:rPr>
            <w:color w:val="000000" w:themeColor="text1"/>
          </w:rPr>
          <w:t xml:space="preserve">Figure </w:t>
        </w:r>
        <w:r w:rsidR="003B0355" w:rsidRPr="000D303C">
          <w:rPr>
            <w:noProof/>
            <w:color w:val="000000" w:themeColor="text1"/>
          </w:rPr>
          <w:t>33</w:t>
        </w:r>
        <w:r w:rsidRPr="000D303C">
          <w:rPr>
            <w:color w:val="000000" w:themeColor="text1"/>
          </w:rPr>
          <w:fldChar w:fldCharType="end"/>
        </w:r>
      </w:hyperlink>
      <w:r w:rsidRPr="000D303C">
        <w:rPr>
          <w:color w:val="000000" w:themeColor="text1"/>
        </w:rPr>
        <w:t xml:space="preserve"> left), these options are visible and can be operated right away. When a newer problem is loaded that contains reference information, the checkbox ‘allow change of” is set automatically, and the three options of </w:t>
      </w:r>
      <w:hyperlink w:anchor="_bookmark18" w:history="1">
        <w:r w:rsidRPr="000D303C">
          <w:rPr>
            <w:color w:val="000000" w:themeColor="text1"/>
          </w:rPr>
          <w:t xml:space="preserve"> </w:t>
        </w:r>
        <w:r w:rsidRPr="000D303C">
          <w:rPr>
            <w:color w:val="000000" w:themeColor="text1"/>
          </w:rPr>
          <w:fldChar w:fldCharType="begin"/>
        </w:r>
        <w:r w:rsidRPr="000D303C">
          <w:rPr>
            <w:color w:val="000000" w:themeColor="text1"/>
          </w:rPr>
          <w:instrText xml:space="preserve"> REF _Ref134719022 \h  \* MERGEFORMAT </w:instrText>
        </w:r>
        <w:r w:rsidRPr="000D303C">
          <w:rPr>
            <w:color w:val="000000" w:themeColor="text1"/>
          </w:rPr>
        </w:r>
        <w:r w:rsidRPr="000D303C">
          <w:rPr>
            <w:color w:val="000000" w:themeColor="text1"/>
          </w:rPr>
          <w:fldChar w:fldCharType="separate"/>
        </w:r>
        <w:r w:rsidR="003B0355" w:rsidRPr="000D303C">
          <w:rPr>
            <w:color w:val="000000" w:themeColor="text1"/>
          </w:rPr>
          <w:t xml:space="preserve">Figure </w:t>
        </w:r>
        <w:r w:rsidR="003B0355" w:rsidRPr="000D303C">
          <w:rPr>
            <w:noProof/>
            <w:color w:val="000000" w:themeColor="text1"/>
          </w:rPr>
          <w:t>33</w:t>
        </w:r>
        <w:r w:rsidRPr="000D303C">
          <w:rPr>
            <w:color w:val="000000" w:themeColor="text1"/>
          </w:rPr>
          <w:fldChar w:fldCharType="end"/>
        </w:r>
      </w:hyperlink>
      <w:r w:rsidRPr="000D303C">
        <w:rPr>
          <w:color w:val="000000" w:themeColor="text1"/>
        </w:rPr>
        <w:t xml:space="preserve"> right are enabled. (As of 2-1-2014, this More Numerical Settings Panel is not yet available to the user; the option “allow change of references” is always enabled).</w:t>
      </w:r>
    </w:p>
    <w:tbl>
      <w:tblPr>
        <w:tblStyle w:val="TableGrid"/>
        <w:tblpPr w:leftFromText="180" w:rightFromText="180" w:vertAnchor="page" w:horzAnchor="margin" w:tblpY="144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3"/>
        <w:gridCol w:w="4533"/>
      </w:tblGrid>
      <w:tr w:rsidR="00351E6E" w:rsidRPr="000D303C" w14:paraId="45A33313" w14:textId="77777777" w:rsidTr="003048CC">
        <w:tc>
          <w:tcPr>
            <w:tcW w:w="2489" w:type="pct"/>
          </w:tcPr>
          <w:p w14:paraId="17BBEF38" w14:textId="77777777" w:rsidR="00351E6E" w:rsidRPr="000D303C" w:rsidRDefault="00351E6E" w:rsidP="00C451AA">
            <w:pPr>
              <w:pStyle w:val="BodyText"/>
              <w:rPr>
                <w:color w:val="000000" w:themeColor="text1"/>
              </w:rPr>
            </w:pPr>
            <w:bookmarkStart w:id="161" w:name="_bookmark18"/>
            <w:bookmarkEnd w:id="161"/>
            <w:r w:rsidRPr="000D303C">
              <w:rPr>
                <w:noProof/>
                <w:color w:val="000000" w:themeColor="text1"/>
                <w:lang w:val="en-IN" w:eastAsia="en-IN"/>
              </w:rPr>
              <w:lastRenderedPageBreak/>
              <w:drawing>
                <wp:inline distT="0" distB="0" distL="0" distR="0" wp14:anchorId="0D194BD2" wp14:editId="1E7E69DE">
                  <wp:extent cx="2666444" cy="188595"/>
                  <wp:effectExtent l="0" t="0" r="635" b="1905"/>
                  <wp:docPr id="46"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9.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66444" cy="188595"/>
                          </a:xfrm>
                          <a:prstGeom prst="rect">
                            <a:avLst/>
                          </a:prstGeom>
                        </pic:spPr>
                      </pic:pic>
                    </a:graphicData>
                  </a:graphic>
                </wp:inline>
              </w:drawing>
            </w:r>
          </w:p>
        </w:tc>
        <w:tc>
          <w:tcPr>
            <w:tcW w:w="2511" w:type="pct"/>
          </w:tcPr>
          <w:p w14:paraId="1FD4E6B3" w14:textId="77777777" w:rsidR="00351E6E" w:rsidRPr="000D303C" w:rsidRDefault="00351E6E" w:rsidP="00C451AA">
            <w:pPr>
              <w:pStyle w:val="BodyText"/>
              <w:rPr>
                <w:color w:val="000000" w:themeColor="text1"/>
              </w:rPr>
            </w:pPr>
            <w:r w:rsidRPr="000D303C">
              <w:rPr>
                <w:noProof/>
                <w:color w:val="000000" w:themeColor="text1"/>
                <w:lang w:val="en-IN" w:eastAsia="en-IN"/>
              </w:rPr>
              <w:drawing>
                <wp:inline distT="0" distB="0" distL="0" distR="0" wp14:anchorId="72B0346D" wp14:editId="6CD81E13">
                  <wp:extent cx="2692952" cy="348424"/>
                  <wp:effectExtent l="0" t="0" r="0" b="0"/>
                  <wp:docPr id="48"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0.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92952" cy="348424"/>
                          </a:xfrm>
                          <a:prstGeom prst="rect">
                            <a:avLst/>
                          </a:prstGeom>
                        </pic:spPr>
                      </pic:pic>
                    </a:graphicData>
                  </a:graphic>
                </wp:inline>
              </w:drawing>
            </w:r>
          </w:p>
        </w:tc>
      </w:tr>
      <w:tr w:rsidR="00FA6228" w:rsidRPr="000D303C" w14:paraId="4E543CD9" w14:textId="77777777" w:rsidTr="003048CC">
        <w:tc>
          <w:tcPr>
            <w:tcW w:w="2489" w:type="pct"/>
          </w:tcPr>
          <w:p w14:paraId="20EB35C6" w14:textId="77777777" w:rsidR="00351E6E" w:rsidRPr="000D303C" w:rsidRDefault="00351E6E" w:rsidP="00C451AA">
            <w:pPr>
              <w:pStyle w:val="BodyText"/>
              <w:rPr>
                <w:color w:val="000000" w:themeColor="text1"/>
              </w:rPr>
            </w:pPr>
            <w:r w:rsidRPr="000D303C">
              <w:rPr>
                <w:noProof/>
                <w:color w:val="000000" w:themeColor="text1"/>
                <w:lang w:val="en-IN" w:eastAsia="en-IN"/>
              </w:rPr>
              <w:drawing>
                <wp:inline distT="0" distB="0" distL="0" distR="0" wp14:anchorId="3A06AF12" wp14:editId="2D771C3C">
                  <wp:extent cx="1613482" cy="199072"/>
                  <wp:effectExtent l="0" t="0" r="6350" b="0"/>
                  <wp:docPr id="50"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1.jpe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613482" cy="199072"/>
                          </a:xfrm>
                          <a:prstGeom prst="rect">
                            <a:avLst/>
                          </a:prstGeom>
                        </pic:spPr>
                      </pic:pic>
                    </a:graphicData>
                  </a:graphic>
                </wp:inline>
              </w:drawing>
            </w:r>
          </w:p>
        </w:tc>
        <w:tc>
          <w:tcPr>
            <w:tcW w:w="2511" w:type="pct"/>
          </w:tcPr>
          <w:p w14:paraId="7A7AA68C" w14:textId="77777777" w:rsidR="00351E6E" w:rsidRPr="000D303C" w:rsidRDefault="00351E6E" w:rsidP="00C451AA">
            <w:pPr>
              <w:pStyle w:val="BodyText"/>
              <w:rPr>
                <w:color w:val="000000" w:themeColor="text1"/>
              </w:rPr>
            </w:pPr>
            <w:r w:rsidRPr="000D303C">
              <w:rPr>
                <w:noProof/>
                <w:color w:val="000000" w:themeColor="text1"/>
                <w:lang w:val="en-IN" w:eastAsia="en-IN"/>
              </w:rPr>
              <w:drawing>
                <wp:inline distT="0" distB="0" distL="0" distR="0" wp14:anchorId="4D82E357" wp14:editId="31586DA1">
                  <wp:extent cx="1801149" cy="224408"/>
                  <wp:effectExtent l="0" t="0" r="0" b="4445"/>
                  <wp:docPr id="31"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2.jpe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801149" cy="224408"/>
                          </a:xfrm>
                          <a:prstGeom prst="rect">
                            <a:avLst/>
                          </a:prstGeom>
                        </pic:spPr>
                      </pic:pic>
                    </a:graphicData>
                  </a:graphic>
                </wp:inline>
              </w:drawing>
            </w:r>
          </w:p>
        </w:tc>
      </w:tr>
      <w:tr w:rsidR="00FA6228" w:rsidRPr="000D303C" w14:paraId="2C0D4E43" w14:textId="77777777" w:rsidTr="003048CC">
        <w:tc>
          <w:tcPr>
            <w:tcW w:w="5000" w:type="pct"/>
            <w:gridSpan w:val="2"/>
          </w:tcPr>
          <w:p w14:paraId="10AF3191" w14:textId="77777777" w:rsidR="00351E6E" w:rsidRPr="000D303C" w:rsidRDefault="00351E6E" w:rsidP="00C451AA">
            <w:pPr>
              <w:tabs>
                <w:tab w:val="left" w:pos="1464"/>
              </w:tabs>
              <w:spacing w:before="107" w:line="360" w:lineRule="auto"/>
              <w:ind w:left="312" w:right="1364"/>
              <w:rPr>
                <w:rFonts w:cs="Times New Roman"/>
                <w:color w:val="000000" w:themeColor="text1"/>
                <w:szCs w:val="24"/>
              </w:rPr>
            </w:pPr>
            <w:bookmarkStart w:id="162" w:name="_Ref134719022"/>
            <w:r w:rsidRPr="000D303C">
              <w:rPr>
                <w:rFonts w:cs="Times New Roman"/>
                <w:color w:val="000000" w:themeColor="text1"/>
              </w:rPr>
              <w:t xml:space="preserve">Figure </w:t>
            </w:r>
            <w:r w:rsidRPr="000D303C">
              <w:rPr>
                <w:rFonts w:cs="Times New Roman"/>
                <w:color w:val="000000" w:themeColor="text1"/>
              </w:rPr>
              <w:fldChar w:fldCharType="begin"/>
            </w:r>
            <w:r w:rsidRPr="000D303C">
              <w:rPr>
                <w:rFonts w:cs="Times New Roman"/>
                <w:color w:val="000000" w:themeColor="text1"/>
              </w:rPr>
              <w:instrText xml:space="preserve"> SEQ Figure \* ARABIC </w:instrText>
            </w:r>
            <w:r w:rsidRPr="000D303C">
              <w:rPr>
                <w:rFonts w:cs="Times New Roman"/>
                <w:color w:val="000000" w:themeColor="text1"/>
              </w:rPr>
              <w:fldChar w:fldCharType="separate"/>
            </w:r>
            <w:r w:rsidR="003B0355" w:rsidRPr="000D303C">
              <w:rPr>
                <w:rFonts w:cs="Times New Roman"/>
                <w:noProof/>
                <w:color w:val="000000" w:themeColor="text1"/>
              </w:rPr>
              <w:t>33</w:t>
            </w:r>
            <w:r w:rsidRPr="000D303C">
              <w:rPr>
                <w:rFonts w:cs="Times New Roman"/>
                <w:color w:val="000000" w:themeColor="text1"/>
              </w:rPr>
              <w:fldChar w:fldCharType="end"/>
            </w:r>
            <w:bookmarkEnd w:id="162"/>
            <w:r w:rsidRPr="000D303C">
              <w:rPr>
                <w:rFonts w:cs="Times New Roman"/>
                <w:color w:val="000000" w:themeColor="text1"/>
              </w:rPr>
              <w:t xml:space="preserve"> Setting user reference conventions for voltage and current. Left: checkbox in the More Numerical Settings Panel. Right: new facilities in the Solar Cell Definition Panel</w:t>
            </w:r>
            <w:r w:rsidRPr="000D303C">
              <w:rPr>
                <w:rFonts w:cs="Times New Roman"/>
                <w:color w:val="000000" w:themeColor="text1"/>
                <w:szCs w:val="24"/>
              </w:rPr>
              <w:t>.</w:t>
            </w:r>
          </w:p>
        </w:tc>
      </w:tr>
    </w:tbl>
    <w:p w14:paraId="158017DD" w14:textId="77777777" w:rsidR="00351E6E" w:rsidRPr="000D303C" w:rsidRDefault="00351E6E" w:rsidP="00C451AA">
      <w:pPr>
        <w:spacing w:line="360" w:lineRule="auto"/>
      </w:pPr>
      <w:r w:rsidRPr="000D303C">
        <w:t>The three new facilities are:</w:t>
      </w:r>
    </w:p>
    <w:p w14:paraId="6E20439D" w14:textId="72EB74FC" w:rsidR="00351E6E" w:rsidRPr="000D303C" w:rsidRDefault="00351E6E" w:rsidP="00C451AA">
      <w:pPr>
        <w:pStyle w:val="Heading4"/>
        <w:keepNext w:val="0"/>
        <w:keepLines w:val="0"/>
        <w:widowControl w:val="0"/>
        <w:numPr>
          <w:ilvl w:val="0"/>
          <w:numId w:val="6"/>
        </w:numPr>
        <w:tabs>
          <w:tab w:val="left" w:pos="673"/>
        </w:tabs>
        <w:autoSpaceDE w:val="0"/>
        <w:autoSpaceDN w:val="0"/>
        <w:spacing w:before="80" w:line="360" w:lineRule="auto"/>
        <w:ind w:right="95"/>
        <w:rPr>
          <w:rFonts w:ascii="Times New Roman" w:hAnsi="Times New Roman" w:cs="Times New Roman"/>
          <w:i w:val="0"/>
          <w:color w:val="000000" w:themeColor="text1"/>
        </w:rPr>
      </w:pPr>
      <w:r w:rsidRPr="000D303C">
        <w:rPr>
          <w:rFonts w:ascii="Times New Roman" w:hAnsi="Times New Roman" w:cs="Times New Roman"/>
          <w:i w:val="0"/>
          <w:color w:val="000000" w:themeColor="text1"/>
        </w:rPr>
        <w:t>‘</w:t>
      </w:r>
      <w:r w:rsidR="00033852" w:rsidRPr="000D303C">
        <w:rPr>
          <w:rFonts w:ascii="Times New Roman" w:hAnsi="Times New Roman" w:cs="Times New Roman"/>
          <w:i w:val="0"/>
          <w:color w:val="000000" w:themeColor="text1"/>
          <w:szCs w:val="24"/>
        </w:rPr>
        <w:t>Apply</w:t>
      </w:r>
      <w:r w:rsidRPr="000D303C">
        <w:rPr>
          <w:rFonts w:ascii="Times New Roman" w:hAnsi="Times New Roman" w:cs="Times New Roman"/>
          <w:i w:val="0"/>
          <w:color w:val="000000" w:themeColor="text1"/>
          <w:szCs w:val="24"/>
        </w:rPr>
        <w:t xml:space="preserve"> voltage V to’: when ‘left’ is set, then the right contact is the reference contact, and the voltage V is applied to the left contact; this is the default, and the only possible option in SCAPS&lt;3.2.0. When ‘right’ is set, the left contact is the reference contact, and the voltage V is applied to the right contact; in an JV curve, this correspond to a reversal of voltage axis compared to the traditional JV curves in SCAPS.</w:t>
      </w:r>
    </w:p>
    <w:p w14:paraId="66CEBF11" w14:textId="47D9FBE2" w:rsidR="00351E6E" w:rsidRPr="000D303C" w:rsidRDefault="00351E6E" w:rsidP="00C451AA">
      <w:pPr>
        <w:pStyle w:val="ListParagraph"/>
        <w:widowControl w:val="0"/>
        <w:numPr>
          <w:ilvl w:val="0"/>
          <w:numId w:val="6"/>
        </w:numPr>
        <w:tabs>
          <w:tab w:val="left" w:pos="673"/>
        </w:tabs>
        <w:autoSpaceDE w:val="0"/>
        <w:autoSpaceDN w:val="0"/>
        <w:spacing w:before="63" w:after="0" w:line="360" w:lineRule="auto"/>
        <w:ind w:right="95"/>
        <w:contextualSpacing w:val="0"/>
        <w:rPr>
          <w:rFonts w:cs="Times New Roman"/>
          <w:color w:val="000000" w:themeColor="text1"/>
          <w:szCs w:val="24"/>
        </w:rPr>
      </w:pPr>
      <w:r w:rsidRPr="000D303C">
        <w:rPr>
          <w:rFonts w:cs="Times New Roman"/>
          <w:color w:val="000000" w:themeColor="text1"/>
          <w:szCs w:val="24"/>
        </w:rPr>
        <w:t>‘</w:t>
      </w:r>
      <w:r w:rsidR="00033852" w:rsidRPr="000D303C">
        <w:rPr>
          <w:rFonts w:cs="Times New Roman"/>
          <w:color w:val="000000" w:themeColor="text1"/>
          <w:szCs w:val="24"/>
        </w:rPr>
        <w:t>Current</w:t>
      </w:r>
      <w:r w:rsidRPr="000D303C">
        <w:rPr>
          <w:rFonts w:cs="Times New Roman"/>
          <w:color w:val="000000" w:themeColor="text1"/>
          <w:szCs w:val="24"/>
        </w:rPr>
        <w:t xml:space="preserve"> reference as a’: when ‘consumer’ is set, then the current reference arrow is set such </w:t>
      </w:r>
      <w:r w:rsidR="00033852" w:rsidRPr="000D303C">
        <w:rPr>
          <w:rFonts w:cs="Times New Roman"/>
          <w:color w:val="000000" w:themeColor="text1"/>
          <w:szCs w:val="24"/>
        </w:rPr>
        <w:t>that P</w:t>
      </w:r>
      <w:r w:rsidRPr="000D303C">
        <w:rPr>
          <w:rFonts w:cs="Times New Roman"/>
          <w:color w:val="000000" w:themeColor="text1"/>
          <w:szCs w:val="24"/>
        </w:rPr>
        <w:t xml:space="preserve"> = J</w:t>
      </w:r>
      <w:r w:rsidRPr="000D303C">
        <w:rPr>
          <w:rFonts w:cs="Times New Roman"/>
          <w:color w:val="000000" w:themeColor="text1"/>
          <w:szCs w:val="24"/>
        </w:rPr>
        <w:t>V is the power consumed by the cell, and thus - J</w:t>
      </w:r>
      <w:r w:rsidRPr="000D303C">
        <w:rPr>
          <w:rFonts w:cs="Times New Roman"/>
          <w:color w:val="000000" w:themeColor="text1"/>
          <w:szCs w:val="24"/>
        </w:rPr>
        <w:t>V the power generated by the cell. When ‘generator’ is set, then the current reference arrow is set such that P = J</w:t>
      </w:r>
      <w:r w:rsidRPr="000D303C">
        <w:rPr>
          <w:rFonts w:cs="Times New Roman"/>
          <w:color w:val="000000" w:themeColor="text1"/>
          <w:szCs w:val="24"/>
        </w:rPr>
        <w:t>V is the power generated by the cell, and thus - J</w:t>
      </w:r>
      <w:r w:rsidRPr="000D303C">
        <w:rPr>
          <w:rFonts w:cs="Times New Roman"/>
          <w:color w:val="000000" w:themeColor="text1"/>
          <w:szCs w:val="24"/>
        </w:rPr>
        <w:t>V the power consumed by the cell. Setting of the current reference arrow thus depends both on the selected voltage reference and on the consumer/generator selection.</w:t>
      </w:r>
    </w:p>
    <w:p w14:paraId="2484D1B5" w14:textId="77777777" w:rsidR="00351E6E" w:rsidRPr="000D303C" w:rsidRDefault="00351E6E" w:rsidP="00C451AA">
      <w:pPr>
        <w:pStyle w:val="Heading4"/>
        <w:keepNext w:val="0"/>
        <w:keepLines w:val="0"/>
        <w:widowControl w:val="0"/>
        <w:numPr>
          <w:ilvl w:val="0"/>
          <w:numId w:val="6"/>
        </w:numPr>
        <w:tabs>
          <w:tab w:val="left" w:pos="673"/>
        </w:tabs>
        <w:autoSpaceDE w:val="0"/>
        <w:autoSpaceDN w:val="0"/>
        <w:spacing w:before="59" w:line="360" w:lineRule="auto"/>
        <w:ind w:right="95"/>
        <w:rPr>
          <w:rFonts w:ascii="Times New Roman" w:hAnsi="Times New Roman" w:cs="Times New Roman"/>
          <w:i w:val="0"/>
          <w:color w:val="000000" w:themeColor="text1"/>
          <w:szCs w:val="24"/>
        </w:rPr>
      </w:pPr>
      <w:r w:rsidRPr="000D303C">
        <w:rPr>
          <w:rFonts w:ascii="Times New Roman" w:hAnsi="Times New Roman" w:cs="Times New Roman"/>
          <w:i w:val="0"/>
          <w:color w:val="000000" w:themeColor="text1"/>
          <w:szCs w:val="24"/>
        </w:rPr>
        <w:t>‘Invert the structure’: the solar cell structure is mirrored along the x axis: the leftmost layer becomes the rightmost layer, and so on. This inversion of structure also swaps the interfaces, and all grading information in the layers and the defects. Clicking two times the inversion button brings the original cell back. This inversion only concerns the structure: the illumination side, the voltage and current reference settings all remain unchanged.</w:t>
      </w:r>
    </w:p>
    <w:p w14:paraId="166DE120" w14:textId="13226624" w:rsidR="00351E6E" w:rsidRPr="000D303C" w:rsidRDefault="00351E6E" w:rsidP="00C451AA">
      <w:pPr>
        <w:spacing w:line="360" w:lineRule="auto"/>
      </w:pPr>
      <w:r w:rsidRPr="000D303C">
        <w:t xml:space="preserve">With these 3 settings, one can define 8 different problems, resulting in 4 different aspects of the JV curves. We illustrate this in </w:t>
      </w:r>
      <w:hyperlink w:anchor="_bookmark19" w:history="1">
        <w:r w:rsidRPr="000D303C">
          <w:fldChar w:fldCharType="begin"/>
        </w:r>
        <w:r w:rsidRPr="000D303C">
          <w:instrText xml:space="preserve"> REF _Ref134710300 \h  \* MERGEFORMAT </w:instrText>
        </w:r>
        <w:r w:rsidRPr="000D303C">
          <w:fldChar w:fldCharType="separate"/>
        </w:r>
        <w:r w:rsidR="003B0355" w:rsidRPr="000D303C">
          <w:t xml:space="preserve">Figure </w:t>
        </w:r>
        <w:r w:rsidR="003B0355" w:rsidRPr="000D303C">
          <w:rPr>
            <w:noProof/>
          </w:rPr>
          <w:t>28</w:t>
        </w:r>
        <w:r w:rsidRPr="000D303C">
          <w:fldChar w:fldCharType="end"/>
        </w:r>
        <w:r w:rsidRPr="000D303C">
          <w:t xml:space="preserve"> </w:t>
        </w:r>
      </w:hyperlink>
      <w:r w:rsidR="00295D35" w:rsidRPr="000D303C">
        <w:t xml:space="preserve"> </w:t>
      </w:r>
      <w:r w:rsidRPr="000D303C">
        <w:t>to make the user more familiar with the concepts of voltage, current and power references.</w:t>
      </w:r>
    </w:p>
    <w:tbl>
      <w:tblPr>
        <w:tblStyle w:val="TableGrid"/>
        <w:tblpPr w:leftFromText="180" w:rightFromText="180" w:vertAnchor="text" w:horzAnchor="margin" w:tblpXSpec="center" w:tblpY="206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08"/>
        <w:gridCol w:w="1560"/>
        <w:gridCol w:w="3358"/>
      </w:tblGrid>
      <w:tr w:rsidR="00351E6E" w:rsidRPr="000D303C" w14:paraId="0498FB8F" w14:textId="77777777" w:rsidTr="00D81FB2">
        <w:trPr>
          <w:trHeight w:val="1408"/>
        </w:trPr>
        <w:tc>
          <w:tcPr>
            <w:tcW w:w="2276" w:type="pct"/>
            <w:vAlign w:val="center"/>
          </w:tcPr>
          <w:p w14:paraId="10625056" w14:textId="77777777" w:rsidR="00351E6E" w:rsidRPr="000D303C" w:rsidRDefault="00351E6E" w:rsidP="00C451AA">
            <w:pPr>
              <w:spacing w:line="360" w:lineRule="auto"/>
              <w:rPr>
                <w:rFonts w:cs="Times New Roman"/>
                <w:color w:val="000000" w:themeColor="text1"/>
                <w:szCs w:val="24"/>
              </w:rPr>
            </w:pPr>
            <w:r w:rsidRPr="000D303C">
              <w:rPr>
                <w:rFonts w:cs="Times New Roman"/>
                <w:noProof/>
                <w:color w:val="000000" w:themeColor="text1"/>
                <w:szCs w:val="24"/>
                <w:lang w:eastAsia="en-IN"/>
              </w:rPr>
              <w:lastRenderedPageBreak/>
              <w:drawing>
                <wp:anchor distT="0" distB="0" distL="114300" distR="114300" simplePos="0" relativeHeight="251695104" behindDoc="0" locked="0" layoutInCell="1" allowOverlap="1" wp14:anchorId="287277FB" wp14:editId="4A719E64">
                  <wp:simplePos x="0" y="0"/>
                  <wp:positionH relativeFrom="margin">
                    <wp:posOffset>137795</wp:posOffset>
                  </wp:positionH>
                  <wp:positionV relativeFrom="margin">
                    <wp:posOffset>80010</wp:posOffset>
                  </wp:positionV>
                  <wp:extent cx="2188951" cy="1080000"/>
                  <wp:effectExtent l="0" t="0" r="1905" b="6350"/>
                  <wp:wrapSquare wrapText="bothSides"/>
                  <wp:docPr id="33"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88951" cy="1080000"/>
                          </a:xfrm>
                          <a:prstGeom prst="rect">
                            <a:avLst/>
                          </a:prstGeom>
                        </pic:spPr>
                      </pic:pic>
                    </a:graphicData>
                  </a:graphic>
                  <wp14:sizeRelH relativeFrom="margin">
                    <wp14:pctWidth>0</wp14:pctWidth>
                  </wp14:sizeRelH>
                  <wp14:sizeRelV relativeFrom="margin">
                    <wp14:pctHeight>0</wp14:pctHeight>
                  </wp14:sizeRelV>
                </wp:anchor>
              </w:drawing>
            </w:r>
          </w:p>
        </w:tc>
        <w:tc>
          <w:tcPr>
            <w:tcW w:w="864" w:type="pct"/>
            <w:vAlign w:val="center"/>
          </w:tcPr>
          <w:p w14:paraId="60FE9DC4" w14:textId="05821DDA" w:rsidR="00351E6E" w:rsidRPr="000D303C" w:rsidRDefault="00351E6E" w:rsidP="00C451AA">
            <w:pPr>
              <w:spacing w:line="360" w:lineRule="auto"/>
            </w:pPr>
            <w:r w:rsidRPr="000D303C">
              <w:t xml:space="preserve">Pn V left </w:t>
            </w:r>
            <w:r w:rsidR="00033852" w:rsidRPr="000D303C">
              <w:t>contact referred</w:t>
            </w:r>
            <w:r w:rsidRPr="000D303C">
              <w:t xml:space="preserve"> as consumer</w:t>
            </w:r>
          </w:p>
        </w:tc>
        <w:tc>
          <w:tcPr>
            <w:tcW w:w="1860" w:type="pct"/>
            <w:vAlign w:val="center"/>
          </w:tcPr>
          <w:p w14:paraId="22F74EDB" w14:textId="77777777" w:rsidR="00351E6E" w:rsidRPr="000D303C" w:rsidRDefault="00351E6E" w:rsidP="00C451AA">
            <w:pPr>
              <w:spacing w:line="360" w:lineRule="auto"/>
              <w:rPr>
                <w:rFonts w:cs="Times New Roman"/>
                <w:color w:val="000000" w:themeColor="text1"/>
                <w:szCs w:val="24"/>
              </w:rPr>
            </w:pPr>
            <w:r w:rsidRPr="000D303C">
              <w:rPr>
                <w:rFonts w:cs="Times New Roman"/>
                <w:noProof/>
                <w:color w:val="000000" w:themeColor="text1"/>
                <w:szCs w:val="24"/>
                <w:lang w:eastAsia="en-IN"/>
              </w:rPr>
              <w:drawing>
                <wp:anchor distT="0" distB="0" distL="114300" distR="114300" simplePos="0" relativeHeight="251692032" behindDoc="0" locked="0" layoutInCell="1" allowOverlap="1" wp14:anchorId="03D643BD" wp14:editId="4DF1623B">
                  <wp:simplePos x="0" y="0"/>
                  <wp:positionH relativeFrom="margin">
                    <wp:posOffset>264160</wp:posOffset>
                  </wp:positionH>
                  <wp:positionV relativeFrom="margin">
                    <wp:posOffset>0</wp:posOffset>
                  </wp:positionV>
                  <wp:extent cx="1273916" cy="1080000"/>
                  <wp:effectExtent l="0" t="0" r="2540" b="6350"/>
                  <wp:wrapSquare wrapText="bothSides"/>
                  <wp:docPr id="51" name="image24.png" descr="C:\Marc\scaps\SCAPS Manuals\Basic SCAPS Manual\pn left consu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4.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273916" cy="1080000"/>
                          </a:xfrm>
                          <a:prstGeom prst="rect">
                            <a:avLst/>
                          </a:prstGeom>
                        </pic:spPr>
                      </pic:pic>
                    </a:graphicData>
                  </a:graphic>
                  <wp14:sizeRelH relativeFrom="margin">
                    <wp14:pctWidth>0</wp14:pctWidth>
                  </wp14:sizeRelH>
                  <wp14:sizeRelV relativeFrom="margin">
                    <wp14:pctHeight>0</wp14:pctHeight>
                  </wp14:sizeRelV>
                </wp:anchor>
              </w:drawing>
            </w:r>
          </w:p>
        </w:tc>
      </w:tr>
      <w:tr w:rsidR="00FA6228" w:rsidRPr="000D303C" w14:paraId="347B2FA0" w14:textId="77777777" w:rsidTr="00D81FB2">
        <w:tc>
          <w:tcPr>
            <w:tcW w:w="2276" w:type="pct"/>
            <w:vAlign w:val="center"/>
          </w:tcPr>
          <w:p w14:paraId="7BF741D0" w14:textId="77777777" w:rsidR="00351E6E" w:rsidRPr="000D303C" w:rsidRDefault="00351E6E" w:rsidP="00C451AA">
            <w:pPr>
              <w:spacing w:line="360" w:lineRule="auto"/>
              <w:rPr>
                <w:rFonts w:cs="Times New Roman"/>
                <w:color w:val="000000" w:themeColor="text1"/>
                <w:szCs w:val="24"/>
              </w:rPr>
            </w:pPr>
            <w:r w:rsidRPr="000D303C">
              <w:rPr>
                <w:rFonts w:cs="Times New Roman"/>
                <w:noProof/>
                <w:color w:val="000000" w:themeColor="text1"/>
                <w:szCs w:val="24"/>
                <w:lang w:eastAsia="en-IN"/>
              </w:rPr>
              <w:drawing>
                <wp:anchor distT="0" distB="0" distL="114300" distR="114300" simplePos="0" relativeHeight="251696128" behindDoc="0" locked="0" layoutInCell="1" allowOverlap="1" wp14:anchorId="40525098" wp14:editId="30EAA4EC">
                  <wp:simplePos x="0" y="0"/>
                  <wp:positionH relativeFrom="margin">
                    <wp:posOffset>20320</wp:posOffset>
                  </wp:positionH>
                  <wp:positionV relativeFrom="margin">
                    <wp:posOffset>179705</wp:posOffset>
                  </wp:positionV>
                  <wp:extent cx="2390078" cy="1080000"/>
                  <wp:effectExtent l="0" t="0" r="0" b="6350"/>
                  <wp:wrapSquare wrapText="bothSides"/>
                  <wp:docPr id="52"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5.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90078" cy="1080000"/>
                          </a:xfrm>
                          <a:prstGeom prst="rect">
                            <a:avLst/>
                          </a:prstGeom>
                        </pic:spPr>
                      </pic:pic>
                    </a:graphicData>
                  </a:graphic>
                  <wp14:sizeRelH relativeFrom="margin">
                    <wp14:pctWidth>0</wp14:pctWidth>
                  </wp14:sizeRelH>
                  <wp14:sizeRelV relativeFrom="margin">
                    <wp14:pctHeight>0</wp14:pctHeight>
                  </wp14:sizeRelV>
                </wp:anchor>
              </w:drawing>
            </w:r>
          </w:p>
        </w:tc>
        <w:tc>
          <w:tcPr>
            <w:tcW w:w="864" w:type="pct"/>
            <w:vAlign w:val="center"/>
          </w:tcPr>
          <w:p w14:paraId="641382D9" w14:textId="5D9D0AAF" w:rsidR="00351E6E" w:rsidRPr="000D303C" w:rsidRDefault="00351E6E" w:rsidP="00C451AA">
            <w:pPr>
              <w:spacing w:line="360" w:lineRule="auto"/>
            </w:pPr>
            <w:r w:rsidRPr="000D303C">
              <w:t>Pn V to right contact referred as consumer</w:t>
            </w:r>
          </w:p>
        </w:tc>
        <w:tc>
          <w:tcPr>
            <w:tcW w:w="1860" w:type="pct"/>
            <w:vAlign w:val="center"/>
          </w:tcPr>
          <w:p w14:paraId="5B8FBE0F" w14:textId="77777777" w:rsidR="00351E6E" w:rsidRPr="000D303C" w:rsidRDefault="00351E6E" w:rsidP="00C451AA">
            <w:pPr>
              <w:spacing w:line="360" w:lineRule="auto"/>
              <w:rPr>
                <w:rFonts w:cs="Times New Roman"/>
                <w:color w:val="000000" w:themeColor="text1"/>
                <w:szCs w:val="24"/>
              </w:rPr>
            </w:pPr>
            <w:r w:rsidRPr="000D303C">
              <w:rPr>
                <w:rFonts w:cs="Times New Roman"/>
                <w:noProof/>
                <w:color w:val="000000" w:themeColor="text1"/>
                <w:szCs w:val="24"/>
                <w:lang w:eastAsia="en-IN"/>
              </w:rPr>
              <w:drawing>
                <wp:anchor distT="0" distB="0" distL="114300" distR="114300" simplePos="0" relativeHeight="251693056" behindDoc="0" locked="0" layoutInCell="1" allowOverlap="1" wp14:anchorId="34C5B313" wp14:editId="1F73A25E">
                  <wp:simplePos x="5154804" y="6832879"/>
                  <wp:positionH relativeFrom="margin">
                    <wp:align>center</wp:align>
                  </wp:positionH>
                  <wp:positionV relativeFrom="margin">
                    <wp:align>center</wp:align>
                  </wp:positionV>
                  <wp:extent cx="1273818" cy="1080000"/>
                  <wp:effectExtent l="0" t="0" r="2540" b="6350"/>
                  <wp:wrapSquare wrapText="bothSides"/>
                  <wp:docPr id="1124" name="Picture 76" descr="C:\Marc\scaps\SCAPS Manuals\Basic SCAPS Manual\np left consu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Picture 76" descr="C:\Marc\scaps\SCAPS Manuals\Basic SCAPS Manual\np left consumer.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273818"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A6228" w:rsidRPr="000D303C" w14:paraId="61AF2858" w14:textId="77777777" w:rsidTr="00D81FB2">
        <w:tc>
          <w:tcPr>
            <w:tcW w:w="2276" w:type="pct"/>
            <w:vAlign w:val="center"/>
          </w:tcPr>
          <w:p w14:paraId="74DECF5C" w14:textId="77777777" w:rsidR="00351E6E" w:rsidRPr="000D303C" w:rsidRDefault="00351E6E" w:rsidP="00C451AA">
            <w:pPr>
              <w:spacing w:line="360" w:lineRule="auto"/>
              <w:rPr>
                <w:rFonts w:cs="Times New Roman"/>
                <w:color w:val="000000" w:themeColor="text1"/>
                <w:szCs w:val="24"/>
              </w:rPr>
            </w:pPr>
            <w:r w:rsidRPr="000D303C">
              <w:rPr>
                <w:rFonts w:cs="Times New Roman"/>
                <w:noProof/>
                <w:color w:val="000000" w:themeColor="text1"/>
                <w:szCs w:val="24"/>
                <w:lang w:eastAsia="en-IN"/>
              </w:rPr>
              <w:drawing>
                <wp:anchor distT="0" distB="0" distL="114300" distR="114300" simplePos="0" relativeHeight="251694080" behindDoc="0" locked="0" layoutInCell="1" allowOverlap="1" wp14:anchorId="3228A80C" wp14:editId="5CC39B2A">
                  <wp:simplePos x="0" y="0"/>
                  <wp:positionH relativeFrom="margin">
                    <wp:posOffset>33020</wp:posOffset>
                  </wp:positionH>
                  <wp:positionV relativeFrom="margin">
                    <wp:posOffset>179705</wp:posOffset>
                  </wp:positionV>
                  <wp:extent cx="2384961" cy="1080000"/>
                  <wp:effectExtent l="0" t="0" r="0" b="6350"/>
                  <wp:wrapSquare wrapText="bothSides"/>
                  <wp:docPr id="53"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8.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84961" cy="1080000"/>
                          </a:xfrm>
                          <a:prstGeom prst="rect">
                            <a:avLst/>
                          </a:prstGeom>
                        </pic:spPr>
                      </pic:pic>
                    </a:graphicData>
                  </a:graphic>
                  <wp14:sizeRelH relativeFrom="margin">
                    <wp14:pctWidth>0</wp14:pctWidth>
                  </wp14:sizeRelH>
                  <wp14:sizeRelV relativeFrom="margin">
                    <wp14:pctHeight>0</wp14:pctHeight>
                  </wp14:sizeRelV>
                </wp:anchor>
              </w:drawing>
            </w:r>
          </w:p>
        </w:tc>
        <w:tc>
          <w:tcPr>
            <w:tcW w:w="864" w:type="pct"/>
            <w:vAlign w:val="center"/>
          </w:tcPr>
          <w:p w14:paraId="1E00F453" w14:textId="6CAFCD17" w:rsidR="00351E6E" w:rsidRPr="000D303C" w:rsidRDefault="00351E6E" w:rsidP="00C451AA">
            <w:pPr>
              <w:spacing w:line="360" w:lineRule="auto"/>
            </w:pPr>
            <w:r w:rsidRPr="000D303C">
              <w:t>Pn V to right contact referred as generator</w:t>
            </w:r>
          </w:p>
        </w:tc>
        <w:tc>
          <w:tcPr>
            <w:tcW w:w="1860" w:type="pct"/>
            <w:vAlign w:val="center"/>
          </w:tcPr>
          <w:p w14:paraId="01F9A803" w14:textId="77777777" w:rsidR="00351E6E" w:rsidRPr="000D303C" w:rsidRDefault="00351E6E" w:rsidP="00C451AA">
            <w:pPr>
              <w:spacing w:line="360" w:lineRule="auto"/>
              <w:rPr>
                <w:rFonts w:cs="Times New Roman"/>
                <w:color w:val="000000" w:themeColor="text1"/>
                <w:szCs w:val="24"/>
              </w:rPr>
            </w:pPr>
            <w:r w:rsidRPr="000D303C">
              <w:rPr>
                <w:rFonts w:cs="Times New Roman"/>
                <w:noProof/>
                <w:color w:val="000000" w:themeColor="text1"/>
                <w:szCs w:val="24"/>
                <w:lang w:eastAsia="en-IN"/>
              </w:rPr>
              <w:drawing>
                <wp:anchor distT="0" distB="0" distL="114300" distR="114300" simplePos="0" relativeHeight="251691008" behindDoc="0" locked="0" layoutInCell="1" allowOverlap="1" wp14:anchorId="57248D0C" wp14:editId="3043E9B1">
                  <wp:simplePos x="5184949" y="8510954"/>
                  <wp:positionH relativeFrom="margin">
                    <wp:align>center</wp:align>
                  </wp:positionH>
                  <wp:positionV relativeFrom="margin">
                    <wp:align>center</wp:align>
                  </wp:positionV>
                  <wp:extent cx="1229558" cy="1080000"/>
                  <wp:effectExtent l="0" t="0" r="8890" b="6350"/>
                  <wp:wrapSquare wrapText="bothSides"/>
                  <wp:docPr id="5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70"/>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48929"/>
                          <a:stretch/>
                        </pic:blipFill>
                        <pic:spPr bwMode="auto">
                          <a:xfrm>
                            <a:off x="0" y="0"/>
                            <a:ext cx="1229558" cy="108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FA6228" w:rsidRPr="000D303C" w14:paraId="65A70A41" w14:textId="77777777" w:rsidTr="00D81FB2">
        <w:trPr>
          <w:cantSplit/>
          <w:trHeight w:val="1134"/>
        </w:trPr>
        <w:tc>
          <w:tcPr>
            <w:tcW w:w="2276" w:type="pct"/>
            <w:vAlign w:val="center"/>
          </w:tcPr>
          <w:p w14:paraId="17ABAD16" w14:textId="77777777" w:rsidR="00351E6E" w:rsidRPr="000D303C" w:rsidRDefault="00351E6E" w:rsidP="00C451AA">
            <w:pPr>
              <w:spacing w:line="360" w:lineRule="auto"/>
              <w:rPr>
                <w:rFonts w:cs="Times New Roman"/>
                <w:color w:val="000000" w:themeColor="text1"/>
                <w:szCs w:val="24"/>
              </w:rPr>
            </w:pPr>
            <w:r w:rsidRPr="000D303C">
              <w:rPr>
                <w:rFonts w:cs="Times New Roman"/>
                <w:noProof/>
                <w:color w:val="000000" w:themeColor="text1"/>
                <w:szCs w:val="24"/>
                <w:lang w:eastAsia="en-IN"/>
              </w:rPr>
              <w:drawing>
                <wp:inline distT="0" distB="0" distL="0" distR="0" wp14:anchorId="3868E718" wp14:editId="2B765B9C">
                  <wp:extent cx="2188863" cy="1080000"/>
                  <wp:effectExtent l="0" t="0" r="1905" b="6350"/>
                  <wp:docPr id="55"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9.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88863" cy="1080000"/>
                          </a:xfrm>
                          <a:prstGeom prst="rect">
                            <a:avLst/>
                          </a:prstGeom>
                        </pic:spPr>
                      </pic:pic>
                    </a:graphicData>
                  </a:graphic>
                </wp:inline>
              </w:drawing>
            </w:r>
          </w:p>
        </w:tc>
        <w:tc>
          <w:tcPr>
            <w:tcW w:w="864" w:type="pct"/>
            <w:vAlign w:val="center"/>
          </w:tcPr>
          <w:p w14:paraId="3A31E3E6" w14:textId="4F30C3F9" w:rsidR="00351E6E" w:rsidRPr="000D303C" w:rsidRDefault="00033852" w:rsidP="00C451AA">
            <w:pPr>
              <w:spacing w:line="360" w:lineRule="auto"/>
            </w:pPr>
            <w:r w:rsidRPr="000D303C">
              <w:t>pond</w:t>
            </w:r>
            <w:r w:rsidR="00351E6E" w:rsidRPr="000D303C">
              <w:t xml:space="preserve"> to left contact referred as generator</w:t>
            </w:r>
          </w:p>
        </w:tc>
        <w:tc>
          <w:tcPr>
            <w:tcW w:w="1860" w:type="pct"/>
            <w:vAlign w:val="center"/>
          </w:tcPr>
          <w:p w14:paraId="2700D2E3" w14:textId="77777777" w:rsidR="00351E6E" w:rsidRPr="000D303C" w:rsidRDefault="00351E6E" w:rsidP="00C451AA">
            <w:pPr>
              <w:spacing w:line="360" w:lineRule="auto"/>
            </w:pPr>
            <w:r w:rsidRPr="000D303C">
              <w:rPr>
                <w:noProof/>
                <w:lang w:eastAsia="en-IN"/>
              </w:rPr>
              <w:drawing>
                <wp:anchor distT="0" distB="0" distL="114300" distR="114300" simplePos="0" relativeHeight="251689984" behindDoc="0" locked="0" layoutInCell="1" allowOverlap="1" wp14:anchorId="76A54BFB" wp14:editId="3E60D3FF">
                  <wp:simplePos x="5114611" y="391886"/>
                  <wp:positionH relativeFrom="margin">
                    <wp:align>center</wp:align>
                  </wp:positionH>
                  <wp:positionV relativeFrom="margin">
                    <wp:align>center</wp:align>
                  </wp:positionV>
                  <wp:extent cx="1326596" cy="1080000"/>
                  <wp:effectExtent l="0" t="0" r="6985" b="6350"/>
                  <wp:wrapSquare wrapText="bothSides"/>
                  <wp:docPr id="113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Picture 70"/>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52655"/>
                          <a:stretch/>
                        </pic:blipFill>
                        <pic:spPr bwMode="auto">
                          <a:xfrm>
                            <a:off x="0" y="0"/>
                            <a:ext cx="1326596" cy="108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FA6228" w:rsidRPr="000D303C" w14:paraId="6ABAE9F5" w14:textId="77777777" w:rsidTr="00D81FB2">
        <w:trPr>
          <w:cantSplit/>
          <w:trHeight w:val="1134"/>
        </w:trPr>
        <w:tc>
          <w:tcPr>
            <w:tcW w:w="5000" w:type="pct"/>
            <w:gridSpan w:val="3"/>
          </w:tcPr>
          <w:p w14:paraId="54415DDE" w14:textId="1BE9CE76" w:rsidR="00351E6E" w:rsidRPr="000D303C" w:rsidRDefault="00351E6E" w:rsidP="00C451AA">
            <w:pPr>
              <w:spacing w:line="360" w:lineRule="auto"/>
              <w:rPr>
                <w:noProof/>
                <w:lang w:eastAsia="en-IN"/>
              </w:rPr>
            </w:pPr>
            <w:r w:rsidRPr="000D303C">
              <w:t xml:space="preserve">Figure </w:t>
            </w:r>
            <w:r w:rsidRPr="000D303C">
              <w:fldChar w:fldCharType="begin"/>
            </w:r>
            <w:r w:rsidRPr="000D303C">
              <w:instrText xml:space="preserve"> SEQ Figure \* ARABIC </w:instrText>
            </w:r>
            <w:r w:rsidRPr="000D303C">
              <w:fldChar w:fldCharType="separate"/>
            </w:r>
            <w:r w:rsidR="003B0355" w:rsidRPr="000D303C">
              <w:rPr>
                <w:noProof/>
              </w:rPr>
              <w:t>34</w:t>
            </w:r>
            <w:r w:rsidRPr="000D303C">
              <w:fldChar w:fldCharType="end"/>
            </w:r>
            <w:r w:rsidRPr="000D303C">
              <w:t xml:space="preserve"> Possible references of V and J for pn structures. The calculations are for the problem file simple </w:t>
            </w:r>
            <w:r w:rsidR="00033852" w:rsidRPr="000D303C">
              <w:t>pn.def and</w:t>
            </w:r>
            <w:r w:rsidRPr="000D303C">
              <w:t xml:space="preserve"> the illumination is always from the right</w:t>
            </w:r>
          </w:p>
        </w:tc>
      </w:tr>
    </w:tbl>
    <w:p w14:paraId="2D20B3B2" w14:textId="77777777" w:rsidR="00351E6E" w:rsidRPr="000D303C" w:rsidRDefault="00351E6E" w:rsidP="00C451AA">
      <w:pPr>
        <w:spacing w:line="360" w:lineRule="auto"/>
      </w:pPr>
      <w:r w:rsidRPr="000D303C">
        <w:t xml:space="preserve">Internally in </w:t>
      </w:r>
      <w:r w:rsidRPr="000D303C">
        <w:rPr>
          <w:sz w:val="18"/>
        </w:rPr>
        <w:t>SCAPS</w:t>
      </w:r>
      <w:r w:rsidRPr="000D303C">
        <w:t xml:space="preserve">, only the default reference is used (voltage applied at the left contact, current reference arrow from left to right, resulting in a reference as a consumer. In all output (graphs, show/save tables), the result is shown consistent with the user’s choice of reference. Note that the electric field in the </w:t>
      </w:r>
      <w:r w:rsidRPr="000D303C">
        <w:rPr>
          <w:sz w:val="18"/>
        </w:rPr>
        <w:t xml:space="preserve">SCAPS </w:t>
      </w:r>
      <w:r w:rsidRPr="000D303C">
        <w:t>output is not subject to the user-set V and J references: it is always referred to the positive x-axis, thus from left to right.</w:t>
      </w:r>
    </w:p>
    <w:p w14:paraId="03CCB220" w14:textId="77777777" w:rsidR="00E71AF4" w:rsidRPr="000D303C" w:rsidRDefault="00E71AF4" w:rsidP="00C451AA">
      <w:pPr>
        <w:pStyle w:val="Heading2"/>
      </w:pPr>
      <w:bookmarkStart w:id="163" w:name="_Toc135644303"/>
      <w:bookmarkStart w:id="164" w:name="_Toc135648854"/>
      <w:r w:rsidRPr="000D303C">
        <w:t>Navigating to the analysis</w:t>
      </w:r>
      <w:bookmarkEnd w:id="163"/>
      <w:bookmarkEnd w:id="164"/>
    </w:p>
    <w:p w14:paraId="25B296D3" w14:textId="682EFB07" w:rsidR="00A11527" w:rsidRPr="000D303C" w:rsidRDefault="00A11527" w:rsidP="00C451AA">
      <w:pPr>
        <w:spacing w:line="360" w:lineRule="auto"/>
      </w:pPr>
      <w:r w:rsidRPr="000D303C">
        <w:t xml:space="preserve">The analysis-panels can easily be </w:t>
      </w:r>
      <w:r w:rsidR="00033852" w:rsidRPr="000D303C">
        <w:t>accessed</w:t>
      </w:r>
      <w:r w:rsidRPr="000D303C">
        <w:t xml:space="preserve"> from the action panel or any other analysis panel, </w:t>
      </w:r>
    </w:p>
    <w:tbl>
      <w:tblPr>
        <w:tblStyle w:val="TableGrid"/>
        <w:tblpPr w:leftFromText="180" w:rightFromText="180" w:vertAnchor="text" w:horzAnchor="margin" w:tblpY="30"/>
        <w:tblW w:w="499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504"/>
      </w:tblGrid>
      <w:tr w:rsidR="000F43F3" w:rsidRPr="000D303C" w14:paraId="597A145E" w14:textId="77777777" w:rsidTr="00D81FB2">
        <w:trPr>
          <w:trHeight w:val="3109"/>
        </w:trPr>
        <w:tc>
          <w:tcPr>
            <w:tcW w:w="2500" w:type="pct"/>
          </w:tcPr>
          <w:p w14:paraId="697F0898" w14:textId="77777777" w:rsidR="000F43F3" w:rsidRPr="000D303C" w:rsidRDefault="000F43F3" w:rsidP="00C451AA">
            <w:pPr>
              <w:spacing w:line="360" w:lineRule="auto"/>
            </w:pPr>
            <w:r w:rsidRPr="000D303C">
              <w:rPr>
                <w:noProof/>
                <w:lang w:eastAsia="en-IN"/>
              </w:rPr>
              <w:lastRenderedPageBreak/>
              <w:drawing>
                <wp:anchor distT="0" distB="0" distL="114300" distR="114300" simplePos="0" relativeHeight="251702272" behindDoc="0" locked="0" layoutInCell="1" allowOverlap="1" wp14:anchorId="6AFB1278" wp14:editId="3D008306">
                  <wp:simplePos x="0" y="0"/>
                  <wp:positionH relativeFrom="margin">
                    <wp:posOffset>347258</wp:posOffset>
                  </wp:positionH>
                  <wp:positionV relativeFrom="margin">
                    <wp:posOffset>283779</wp:posOffset>
                  </wp:positionV>
                  <wp:extent cx="2169160" cy="1410970"/>
                  <wp:effectExtent l="0" t="0" r="2540" b="0"/>
                  <wp:wrapSquare wrapText="bothSides"/>
                  <wp:docPr id="14" name="image128.png" descr="ResultsonAction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28.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169160" cy="1410970"/>
                          </a:xfrm>
                          <a:prstGeom prst="rect">
                            <a:avLst/>
                          </a:prstGeom>
                        </pic:spPr>
                      </pic:pic>
                    </a:graphicData>
                  </a:graphic>
                </wp:anchor>
              </w:drawing>
            </w:r>
          </w:p>
        </w:tc>
        <w:tc>
          <w:tcPr>
            <w:tcW w:w="2500" w:type="pct"/>
          </w:tcPr>
          <w:p w14:paraId="49799C9D" w14:textId="77777777" w:rsidR="000F43F3" w:rsidRPr="000D303C" w:rsidRDefault="000F43F3" w:rsidP="00C451AA">
            <w:pPr>
              <w:spacing w:line="360" w:lineRule="auto"/>
            </w:pPr>
            <w:r w:rsidRPr="000D303C">
              <w:rPr>
                <w:noProof/>
                <w:lang w:eastAsia="en-IN"/>
              </w:rPr>
              <w:drawing>
                <wp:anchor distT="0" distB="0" distL="114300" distR="114300" simplePos="0" relativeHeight="251701248" behindDoc="0" locked="0" layoutInCell="1" allowOverlap="1" wp14:anchorId="57AF59B7" wp14:editId="7D11A7D4">
                  <wp:simplePos x="0" y="0"/>
                  <wp:positionH relativeFrom="margin">
                    <wp:posOffset>1056071</wp:posOffset>
                  </wp:positionH>
                  <wp:positionV relativeFrom="margin">
                    <wp:posOffset>147145</wp:posOffset>
                  </wp:positionV>
                  <wp:extent cx="649605" cy="1697990"/>
                  <wp:effectExtent l="0" t="0" r="0" b="0"/>
                  <wp:wrapSquare wrapText="bothSides"/>
                  <wp:docPr id="43" name="image129.png" descr="ResultsonOther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29.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49605" cy="1697990"/>
                          </a:xfrm>
                          <a:prstGeom prst="rect">
                            <a:avLst/>
                          </a:prstGeom>
                        </pic:spPr>
                      </pic:pic>
                    </a:graphicData>
                  </a:graphic>
                </wp:anchor>
              </w:drawing>
            </w:r>
          </w:p>
        </w:tc>
      </w:tr>
      <w:tr w:rsidR="00FA6228" w:rsidRPr="000D303C" w14:paraId="560DD040" w14:textId="77777777" w:rsidTr="00D81FB2">
        <w:trPr>
          <w:trHeight w:val="535"/>
        </w:trPr>
        <w:tc>
          <w:tcPr>
            <w:tcW w:w="5000" w:type="pct"/>
            <w:gridSpan w:val="2"/>
          </w:tcPr>
          <w:p w14:paraId="40CB65D1" w14:textId="5A90289E" w:rsidR="000F43F3" w:rsidRPr="000D303C" w:rsidRDefault="000F43F3" w:rsidP="00C451AA">
            <w:pPr>
              <w:spacing w:line="360" w:lineRule="auto"/>
            </w:pPr>
            <w:r w:rsidRPr="000D303C">
              <w:t xml:space="preserve">Figure </w:t>
            </w:r>
            <w:r w:rsidRPr="000D303C">
              <w:fldChar w:fldCharType="begin"/>
            </w:r>
            <w:r w:rsidRPr="000D303C">
              <w:instrText xml:space="preserve"> SEQ Figure \* ARABIC </w:instrText>
            </w:r>
            <w:r w:rsidRPr="000D303C">
              <w:fldChar w:fldCharType="separate"/>
            </w:r>
            <w:r w:rsidR="003B0355" w:rsidRPr="000D303C">
              <w:rPr>
                <w:noProof/>
              </w:rPr>
              <w:t>35</w:t>
            </w:r>
            <w:r w:rsidRPr="000D303C">
              <w:fldChar w:fldCharType="end"/>
            </w:r>
            <w:r w:rsidRPr="000D303C">
              <w:t xml:space="preserve"> :  Navigating to the </w:t>
            </w:r>
            <w:r w:rsidR="00033852" w:rsidRPr="000D303C">
              <w:t>results</w:t>
            </w:r>
            <w:r w:rsidRPr="000D303C">
              <w:t xml:space="preserve"> from the action panel (left) or any other panel (right)</w:t>
            </w:r>
          </w:p>
        </w:tc>
      </w:tr>
    </w:tbl>
    <w:p w14:paraId="2863DAB9" w14:textId="4F377703" w:rsidR="00BF7008" w:rsidRPr="000D303C" w:rsidRDefault="000F43F3" w:rsidP="00C451AA">
      <w:pPr>
        <w:spacing w:line="360" w:lineRule="auto"/>
        <w:sectPr w:rsidR="00BF7008" w:rsidRPr="000D303C" w:rsidSect="00F46863">
          <w:headerReference w:type="default" r:id="rId77"/>
          <w:pgSz w:w="11906" w:h="16838" w:code="9"/>
          <w:pgMar w:top="1440" w:right="1440" w:bottom="1440" w:left="1440" w:header="708" w:footer="708" w:gutter="0"/>
          <w:cols w:space="708"/>
          <w:docGrid w:linePitch="360"/>
        </w:sectPr>
      </w:pPr>
      <w:bookmarkStart w:id="165" w:name="_bookmark130"/>
      <w:bookmarkEnd w:id="165"/>
      <w:r w:rsidRPr="000D303C">
        <w:t>Several options are available on every panel: saving data, showing data, saving graphs and plotting the panel (sending to a printer). There are options available for scaling and zooming of graphs and to show more info about the plotted curves. Other options are panel specific. At the bottom of every panel there are two comment windows. The left window is auto-generated and gives the definition file used with its last saving and the when the simulation was performed. The right window can be used to write personal comments</w:t>
      </w:r>
      <w:bookmarkStart w:id="166" w:name="_bookmark135"/>
      <w:bookmarkEnd w:id="166"/>
      <w:r w:rsidR="00A11527" w:rsidRPr="000D303C">
        <w:t xml:space="preserve"> </w:t>
      </w:r>
      <w:r w:rsidRPr="000D303C">
        <w:t>several processes can be show by check</w:t>
      </w:r>
      <w:r w:rsidR="005C69AB" w:rsidRPr="000D303C">
        <w:t xml:space="preserve">ing the appropriate checkboxes such </w:t>
      </w:r>
      <w:r w:rsidR="00033852" w:rsidRPr="000D303C">
        <w:t>as, energy</w:t>
      </w:r>
      <w:r w:rsidR="00A11527" w:rsidRPr="000D303C">
        <w:t xml:space="preserve"> band, </w:t>
      </w:r>
      <w:r w:rsidR="005C69AB" w:rsidRPr="000D303C">
        <w:t>iv</w:t>
      </w:r>
      <w:r w:rsidRPr="000D303C">
        <w:t>-panel</w:t>
      </w:r>
      <w:bookmarkStart w:id="167" w:name="_bookmark137"/>
      <w:bookmarkStart w:id="168" w:name="_bookmark139"/>
      <w:bookmarkEnd w:id="167"/>
      <w:bookmarkEnd w:id="168"/>
      <w:r w:rsidR="005C69AB" w:rsidRPr="000D303C">
        <w:t>,</w:t>
      </w:r>
      <w:r w:rsidR="00033852" w:rsidRPr="000D303C">
        <w:t xml:space="preserve"> </w:t>
      </w:r>
      <w:r w:rsidRPr="000D303C">
        <w:t>ac-panel</w:t>
      </w:r>
      <w:bookmarkStart w:id="169" w:name="_bookmark140"/>
      <w:bookmarkEnd w:id="169"/>
      <w:r w:rsidR="005C69AB" w:rsidRPr="000D303C">
        <w:t>,</w:t>
      </w:r>
      <w:r w:rsidR="00033852" w:rsidRPr="000D303C">
        <w:t xml:space="preserve"> </w:t>
      </w:r>
      <w:r w:rsidR="005C69AB" w:rsidRPr="000D303C">
        <w:t>cv</w:t>
      </w:r>
      <w:r w:rsidRPr="000D303C">
        <w:t>-panel</w:t>
      </w:r>
      <w:bookmarkStart w:id="170" w:name="_bookmark142"/>
      <w:bookmarkStart w:id="171" w:name="_bookmark144"/>
      <w:bookmarkEnd w:id="170"/>
      <w:bookmarkEnd w:id="171"/>
      <w:r w:rsidR="005C69AB" w:rsidRPr="000D303C">
        <w:t>,</w:t>
      </w:r>
      <w:r w:rsidR="00033852" w:rsidRPr="000D303C">
        <w:t xml:space="preserve"> </w:t>
      </w:r>
      <w:r w:rsidR="005C69AB" w:rsidRPr="000D303C">
        <w:t>QE</w:t>
      </w:r>
      <w:r w:rsidRPr="000D303C">
        <w:t>-panel</w:t>
      </w:r>
    </w:p>
    <w:p w14:paraId="682CF8C7" w14:textId="5EDB1206" w:rsidR="00FD5AC4" w:rsidRPr="000D303C" w:rsidRDefault="00531262" w:rsidP="00C451AA">
      <w:pPr>
        <w:pStyle w:val="Heading1"/>
      </w:pPr>
      <w:bookmarkStart w:id="172" w:name="_Toc135583039"/>
      <w:bookmarkStart w:id="173" w:name="_Toc135644308"/>
      <w:bookmarkStart w:id="174" w:name="_Toc135648855"/>
      <w:r w:rsidRPr="000D303C">
        <w:lastRenderedPageBreak/>
        <w:t>Results and Discussion</w:t>
      </w:r>
      <w:bookmarkEnd w:id="172"/>
      <w:bookmarkEnd w:id="173"/>
      <w:r w:rsidR="006C28EF" w:rsidRPr="000D303C">
        <w:t>s</w:t>
      </w:r>
      <w:bookmarkEnd w:id="174"/>
    </w:p>
    <w:p w14:paraId="24568421" w14:textId="77777777" w:rsidR="003C34B1" w:rsidRPr="000D303C" w:rsidRDefault="003C34B1" w:rsidP="00C451AA">
      <w:pPr>
        <w:pStyle w:val="Heading2"/>
      </w:pPr>
      <w:bookmarkStart w:id="175" w:name="_Toc135583034"/>
      <w:bookmarkStart w:id="176" w:name="_Toc135644305"/>
      <w:bookmarkStart w:id="177" w:name="_Toc135648856"/>
      <w:r w:rsidRPr="000D303C">
        <w:t>SCAPS-1D Numerical Simulation</w:t>
      </w:r>
      <w:r w:rsidRPr="000D303C">
        <w:rPr>
          <w:rStyle w:val="Heading1Char"/>
        </w:rPr>
        <w:t>.</w:t>
      </w:r>
      <w:bookmarkEnd w:id="175"/>
      <w:bookmarkEnd w:id="176"/>
      <w:bookmarkEnd w:id="177"/>
      <w:r w:rsidRPr="000D303C">
        <w:t xml:space="preserve"> </w:t>
      </w:r>
    </w:p>
    <w:p w14:paraId="2617BB42" w14:textId="4EE5631E" w:rsidR="003C34B1" w:rsidRPr="000D303C" w:rsidRDefault="003C34B1" w:rsidP="00C451AA">
      <w:pPr>
        <w:spacing w:line="360" w:lineRule="auto"/>
      </w:pPr>
      <w:r w:rsidRPr="000D303C">
        <w:tab/>
        <w:t xml:space="preserve">Understanding the fundamentals of solar cells is made simpler through numerical </w:t>
      </w:r>
      <w:r w:rsidR="00033852" w:rsidRPr="000D303C">
        <w:t>modelling</w:t>
      </w:r>
      <w:r w:rsidRPr="000D303C">
        <w:t>, which also provides valuable insights into determining the key factors that control the device’s performance. One-dimensional equations governing the semiconductor material characteristics under steady-state circumstances can be numerically solved using Solar Cell Capacitance Simulator One Dimension (SCAPS-1D) software.</w:t>
      </w:r>
      <w:r w:rsidRPr="000D303C">
        <w:rPr>
          <w:vertAlign w:val="superscript"/>
        </w:rPr>
        <w:t xml:space="preserve"> </w:t>
      </w:r>
      <w:r w:rsidRPr="000D303C">
        <w:t xml:space="preserve">Poisson’s equation </w:t>
      </w:r>
      <w:r w:rsidRPr="000D303C">
        <w:fldChar w:fldCharType="begin"/>
      </w:r>
      <w:r w:rsidRPr="000D303C">
        <w:instrText xml:space="preserve"> REF _Ref134915321  \* MERGEFORMAT </w:instrText>
      </w:r>
      <w:r w:rsidRPr="000D303C">
        <w:fldChar w:fldCharType="separate"/>
      </w:r>
      <w:r w:rsidRPr="000D303C">
        <w:t>(</w:t>
      </w:r>
      <w:r w:rsidRPr="000D303C">
        <w:rPr>
          <w:noProof/>
        </w:rPr>
        <w:t>10</w:t>
      </w:r>
      <w:r w:rsidRPr="000D303C">
        <w:t>)</w:t>
      </w:r>
      <w:r w:rsidRPr="000D303C">
        <w:fldChar w:fldCharType="end"/>
      </w:r>
      <w:r w:rsidRPr="000D303C">
        <w:t xml:space="preserve"> describes the correlation between the electric field (E) and the space charge density (ρ) of a p−n junction as given below</w:t>
      </w:r>
    </w:p>
    <w:tbl>
      <w:tblPr>
        <w:tblW w:w="0" w:type="auto"/>
        <w:tblLook w:val="04A0" w:firstRow="1" w:lastRow="0" w:firstColumn="1" w:lastColumn="0" w:noHBand="0" w:noVBand="1"/>
      </w:tblPr>
      <w:tblGrid>
        <w:gridCol w:w="1129"/>
        <w:gridCol w:w="6521"/>
        <w:gridCol w:w="1366"/>
      </w:tblGrid>
      <w:tr w:rsidR="003C34B1" w:rsidRPr="000D303C" w14:paraId="7812E544" w14:textId="77777777" w:rsidTr="00C40C30">
        <w:trPr>
          <w:trHeight w:val="936"/>
        </w:trPr>
        <w:tc>
          <w:tcPr>
            <w:tcW w:w="1129" w:type="dxa"/>
          </w:tcPr>
          <w:p w14:paraId="7777A193" w14:textId="77777777" w:rsidR="003C34B1" w:rsidRPr="000D303C" w:rsidRDefault="003C34B1" w:rsidP="00C451AA">
            <w:pPr>
              <w:spacing w:line="360" w:lineRule="auto"/>
            </w:pPr>
          </w:p>
        </w:tc>
        <w:tc>
          <w:tcPr>
            <w:tcW w:w="6521" w:type="dxa"/>
            <w:vAlign w:val="center"/>
          </w:tcPr>
          <w:p w14:paraId="437E72FF" w14:textId="77777777" w:rsidR="003C34B1" w:rsidRPr="000D303C" w:rsidRDefault="003C34B1" w:rsidP="00C451AA">
            <w:pPr>
              <w:spacing w:line="360" w:lineRule="auto"/>
            </w:pPr>
            <m:oMathPara>
              <m:oMath>
                <m:f>
                  <m:fPr>
                    <m:ctrlPr>
                      <w:rPr>
                        <w:rFonts w:ascii="Cambria Math" w:hAnsi="Cambria Math"/>
                      </w:rPr>
                    </m:ctrlPr>
                  </m:fPr>
                  <m:num>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Ψ</m:t>
                    </m:r>
                  </m:num>
                  <m:den>
                    <m:r>
                      <m:rPr>
                        <m:sty m:val="p"/>
                      </m:rPr>
                      <w:rPr>
                        <w:rFonts w:ascii="Cambria Math" w:hAnsi="Cambria Math"/>
                      </w:rPr>
                      <m:t>∂x</m:t>
                    </m:r>
                  </m:den>
                </m:f>
                <m:r>
                  <m:rPr>
                    <m:sty m:val="p"/>
                  </m:rPr>
                  <w:rPr>
                    <w:rFonts w:ascii="Cambria Math" w:eastAsiaTheme="minorEastAsia" w:hAnsi="Cambria Math"/>
                  </w:rPr>
                  <m:t xml:space="preserve"> = </m:t>
                </m:r>
                <m:f>
                  <m:fPr>
                    <m:ctrlPr>
                      <w:rPr>
                        <w:rFonts w:ascii="Cambria Math" w:eastAsiaTheme="minorEastAsia" w:hAnsi="Cambria Math"/>
                      </w:rPr>
                    </m:ctrlPr>
                  </m:fPr>
                  <m:num>
                    <m:r>
                      <m:rPr>
                        <m:sty m:val="p"/>
                      </m:rPr>
                      <w:rPr>
                        <w:rFonts w:ascii="Cambria Math" w:hAnsi="Cambria Math"/>
                      </w:rPr>
                      <m:t>∂E</m:t>
                    </m:r>
                  </m:num>
                  <m:den>
                    <m:r>
                      <m:rPr>
                        <m:sty m:val="p"/>
                      </m:rPr>
                      <w:rPr>
                        <w:rFonts w:ascii="Cambria Math" w:hAnsi="Cambria Math"/>
                      </w:rPr>
                      <m:t>∂x</m:t>
                    </m:r>
                  </m:den>
                </m:f>
                <m:r>
                  <m:rPr>
                    <m:sty m:val="p"/>
                  </m:rPr>
                  <w:rPr>
                    <w:rFonts w:ascii="Cambria Math" w:eastAsiaTheme="minorEastAsia" w:hAnsi="Cambria Math"/>
                  </w:rPr>
                  <m:t xml:space="preserve">= </m:t>
                </m:r>
                <m:f>
                  <m:fPr>
                    <m:ctrlPr>
                      <w:rPr>
                        <w:rFonts w:ascii="Cambria Math" w:eastAsiaTheme="minorEastAsia" w:hAnsi="Cambria Math"/>
                      </w:rPr>
                    </m:ctrlPr>
                  </m:fPr>
                  <m:num>
                    <m:r>
                      <m:rPr>
                        <m:sty m:val="p"/>
                      </m:rPr>
                      <w:rPr>
                        <w:rFonts w:ascii="Cambria Math" w:eastAsiaTheme="minorEastAsia" w:hAnsi="Cambria Math"/>
                      </w:rPr>
                      <m:t>ρ</m:t>
                    </m:r>
                  </m:num>
                  <m:den>
                    <m:sSub>
                      <m:sSubPr>
                        <m:ctrlPr>
                          <w:rPr>
                            <w:rFonts w:ascii="Cambria Math" w:eastAsiaTheme="minorEastAsia" w:hAnsi="Cambria Math"/>
                          </w:rPr>
                        </m:ctrlPr>
                      </m:sSubPr>
                      <m:e>
                        <m:r>
                          <m:rPr>
                            <m:sty m:val="p"/>
                          </m:rPr>
                          <w:rPr>
                            <w:rFonts w:ascii="Cambria Math" w:eastAsiaTheme="minorEastAsia" w:hAnsi="Cambria Math"/>
                          </w:rPr>
                          <m:t>ε</m:t>
                        </m:r>
                      </m:e>
                      <m:sub>
                        <m:r>
                          <m:rPr>
                            <m:sty m:val="p"/>
                          </m:rPr>
                          <w:rPr>
                            <w:rFonts w:ascii="Cambria Math" w:eastAsiaTheme="minorEastAsia" w:hAnsi="Cambria Math"/>
                          </w:rPr>
                          <m:t>s</m:t>
                        </m:r>
                      </m:sub>
                    </m:sSub>
                  </m:den>
                </m:f>
                <m:r>
                  <m:rPr>
                    <m:sty m:val="p"/>
                  </m:rPr>
                  <w:rPr>
                    <w:rFonts w:ascii="Cambria Math" w:eastAsiaTheme="minorEastAsia" w:hAnsi="Cambria Math"/>
                  </w:rPr>
                  <m:t>= -</m:t>
                </m:r>
                <m:f>
                  <m:fPr>
                    <m:ctrlPr>
                      <w:rPr>
                        <w:rFonts w:ascii="Cambria Math" w:eastAsiaTheme="minorEastAsia" w:hAnsi="Cambria Math"/>
                      </w:rPr>
                    </m:ctrlPr>
                  </m:fPr>
                  <m:num>
                    <m:r>
                      <m:rPr>
                        <m:sty m:val="p"/>
                      </m:rPr>
                      <w:rPr>
                        <w:rFonts w:ascii="Cambria Math" w:eastAsiaTheme="minorEastAsia" w:hAnsi="Cambria Math"/>
                      </w:rPr>
                      <m:t>q</m:t>
                    </m:r>
                  </m:num>
                  <m:den>
                    <m:sSub>
                      <m:sSubPr>
                        <m:ctrlPr>
                          <w:rPr>
                            <w:rFonts w:ascii="Cambria Math" w:eastAsiaTheme="minorEastAsia" w:hAnsi="Cambria Math"/>
                          </w:rPr>
                        </m:ctrlPr>
                      </m:sSubPr>
                      <m:e>
                        <m:r>
                          <m:rPr>
                            <m:sty m:val="p"/>
                          </m:rPr>
                          <w:rPr>
                            <w:rFonts w:ascii="Cambria Math" w:eastAsiaTheme="minorEastAsia" w:hAnsi="Cambria Math"/>
                          </w:rPr>
                          <m:t>ε</m:t>
                        </m:r>
                      </m:e>
                      <m:sub>
                        <m:r>
                          <m:rPr>
                            <m:sty m:val="p"/>
                          </m:rPr>
                          <w:rPr>
                            <w:rFonts w:ascii="Cambria Math" w:eastAsiaTheme="minorEastAsia" w:hAnsi="Cambria Math"/>
                          </w:rPr>
                          <m:t>s</m:t>
                        </m:r>
                      </m:sub>
                    </m:sSub>
                  </m:den>
                </m:f>
                <m:r>
                  <m:rPr>
                    <m:sty m:val="p"/>
                  </m:rPr>
                  <w:rPr>
                    <w:rFonts w:ascii="Cambria Math" w:eastAsiaTheme="minorEastAsia" w:hAnsi="Cambria Math"/>
                  </w:rPr>
                  <m:t>[pn+</m:t>
                </m:r>
                <m:sSubSup>
                  <m:sSubSupPr>
                    <m:ctrlPr>
                      <w:rPr>
                        <w:rFonts w:ascii="Cambria Math" w:eastAsiaTheme="minorEastAsia" w:hAnsi="Cambria Math"/>
                      </w:rPr>
                    </m:ctrlPr>
                  </m:sSubSupPr>
                  <m:e>
                    <m:r>
                      <m:rPr>
                        <m:sty m:val="p"/>
                      </m:rPr>
                      <w:rPr>
                        <w:rFonts w:ascii="Cambria Math" w:eastAsiaTheme="minorEastAsia" w:hAnsi="Cambria Math"/>
                      </w:rPr>
                      <m:t>N</m:t>
                    </m:r>
                  </m:e>
                  <m:sub>
                    <m:r>
                      <m:rPr>
                        <m:sty m:val="p"/>
                      </m:rPr>
                      <w:rPr>
                        <w:rFonts w:ascii="Cambria Math" w:eastAsiaTheme="minorEastAsia" w:hAnsi="Cambria Math"/>
                      </w:rPr>
                      <m:t>D</m:t>
                    </m:r>
                  </m:sub>
                  <m:sup>
                    <m:r>
                      <m:rPr>
                        <m:sty m:val="p"/>
                      </m:rPr>
                      <w:rPr>
                        <w:rFonts w:ascii="Cambria Math" w:eastAsiaTheme="minorEastAsia" w:hAnsi="Cambria Math"/>
                      </w:rPr>
                      <m:t>+</m:t>
                    </m:r>
                  </m:sup>
                </m:sSubSup>
                <m:r>
                  <m:rPr>
                    <m:sty m:val="p"/>
                  </m:rPr>
                  <w:rPr>
                    <w:rFonts w:ascii="Cambria Math" w:eastAsiaTheme="minorEastAsia" w:hAnsi="Cambria Math"/>
                  </w:rPr>
                  <m:t>(x)-</m:t>
                </m:r>
                <m:sSubSup>
                  <m:sSubSupPr>
                    <m:ctrlPr>
                      <w:rPr>
                        <w:rFonts w:ascii="Cambria Math" w:eastAsiaTheme="minorEastAsia" w:hAnsi="Cambria Math"/>
                      </w:rPr>
                    </m:ctrlPr>
                  </m:sSubSupPr>
                  <m:e>
                    <m:r>
                      <m:rPr>
                        <m:sty m:val="p"/>
                      </m:rPr>
                      <w:rPr>
                        <w:rFonts w:ascii="Cambria Math" w:eastAsiaTheme="minorEastAsia" w:hAnsi="Cambria Math"/>
                      </w:rPr>
                      <m:t>N</m:t>
                    </m:r>
                  </m:e>
                  <m:sub>
                    <m:r>
                      <m:rPr>
                        <m:sty m:val="p"/>
                      </m:rPr>
                      <w:rPr>
                        <w:rFonts w:ascii="Cambria Math" w:eastAsiaTheme="minorEastAsia" w:hAnsi="Cambria Math"/>
                      </w:rPr>
                      <m:t>A</m:t>
                    </m:r>
                  </m:sub>
                  <m:sup>
                    <m:r>
                      <m:rPr>
                        <m:sty m:val="p"/>
                      </m:rPr>
                      <w:rPr>
                        <w:rFonts w:ascii="Cambria Math" w:eastAsiaTheme="minorEastAsia" w:hAnsi="Cambria Math"/>
                      </w:rPr>
                      <m:t>-</m:t>
                    </m:r>
                  </m:sup>
                </m:sSubSup>
                <m:r>
                  <m:rPr>
                    <m:sty m:val="p"/>
                  </m:rPr>
                  <w:rPr>
                    <w:rFonts w:ascii="Cambria Math" w:eastAsiaTheme="minorEastAsia" w:hAnsi="Cambria Math"/>
                  </w:rPr>
                  <m:t>(x)±</m:t>
                </m:r>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def</m:t>
                    </m:r>
                  </m:sub>
                </m:sSub>
                <m:r>
                  <m:rPr>
                    <m:sty m:val="p"/>
                  </m:rPr>
                  <w:rPr>
                    <w:rFonts w:ascii="Cambria Math" w:eastAsiaTheme="minorEastAsia" w:hAnsi="Cambria Math"/>
                  </w:rPr>
                  <m:t>(x)]</m:t>
                </m:r>
              </m:oMath>
            </m:oMathPara>
          </w:p>
        </w:tc>
        <w:tc>
          <w:tcPr>
            <w:tcW w:w="1366" w:type="dxa"/>
            <w:vAlign w:val="center"/>
          </w:tcPr>
          <w:p w14:paraId="650E7E5F" w14:textId="77777777" w:rsidR="003C34B1" w:rsidRPr="000D303C" w:rsidRDefault="003C34B1" w:rsidP="00C451AA">
            <w:pPr>
              <w:spacing w:line="360" w:lineRule="auto"/>
              <w:rPr>
                <w:i/>
              </w:rPr>
            </w:pPr>
            <w:bookmarkStart w:id="178" w:name="_Ref134915321"/>
            <w:r w:rsidRPr="000D303C">
              <w:t>(</w:t>
            </w:r>
            <w:r w:rsidRPr="000D303C">
              <w:rPr>
                <w:i/>
              </w:rPr>
              <w:fldChar w:fldCharType="begin"/>
            </w:r>
            <w:r w:rsidRPr="000D303C">
              <w:instrText xml:space="preserve"> SEQ Equation \* ARABIC </w:instrText>
            </w:r>
            <w:r w:rsidRPr="000D303C">
              <w:rPr>
                <w:i/>
              </w:rPr>
              <w:fldChar w:fldCharType="separate"/>
            </w:r>
            <w:r w:rsidRPr="000D303C">
              <w:rPr>
                <w:noProof/>
              </w:rPr>
              <w:t>10</w:t>
            </w:r>
            <w:r w:rsidRPr="000D303C">
              <w:rPr>
                <w:i/>
              </w:rPr>
              <w:fldChar w:fldCharType="end"/>
            </w:r>
            <w:r w:rsidRPr="000D303C">
              <w:t>)</w:t>
            </w:r>
            <w:bookmarkEnd w:id="178"/>
          </w:p>
        </w:tc>
      </w:tr>
    </w:tbl>
    <w:p w14:paraId="07F24AFB" w14:textId="77777777" w:rsidR="003C34B1" w:rsidRPr="000D303C" w:rsidRDefault="003C34B1" w:rsidP="00C451AA">
      <w:pPr>
        <w:spacing w:line="360" w:lineRule="auto"/>
      </w:pPr>
      <w:r w:rsidRPr="000D303C">
        <w:rPr>
          <w:noProof/>
          <w:lang w:eastAsia="en-IN"/>
        </w:rPr>
        <mc:AlternateContent>
          <mc:Choice Requires="wps">
            <w:drawing>
              <wp:anchor distT="0" distB="0" distL="114300" distR="114300" simplePos="0" relativeHeight="251718656" behindDoc="1" locked="0" layoutInCell="1" allowOverlap="1" wp14:anchorId="6F0F6890" wp14:editId="3D2B5C4A">
                <wp:simplePos x="0" y="0"/>
                <wp:positionH relativeFrom="page">
                  <wp:posOffset>6304915</wp:posOffset>
                </wp:positionH>
                <wp:positionV relativeFrom="paragraph">
                  <wp:posOffset>238760</wp:posOffset>
                </wp:positionV>
                <wp:extent cx="54610" cy="95885"/>
                <wp:effectExtent l="0" t="1270" r="3175"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 cy="95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85BB24" w14:textId="77777777" w:rsidR="003C34B1" w:rsidRDefault="003C34B1" w:rsidP="003C34B1">
                            <w:pPr>
                              <w:spacing w:line="131" w:lineRule="exact"/>
                              <w:rPr>
                                <w:sz w:val="12"/>
                              </w:rPr>
                            </w:pPr>
                            <w:r>
                              <w:rPr>
                                <w:w w:val="98"/>
                                <w:sz w:val="12"/>
                              </w:rPr>
                              <w:t>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0F6890" id="Text Box 12" o:spid="_x0000_s1049" type="#_x0000_t202" style="position:absolute;left:0;text-align:left;margin-left:496.45pt;margin-top:18.8pt;width:4.3pt;height:7.55pt;z-index:-251597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" filled="f" stroked="f">
                <v:textbox inset="0,0,0,0">
                  <w:txbxContent>
                    <w:p w14:paraId="0385BB24" w14:textId="77777777" w:rsidR="003C34B1" w:rsidRDefault="003C34B1" w:rsidP="003C34B1">
                      <w:pPr>
                        <w:spacing w:line="131" w:lineRule="exact"/>
                        <w:rPr>
                          <w:sz w:val="12"/>
                        </w:rPr>
                      </w:pPr>
                      <w:r>
                        <w:rPr>
                          <w:w w:val="98"/>
                          <w:sz w:val="12"/>
                        </w:rPr>
                        <w:t>D</w:t>
                      </w:r>
                    </w:p>
                  </w:txbxContent>
                </v:textbox>
                <w10:wrap anchorx="page"/>
              </v:shape>
            </w:pict>
          </mc:Fallback>
        </mc:AlternateContent>
      </w:r>
      <w:r w:rsidRPr="000D303C">
        <w:rPr>
          <w:noProof/>
          <w:lang w:eastAsia="en-IN"/>
        </w:rPr>
        <mc:AlternateContent>
          <mc:Choice Requires="wps">
            <w:drawing>
              <wp:anchor distT="0" distB="0" distL="114300" distR="114300" simplePos="0" relativeHeight="251719680" behindDoc="1" locked="0" layoutInCell="1" allowOverlap="1" wp14:anchorId="43806603" wp14:editId="2FD666D8">
                <wp:simplePos x="0" y="0"/>
                <wp:positionH relativeFrom="page">
                  <wp:posOffset>6486525</wp:posOffset>
                </wp:positionH>
                <wp:positionV relativeFrom="paragraph">
                  <wp:posOffset>238760</wp:posOffset>
                </wp:positionV>
                <wp:extent cx="46990" cy="95885"/>
                <wp:effectExtent l="0" t="1270" r="635" b="0"/>
                <wp:wrapNone/>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90" cy="95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6907A1" w14:textId="77777777" w:rsidR="003C34B1" w:rsidRDefault="003C34B1" w:rsidP="003C34B1">
                            <w:pPr>
                              <w:spacing w:line="131" w:lineRule="exact"/>
                              <w:rPr>
                                <w:sz w:val="12"/>
                              </w:rPr>
                            </w:pPr>
                            <w:r>
                              <w:rPr>
                                <w:w w:val="85"/>
                                <w:sz w:val="12"/>
                              </w:rPr>
                              <w: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806603" id="Text Box 45" o:spid="_x0000_s1050" type="#_x0000_t202" style="position:absolute;left:0;text-align:left;margin-left:510.75pt;margin-top:18.8pt;width:3.7pt;height:7.55pt;z-index:-251596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" filled="f" stroked="f">
                <v:textbox inset="0,0,0,0">
                  <w:txbxContent>
                    <w:p w14:paraId="3C6907A1" w14:textId="77777777" w:rsidR="003C34B1" w:rsidRDefault="003C34B1" w:rsidP="003C34B1">
                      <w:pPr>
                        <w:spacing w:line="131" w:lineRule="exact"/>
                        <w:rPr>
                          <w:sz w:val="12"/>
                        </w:rPr>
                      </w:pPr>
                      <w:r>
                        <w:rPr>
                          <w:w w:val="85"/>
                          <w:sz w:val="12"/>
                        </w:rPr>
                        <w:t>A</w:t>
                      </w:r>
                    </w:p>
                  </w:txbxContent>
                </v:textbox>
                <w10:wrap anchorx="page"/>
              </v:shape>
            </w:pict>
          </mc:Fallback>
        </mc:AlternateContent>
      </w:r>
      <w:r w:rsidRPr="000D303C">
        <w:t>where n(p) refers to the electron (hole) density, N</w:t>
      </w:r>
      <w:r w:rsidRPr="000D303C">
        <w:rPr>
          <w:vertAlign w:val="subscript"/>
        </w:rPr>
        <w:t>def</w:t>
      </w:r>
      <w:r w:rsidRPr="000D303C">
        <w:t xml:space="preserve">  stands for the potential defect (donor or acceptor) density, and N</w:t>
      </w:r>
      <w:r w:rsidRPr="000D303C">
        <w:rPr>
          <w:vertAlign w:val="superscript"/>
        </w:rPr>
        <w:t>+</w:t>
      </w:r>
      <w:r w:rsidRPr="000D303C">
        <w:t xml:space="preserve"> (N</w:t>
      </w:r>
      <w:r w:rsidRPr="000D303C">
        <w:rPr>
          <w:vertAlign w:val="superscript"/>
        </w:rPr>
        <w:t>−</w:t>
      </w:r>
      <w:r w:rsidRPr="000D303C">
        <w:t>) stands for the ionized donor (acceptor) density, q denotes the elementary electronic charge, ψ stands for the electrostatic potential, and ε</w:t>
      </w:r>
      <w:r w:rsidRPr="000D303C">
        <w:rPr>
          <w:vertAlign w:val="subscript"/>
        </w:rPr>
        <w:t>s</w:t>
      </w:r>
      <w:r w:rsidRPr="000D303C">
        <w:t xml:space="preserve"> stands for the static relative permittivity of the medium.</w:t>
      </w:r>
      <w:r w:rsidRPr="000D303C">
        <w:fldChar w:fldCharType="begin" w:fldLock="1"/>
      </w:r>
      <w:r w:rsidRPr="000D303C">
        <w:instrText>ADDIN CSL_CITATION {"citationItems":[{"id":"ITEM-1","itemData":{"ISSN":"1567-1739","author":[{"dropping-particle":"","family":"Minemoto","given":"Takashi","non-dropping-particle":"","parse-names":false,"suffix":""},{"dropping-particle":"","family":"Murata","given":"Masashi","non-dropping-particle":"","parse-names":false,"suffix":""}],"container-title":"Current Applied Physics","id":"ITEM-1","issue":"11","issued":{"date-parts":[["2014"]]},"page":"1428-1433","publisher":"Elsevier","title":"Impact of work function of back contact of perovskite solar cells without hole transport material analyzed by device simulation","type":"article-journal","volume":"14"},"uris":["http://www.mendeley.com/documents/?uuid=79cedb5c-6d20-4252-b65d-7baa3fa9607f"]}],"mendeley":{"formattedCitation":"[42]","plainTextFormattedCitation":"[42]","previouslyFormattedCitation":"[1]"},"properties":{"noteIndex":0},"schema":"https://github.com/citation-style-language/schema/raw/master/csl-citation.json"}</w:instrText>
      </w:r>
      <w:r w:rsidRPr="000D303C">
        <w:fldChar w:fldCharType="separate"/>
      </w:r>
      <w:r w:rsidRPr="000D303C">
        <w:rPr>
          <w:noProof/>
        </w:rPr>
        <w:t>[42]</w:t>
      </w:r>
      <w:r w:rsidRPr="000D303C">
        <w:fldChar w:fldCharType="end"/>
      </w:r>
    </w:p>
    <w:p w14:paraId="75333A99" w14:textId="77777777" w:rsidR="003C34B1" w:rsidRPr="000D303C" w:rsidRDefault="003C34B1" w:rsidP="00C451AA">
      <w:pPr>
        <w:spacing w:line="360" w:lineRule="auto"/>
      </w:pPr>
      <w:hyperlink w:anchor="_bookmark0" w:history="1">
        <w:r w:rsidRPr="000D303C">
          <w:t xml:space="preserve">Equations </w:t>
        </w:r>
        <w:r w:rsidRPr="000D303C">
          <w:fldChar w:fldCharType="begin"/>
        </w:r>
        <w:r w:rsidRPr="000D303C">
          <w:instrText xml:space="preserve"> REF _Ref134915290  \* MERGEFORMAT </w:instrText>
        </w:r>
        <w:r w:rsidRPr="000D303C">
          <w:fldChar w:fldCharType="separate"/>
        </w:r>
        <w:r w:rsidRPr="000D303C">
          <w:t>(</w:t>
        </w:r>
        <w:r w:rsidRPr="000D303C">
          <w:rPr>
            <w:noProof/>
          </w:rPr>
          <w:t>11</w:t>
        </w:r>
        <w:r w:rsidRPr="000D303C">
          <w:t>)</w:t>
        </w:r>
        <w:r w:rsidRPr="000D303C">
          <w:fldChar w:fldCharType="end"/>
        </w:r>
        <w:r w:rsidRPr="000D303C">
          <w:t xml:space="preserve"> </w:t>
        </w:r>
      </w:hyperlink>
      <w:r w:rsidRPr="000D303C">
        <w:t xml:space="preserve">and </w:t>
      </w:r>
      <w:hyperlink w:anchor="_bookmark0" w:history="1">
        <w:r w:rsidRPr="000D303C">
          <w:fldChar w:fldCharType="begin"/>
        </w:r>
        <w:r w:rsidRPr="000D303C">
          <w:instrText xml:space="preserve"> REF _Ref134915345 \h  \* MERGEFORMAT </w:instrText>
        </w:r>
        <w:r w:rsidRPr="000D303C">
          <w:fldChar w:fldCharType="separate"/>
        </w:r>
        <w:r w:rsidRPr="000D303C">
          <w:t>(</w:t>
        </w:r>
        <w:r w:rsidRPr="000D303C">
          <w:rPr>
            <w:noProof/>
          </w:rPr>
          <w:t>12</w:t>
        </w:r>
        <w:r w:rsidRPr="000D303C">
          <w:t>)</w:t>
        </w:r>
        <w:r w:rsidRPr="000D303C">
          <w:fldChar w:fldCharType="end"/>
        </w:r>
        <w:r w:rsidRPr="000D303C">
          <w:t xml:space="preserve"> </w:t>
        </w:r>
      </w:hyperlink>
      <w:r w:rsidRPr="000D303C">
        <w:t>represent the electron and hole continuity in a steady state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4"/>
        <w:gridCol w:w="3015"/>
        <w:gridCol w:w="3007"/>
      </w:tblGrid>
      <w:tr w:rsidR="003C34B1" w:rsidRPr="000D303C" w14:paraId="28BBD6C9" w14:textId="77777777" w:rsidTr="00C40C30">
        <w:trPr>
          <w:trHeight w:val="866"/>
        </w:trPr>
        <w:tc>
          <w:tcPr>
            <w:tcW w:w="1664" w:type="pct"/>
            <w:vAlign w:val="center"/>
          </w:tcPr>
          <w:p w14:paraId="495C015C" w14:textId="77777777" w:rsidR="003C34B1" w:rsidRPr="000D303C" w:rsidRDefault="003C34B1" w:rsidP="00C451AA">
            <w:pPr>
              <w:spacing w:line="360" w:lineRule="auto"/>
            </w:pPr>
          </w:p>
        </w:tc>
        <w:tc>
          <w:tcPr>
            <w:tcW w:w="1669" w:type="pct"/>
            <w:vAlign w:val="center"/>
          </w:tcPr>
          <w:p w14:paraId="69ACF0F9" w14:textId="77777777" w:rsidR="003C34B1" w:rsidRPr="000D303C" w:rsidRDefault="003C34B1" w:rsidP="00C451AA">
            <w:pPr>
              <w:spacing w:line="360" w:lineRule="auto"/>
            </w:pPr>
            <m:oMath>
              <m:f>
                <m:fPr>
                  <m:ctrlPr>
                    <w:rPr>
                      <w:rFonts w:ascii="Cambria Math" w:hAnsi="Cambria Math"/>
                    </w:rPr>
                  </m:ctrlPr>
                </m:fPr>
                <m:num>
                  <m:r>
                    <m:rPr>
                      <m:sty m:val="p"/>
                    </m:rP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j</m:t>
                      </m:r>
                    </m:e>
                    <m:sub>
                      <m:r>
                        <m:rPr>
                          <m:sty m:val="p"/>
                        </m:rPr>
                        <w:rPr>
                          <w:rFonts w:ascii="Cambria Math" w:hAnsi="Cambria Math"/>
                          <w:vertAlign w:val="subscript"/>
                        </w:rPr>
                        <m:t>n</m:t>
                      </m:r>
                    </m:sub>
                  </m:sSub>
                </m:num>
                <m:den>
                  <m:r>
                    <m:rPr>
                      <m:sty m:val="p"/>
                    </m:rPr>
                    <w:rPr>
                      <w:rFonts w:ascii="Cambria Math" w:hAnsi="Cambria Math"/>
                    </w:rPr>
                    <m:t>∂x</m:t>
                  </m:r>
                </m:den>
              </m:f>
              <m:r>
                <m:rPr>
                  <m:sty m:val="p"/>
                </m:rPr>
                <w:rPr>
                  <w:rFonts w:ascii="Cambria Math" w:hAnsi="Cambria Math"/>
                </w:rPr>
                <m:t>+</m:t>
              </m:r>
            </m:oMath>
            <w:r w:rsidRPr="000D303C">
              <w:rPr>
                <w:rFonts w:eastAsiaTheme="minorEastAsia"/>
              </w:rPr>
              <w:t xml:space="preserve"> </w:t>
            </w:r>
            <w:r w:rsidRPr="000D303C">
              <w:t xml:space="preserve">G – </w:t>
            </w:r>
            <w:proofErr w:type="gramStart"/>
            <w:r w:rsidRPr="000D303C">
              <w:t>U</w:t>
            </w:r>
            <w:r w:rsidRPr="000D303C">
              <w:rPr>
                <w:vertAlign w:val="subscript"/>
              </w:rPr>
              <w:t>n</w:t>
            </w:r>
            <w:r w:rsidRPr="000D303C">
              <w:t>(</w:t>
            </w:r>
            <w:proofErr w:type="gramEnd"/>
            <w:r w:rsidRPr="000D303C">
              <w:t>n, p) = 0</w:t>
            </w:r>
          </w:p>
        </w:tc>
        <w:tc>
          <w:tcPr>
            <w:tcW w:w="1667" w:type="pct"/>
            <w:vAlign w:val="center"/>
          </w:tcPr>
          <w:p w14:paraId="2AA57665" w14:textId="77777777" w:rsidR="003C34B1" w:rsidRPr="000D303C" w:rsidRDefault="003C34B1" w:rsidP="00C451AA">
            <w:pPr>
              <w:spacing w:line="360" w:lineRule="auto"/>
            </w:pPr>
            <w:bookmarkStart w:id="179" w:name="_Ref134915290"/>
            <w:r w:rsidRPr="000D303C">
              <w:t>(</w:t>
            </w:r>
            <w:r w:rsidRPr="000D303C">
              <w:fldChar w:fldCharType="begin"/>
            </w:r>
            <w:r w:rsidRPr="000D303C">
              <w:instrText xml:space="preserve"> SEQ Equation \* ARABIC </w:instrText>
            </w:r>
            <w:r w:rsidRPr="000D303C">
              <w:fldChar w:fldCharType="separate"/>
            </w:r>
            <w:r w:rsidRPr="000D303C">
              <w:rPr>
                <w:noProof/>
              </w:rPr>
              <w:t>11</w:t>
            </w:r>
            <w:r w:rsidRPr="000D303C">
              <w:fldChar w:fldCharType="end"/>
            </w:r>
            <w:r w:rsidRPr="000D303C">
              <w:t>)</w:t>
            </w:r>
            <w:bookmarkEnd w:id="179"/>
          </w:p>
        </w:tc>
      </w:tr>
      <w:tr w:rsidR="003C34B1" w:rsidRPr="000D303C" w14:paraId="00345F49" w14:textId="77777777" w:rsidTr="00C40C30">
        <w:trPr>
          <w:trHeight w:val="936"/>
        </w:trPr>
        <w:tc>
          <w:tcPr>
            <w:tcW w:w="1663" w:type="pct"/>
          </w:tcPr>
          <w:p w14:paraId="492BAB8B" w14:textId="77777777" w:rsidR="003C34B1" w:rsidRPr="000D303C" w:rsidRDefault="003C34B1" w:rsidP="00C451AA">
            <w:pPr>
              <w:spacing w:line="360" w:lineRule="auto"/>
            </w:pPr>
          </w:p>
        </w:tc>
        <w:tc>
          <w:tcPr>
            <w:tcW w:w="1670" w:type="pct"/>
            <w:vAlign w:val="center"/>
          </w:tcPr>
          <w:p w14:paraId="2B60DB20" w14:textId="77777777" w:rsidR="003C34B1" w:rsidRPr="000D303C" w:rsidRDefault="003C34B1" w:rsidP="00C451AA">
            <w:pPr>
              <w:spacing w:line="360" w:lineRule="auto"/>
            </w:pPr>
            <m:oMath>
              <m:r>
                <m:rPr>
                  <m:sty m:val="p"/>
                </m:rPr>
                <w:rPr>
                  <w:rFonts w:ascii="Cambria Math" w:hAnsi="Cambria Math"/>
                </w:rPr>
                <m:t>-</m:t>
              </m:r>
              <m:f>
                <m:fPr>
                  <m:ctrlPr>
                    <w:rPr>
                      <w:rFonts w:ascii="Cambria Math" w:hAnsi="Cambria Math"/>
                    </w:rPr>
                  </m:ctrlPr>
                </m:fPr>
                <m:num>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j</m:t>
                      </m:r>
                    </m:e>
                    <m:sub>
                      <m:r>
                        <m:rPr>
                          <m:sty m:val="p"/>
                        </m:rPr>
                        <w:rPr>
                          <w:rFonts w:ascii="Cambria Math" w:hAnsi="Cambria Math"/>
                        </w:rPr>
                        <m:t>P</m:t>
                      </m:r>
                    </m:sub>
                  </m:sSub>
                </m:num>
                <m:den>
                  <m:r>
                    <m:rPr>
                      <m:sty m:val="p"/>
                    </m:rPr>
                    <w:rPr>
                      <w:rFonts w:ascii="Cambria Math" w:hAnsi="Cambria Math"/>
                    </w:rPr>
                    <m:t>∂x</m:t>
                  </m:r>
                </m:den>
              </m:f>
              <m:r>
                <m:rPr>
                  <m:sty m:val="p"/>
                </m:rPr>
                <w:rPr>
                  <w:rFonts w:ascii="Cambria Math" w:hAnsi="Cambria Math"/>
                </w:rPr>
                <m:t xml:space="preserve"> </m:t>
              </m:r>
            </m:oMath>
            <w:r w:rsidRPr="000D303C">
              <w:rPr>
                <w:rFonts w:eastAsiaTheme="minorEastAsia"/>
              </w:rPr>
              <w:t xml:space="preserve">+ </w:t>
            </w:r>
            <m:oMath>
              <m:r>
                <m:rPr>
                  <m:sty m:val="p"/>
                </m:rPr>
                <w:rPr>
                  <w:rFonts w:ascii="Cambria Math" w:hAnsi="Cambria Math"/>
                </w:rPr>
                <m:t>+</m:t>
              </m:r>
            </m:oMath>
            <w:r w:rsidRPr="000D303C">
              <w:rPr>
                <w:rFonts w:eastAsiaTheme="minorEastAsia"/>
              </w:rPr>
              <w:t xml:space="preserve"> </w:t>
            </w:r>
            <w:r w:rsidRPr="000D303C">
              <w:t>G</w:t>
            </w:r>
            <w:r w:rsidRPr="000D303C">
              <w:rPr>
                <w:vertAlign w:val="subscript"/>
              </w:rPr>
              <w:t xml:space="preserve">P </w:t>
            </w:r>
            <w:r w:rsidRPr="000D303C">
              <w:t xml:space="preserve">– </w:t>
            </w:r>
            <w:proofErr w:type="gramStart"/>
            <w:r w:rsidRPr="000D303C">
              <w:t>U</w:t>
            </w:r>
            <w:r w:rsidRPr="000D303C">
              <w:rPr>
                <w:vertAlign w:val="subscript"/>
              </w:rPr>
              <w:t>P</w:t>
            </w:r>
            <w:r w:rsidRPr="000D303C">
              <w:t>(</w:t>
            </w:r>
            <w:proofErr w:type="gramEnd"/>
            <w:r w:rsidRPr="000D303C">
              <w:t>n, p) = 0</w:t>
            </w:r>
          </w:p>
        </w:tc>
        <w:tc>
          <w:tcPr>
            <w:tcW w:w="1667" w:type="pct"/>
            <w:vAlign w:val="center"/>
          </w:tcPr>
          <w:p w14:paraId="3DC3161E" w14:textId="77777777" w:rsidR="003C34B1" w:rsidRPr="000D303C" w:rsidRDefault="003C34B1" w:rsidP="00C451AA">
            <w:pPr>
              <w:spacing w:line="360" w:lineRule="auto"/>
            </w:pPr>
            <w:bookmarkStart w:id="180" w:name="_Ref134915345"/>
            <w:r w:rsidRPr="000D303C">
              <w:t>(</w:t>
            </w:r>
            <w:r w:rsidRPr="000D303C">
              <w:fldChar w:fldCharType="begin"/>
            </w:r>
            <w:r w:rsidRPr="000D303C">
              <w:instrText xml:space="preserve"> SEQ Equation \* ARABIC </w:instrText>
            </w:r>
            <w:r w:rsidRPr="000D303C">
              <w:fldChar w:fldCharType="separate"/>
            </w:r>
            <w:r w:rsidRPr="000D303C">
              <w:rPr>
                <w:noProof/>
              </w:rPr>
              <w:t>12</w:t>
            </w:r>
            <w:r w:rsidRPr="000D303C">
              <w:fldChar w:fldCharType="end"/>
            </w:r>
            <w:r w:rsidRPr="000D303C">
              <w:t>)</w:t>
            </w:r>
            <w:bookmarkEnd w:id="180"/>
          </w:p>
        </w:tc>
      </w:tr>
    </w:tbl>
    <w:p w14:paraId="74381396" w14:textId="77777777" w:rsidR="003C34B1" w:rsidRPr="000D303C" w:rsidRDefault="003C34B1" w:rsidP="00C451AA">
      <w:pPr>
        <w:spacing w:line="360" w:lineRule="auto"/>
      </w:pPr>
      <w:r w:rsidRPr="000D303C">
        <w:t>Here, j</w:t>
      </w:r>
      <w:r w:rsidRPr="000D303C">
        <w:rPr>
          <w:vertAlign w:val="subscript"/>
        </w:rPr>
        <w:t>n</w:t>
      </w:r>
      <w:r w:rsidRPr="000D303C">
        <w:t>/j</w:t>
      </w:r>
      <w:r w:rsidRPr="000D303C">
        <w:rPr>
          <w:vertAlign w:val="subscript"/>
        </w:rPr>
        <w:t>P</w:t>
      </w:r>
      <w:r w:rsidRPr="000D303C">
        <w:t xml:space="preserve"> stands for the electron/hole current density; G stands for the electron−hole generation rate, and </w:t>
      </w:r>
      <w:proofErr w:type="gramStart"/>
      <w:r w:rsidRPr="000D303C">
        <w:t>Un,p</w:t>
      </w:r>
      <w:proofErr w:type="gramEnd"/>
      <w:r w:rsidRPr="000D303C">
        <w:t xml:space="preserve"> stands for the rate of net recombination. The density of the electron and hole current is written using eqs </w:t>
      </w:r>
      <w:r w:rsidRPr="000D303C">
        <w:fldChar w:fldCharType="begin"/>
      </w:r>
      <w:r w:rsidRPr="000D303C">
        <w:instrText xml:space="preserve"> REF _Ref134915411 \h  \* MERGEFORMAT </w:instrText>
      </w:r>
      <w:r w:rsidRPr="000D303C">
        <w:fldChar w:fldCharType="separate"/>
      </w:r>
      <w:r w:rsidRPr="000D303C">
        <w:t>(</w:t>
      </w:r>
      <w:r w:rsidRPr="000D303C">
        <w:rPr>
          <w:noProof/>
        </w:rPr>
        <w:t>13</w:t>
      </w:r>
      <w:r w:rsidRPr="000D303C">
        <w:t>)</w:t>
      </w:r>
      <w:r w:rsidRPr="000D303C">
        <w:fldChar w:fldCharType="end"/>
      </w:r>
      <w:r w:rsidRPr="000D303C">
        <w:t xml:space="preserve"> and </w:t>
      </w:r>
      <w:r w:rsidRPr="000D303C">
        <w:fldChar w:fldCharType="begin"/>
      </w:r>
      <w:r w:rsidRPr="000D303C">
        <w:instrText xml:space="preserve"> REF _Ref134915403 \h  \* MERGEFORMAT </w:instrText>
      </w:r>
      <w:r w:rsidRPr="000D303C">
        <w:fldChar w:fldCharType="separate"/>
      </w:r>
      <w:r w:rsidRPr="000D303C">
        <w:t>(</w:t>
      </w:r>
      <w:r w:rsidRPr="000D303C">
        <w:rPr>
          <w:noProof/>
        </w:rPr>
        <w:t>14</w:t>
      </w:r>
      <w:r w:rsidRPr="000D303C">
        <w:t>)</w:t>
      </w:r>
      <w:r w:rsidRPr="000D303C">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7"/>
        <w:gridCol w:w="20"/>
        <w:gridCol w:w="3015"/>
        <w:gridCol w:w="3004"/>
      </w:tblGrid>
      <w:tr w:rsidR="003C34B1" w:rsidRPr="000D303C" w14:paraId="4F98AE35" w14:textId="77777777" w:rsidTr="00C40C30">
        <w:trPr>
          <w:trHeight w:val="1235"/>
        </w:trPr>
        <w:tc>
          <w:tcPr>
            <w:tcW w:w="1666" w:type="pct"/>
            <w:gridSpan w:val="2"/>
            <w:vAlign w:val="center"/>
          </w:tcPr>
          <w:p w14:paraId="265457CF" w14:textId="77777777" w:rsidR="003C34B1" w:rsidRPr="000D303C" w:rsidRDefault="003C34B1" w:rsidP="00C451AA">
            <w:pPr>
              <w:spacing w:line="360" w:lineRule="auto"/>
            </w:pPr>
          </w:p>
        </w:tc>
        <w:tc>
          <w:tcPr>
            <w:tcW w:w="1666" w:type="pct"/>
            <w:vAlign w:val="center"/>
          </w:tcPr>
          <w:p w14:paraId="0CB95ADF" w14:textId="77777777" w:rsidR="003C34B1" w:rsidRPr="000D303C" w:rsidRDefault="003C34B1" w:rsidP="00C451AA">
            <w:pPr>
              <w:spacing w:line="360" w:lineRule="auto"/>
            </w:pPr>
            <m:oMathPara>
              <m:oMath>
                <m:sSub>
                  <m:sSubPr>
                    <m:ctrlPr>
                      <w:rPr>
                        <w:rFonts w:ascii="Cambria Math" w:hAnsi="Cambria Math"/>
                      </w:rPr>
                    </m:ctrlPr>
                  </m:sSubPr>
                  <m:e>
                    <m:r>
                      <m:rPr>
                        <m:sty m:val="p"/>
                      </m:rPr>
                      <w:rPr>
                        <w:rFonts w:ascii="Cambria Math" w:hAnsi="Cambria Math"/>
                      </w:rPr>
                      <m:t>j</m:t>
                    </m:r>
                  </m:e>
                  <m:sub>
                    <m:r>
                      <m:rPr>
                        <m:sty m:val="p"/>
                      </m:rPr>
                      <w:rPr>
                        <w:rFonts w:ascii="Cambria Math" w:hAnsi="Cambria Math"/>
                      </w:rPr>
                      <m:t>n</m:t>
                    </m:r>
                  </m:sub>
                </m:sSub>
                <m:r>
                  <m:rPr>
                    <m:sty m:val="p"/>
                  </m:rPr>
                  <w:rPr>
                    <w:rFonts w:ascii="Cambria Math" w:hAnsi="Cambria Math"/>
                  </w:rPr>
                  <m:t>= qn</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n</m:t>
                    </m:r>
                  </m:sub>
                </m:sSub>
                <m:r>
                  <m:rPr>
                    <m:sty m:val="p"/>
                  </m:rPr>
                  <w:rPr>
                    <w:rFonts w:ascii="Cambria Math" w:hAnsi="Cambria Math"/>
                  </w:rPr>
                  <m:t>E+q</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n</m:t>
                    </m:r>
                  </m:sub>
                </m:sSub>
                <m:f>
                  <m:fPr>
                    <m:ctrlPr>
                      <w:rPr>
                        <w:rFonts w:ascii="Cambria Math" w:hAnsi="Cambria Math"/>
                      </w:rPr>
                    </m:ctrlPr>
                  </m:fPr>
                  <m:num>
                    <m:r>
                      <m:rPr>
                        <m:sty m:val="p"/>
                      </m:rPr>
                      <w:rPr>
                        <w:rFonts w:ascii="Cambria Math" w:hAnsi="Cambria Math"/>
                      </w:rPr>
                      <m:t>∂n</m:t>
                    </m:r>
                  </m:num>
                  <m:den>
                    <m:r>
                      <m:rPr>
                        <m:sty m:val="p"/>
                      </m:rPr>
                      <w:rPr>
                        <w:rFonts w:ascii="Cambria Math" w:hAnsi="Cambria Math"/>
                      </w:rPr>
                      <m:t>∂x</m:t>
                    </m:r>
                  </m:den>
                </m:f>
              </m:oMath>
            </m:oMathPara>
          </w:p>
        </w:tc>
        <w:tc>
          <w:tcPr>
            <w:tcW w:w="1667" w:type="pct"/>
            <w:vAlign w:val="center"/>
          </w:tcPr>
          <w:p w14:paraId="3DDFD91B" w14:textId="77777777" w:rsidR="003C34B1" w:rsidRPr="000D303C" w:rsidRDefault="003C34B1" w:rsidP="00C451AA">
            <w:pPr>
              <w:spacing w:line="360" w:lineRule="auto"/>
            </w:pPr>
            <w:bookmarkStart w:id="181" w:name="_Ref134915411"/>
            <w:r w:rsidRPr="000D303C">
              <w:t>(</w:t>
            </w:r>
            <w:r w:rsidRPr="000D303C">
              <w:fldChar w:fldCharType="begin"/>
            </w:r>
            <w:r w:rsidRPr="000D303C">
              <w:instrText xml:space="preserve"> SEQ Equation \* ARABIC </w:instrText>
            </w:r>
            <w:r w:rsidRPr="000D303C">
              <w:fldChar w:fldCharType="separate"/>
            </w:r>
            <w:r w:rsidRPr="000D303C">
              <w:rPr>
                <w:noProof/>
              </w:rPr>
              <w:t>13</w:t>
            </w:r>
            <w:r w:rsidRPr="000D303C">
              <w:fldChar w:fldCharType="end"/>
            </w:r>
            <w:r w:rsidRPr="000D303C">
              <w:t>)</w:t>
            </w:r>
            <w:bookmarkEnd w:id="181"/>
          </w:p>
        </w:tc>
      </w:tr>
      <w:tr w:rsidR="003C34B1" w:rsidRPr="000D303C" w14:paraId="7A91D2F7" w14:textId="77777777" w:rsidTr="00C40C30">
        <w:trPr>
          <w:trHeight w:val="906"/>
        </w:trPr>
        <w:tc>
          <w:tcPr>
            <w:tcW w:w="1655" w:type="pct"/>
          </w:tcPr>
          <w:p w14:paraId="2F601972" w14:textId="77777777" w:rsidR="003C34B1" w:rsidRPr="000D303C" w:rsidRDefault="003C34B1" w:rsidP="00C451AA">
            <w:pPr>
              <w:pStyle w:val="BodyText"/>
              <w:rPr>
                <w:color w:val="000000" w:themeColor="text1"/>
              </w:rPr>
            </w:pPr>
          </w:p>
        </w:tc>
        <w:tc>
          <w:tcPr>
            <w:tcW w:w="1681" w:type="pct"/>
            <w:gridSpan w:val="2"/>
            <w:vAlign w:val="center"/>
          </w:tcPr>
          <w:p w14:paraId="14BCFD5D" w14:textId="77777777" w:rsidR="003C34B1" w:rsidRPr="000D303C" w:rsidRDefault="003C34B1" w:rsidP="00C451AA">
            <w:pPr>
              <w:spacing w:line="360" w:lineRule="auto"/>
            </w:pPr>
            <m:oMathPara>
              <m:oMath>
                <m:sSub>
                  <m:sSubPr>
                    <m:ctrlPr>
                      <w:rPr>
                        <w:rFonts w:ascii="Cambria Math" w:hAnsi="Cambria Math"/>
                      </w:rPr>
                    </m:ctrlPr>
                  </m:sSubPr>
                  <m:e>
                    <m:r>
                      <m:rPr>
                        <m:sty m:val="p"/>
                      </m:rPr>
                      <w:rPr>
                        <w:rFonts w:ascii="Cambria Math" w:hAnsi="Cambria Math"/>
                      </w:rPr>
                      <m:t>j</m:t>
                    </m:r>
                  </m:e>
                  <m:sub>
                    <m:r>
                      <m:rPr>
                        <m:sty m:val="p"/>
                      </m:rPr>
                      <w:rPr>
                        <w:rFonts w:ascii="Cambria Math" w:hAnsi="Cambria Math"/>
                      </w:rPr>
                      <m:t>P</m:t>
                    </m:r>
                  </m:sub>
                </m:sSub>
                <m:r>
                  <m:rPr>
                    <m:sty m:val="p"/>
                  </m:rPr>
                  <w:rPr>
                    <w:rFonts w:ascii="Cambria Math" w:hAnsi="Cambria Math"/>
                  </w:rPr>
                  <m:t>= qp</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P</m:t>
                    </m:r>
                  </m:sub>
                </m:sSub>
                <m:r>
                  <m:rPr>
                    <m:sty m:val="p"/>
                  </m:rPr>
                  <w:rPr>
                    <w:rFonts w:ascii="Cambria Math" w:hAnsi="Cambria Math"/>
                  </w:rPr>
                  <m:t>E-q</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P</m:t>
                    </m:r>
                  </m:sub>
                </m:sSub>
                <m:f>
                  <m:fPr>
                    <m:ctrlPr>
                      <w:rPr>
                        <w:rFonts w:ascii="Cambria Math" w:hAnsi="Cambria Math"/>
                      </w:rPr>
                    </m:ctrlPr>
                  </m:fPr>
                  <m:num>
                    <m:r>
                      <m:rPr>
                        <m:sty m:val="p"/>
                      </m:rPr>
                      <w:rPr>
                        <w:rFonts w:ascii="Cambria Math" w:hAnsi="Cambria Math"/>
                      </w:rPr>
                      <m:t>∂n</m:t>
                    </m:r>
                  </m:num>
                  <m:den>
                    <m:r>
                      <m:rPr>
                        <m:sty m:val="p"/>
                      </m:rPr>
                      <w:rPr>
                        <w:rFonts w:ascii="Cambria Math" w:hAnsi="Cambria Math"/>
                      </w:rPr>
                      <m:t>∂x</m:t>
                    </m:r>
                  </m:den>
                </m:f>
              </m:oMath>
            </m:oMathPara>
          </w:p>
        </w:tc>
        <w:tc>
          <w:tcPr>
            <w:tcW w:w="1664" w:type="pct"/>
            <w:vAlign w:val="center"/>
          </w:tcPr>
          <w:p w14:paraId="31508F2F" w14:textId="77777777" w:rsidR="003C34B1" w:rsidRPr="000D303C" w:rsidRDefault="003C34B1" w:rsidP="00C451AA">
            <w:pPr>
              <w:spacing w:line="360" w:lineRule="auto"/>
            </w:pPr>
            <w:bookmarkStart w:id="182" w:name="_Ref134915403"/>
            <w:r w:rsidRPr="000D303C">
              <w:t>(</w:t>
            </w:r>
            <w:r w:rsidRPr="000D303C">
              <w:fldChar w:fldCharType="begin"/>
            </w:r>
            <w:r w:rsidRPr="000D303C">
              <w:instrText xml:space="preserve"> SEQ Equation \* ARABIC </w:instrText>
            </w:r>
            <w:r w:rsidRPr="000D303C">
              <w:fldChar w:fldCharType="separate"/>
            </w:r>
            <w:r w:rsidRPr="000D303C">
              <w:rPr>
                <w:noProof/>
              </w:rPr>
              <w:t>14</w:t>
            </w:r>
            <w:r w:rsidRPr="000D303C">
              <w:fldChar w:fldCharType="end"/>
            </w:r>
            <w:r w:rsidRPr="000D303C">
              <w:t>)</w:t>
            </w:r>
            <w:bookmarkEnd w:id="182"/>
          </w:p>
        </w:tc>
      </w:tr>
    </w:tbl>
    <w:p w14:paraId="47574637" w14:textId="77777777" w:rsidR="003C34B1" w:rsidRPr="000D303C" w:rsidRDefault="003C34B1" w:rsidP="00C451AA">
      <w:pPr>
        <w:spacing w:line="360" w:lineRule="auto"/>
      </w:pPr>
      <w:r w:rsidRPr="000D303C">
        <w:lastRenderedPageBreak/>
        <w:t>where the electron/hole mobility is denoted by μ</w:t>
      </w:r>
      <w:r w:rsidRPr="000D303C">
        <w:rPr>
          <w:vertAlign w:val="subscript"/>
        </w:rPr>
        <w:t xml:space="preserve"> n/</w:t>
      </w:r>
      <w:r w:rsidRPr="000D303C">
        <w:t>, and the diffusion is denoted by D</w:t>
      </w:r>
    </w:p>
    <w:p w14:paraId="7A2D88D0" w14:textId="77777777" w:rsidR="003C34B1" w:rsidRPr="000D303C" w:rsidRDefault="003C34B1" w:rsidP="00C451AA">
      <w:pPr>
        <w:spacing w:line="360" w:lineRule="auto"/>
      </w:pPr>
    </w:p>
    <w:p w14:paraId="3FE695CA" w14:textId="77777777" w:rsidR="003C34B1" w:rsidRPr="000D303C" w:rsidRDefault="003C34B1" w:rsidP="00C451AA">
      <w:pPr>
        <w:pStyle w:val="Caption"/>
        <w:keepNext/>
        <w:spacing w:line="360" w:lineRule="auto"/>
        <w:rPr>
          <w:rFonts w:cs="Times New Roman"/>
          <w:b/>
          <w:i/>
          <w:color w:val="000000" w:themeColor="text1"/>
          <w:szCs w:val="24"/>
        </w:rPr>
      </w:pPr>
      <w:r w:rsidRPr="000D303C">
        <w:rPr>
          <w:rFonts w:cs="Times New Roman"/>
          <w:b/>
          <w:color w:val="000000" w:themeColor="text1"/>
          <w:szCs w:val="24"/>
        </w:rPr>
        <w:t xml:space="preserve">Table </w:t>
      </w:r>
      <w:r w:rsidRPr="000D303C">
        <w:rPr>
          <w:rFonts w:cs="Times New Roman"/>
          <w:b/>
          <w:i/>
          <w:color w:val="000000" w:themeColor="text1"/>
          <w:szCs w:val="24"/>
        </w:rPr>
        <w:fldChar w:fldCharType="begin"/>
      </w:r>
      <w:r w:rsidRPr="000D303C">
        <w:rPr>
          <w:rFonts w:cs="Times New Roman"/>
          <w:b/>
          <w:color w:val="000000" w:themeColor="text1"/>
          <w:szCs w:val="24"/>
        </w:rPr>
        <w:instrText xml:space="preserve"> SEQ Table \* ARABIC </w:instrText>
      </w:r>
      <w:r w:rsidRPr="000D303C">
        <w:rPr>
          <w:rFonts w:cs="Times New Roman"/>
          <w:b/>
          <w:i/>
          <w:color w:val="000000" w:themeColor="text1"/>
          <w:szCs w:val="24"/>
        </w:rPr>
        <w:fldChar w:fldCharType="separate"/>
      </w:r>
      <w:r w:rsidRPr="000D303C">
        <w:rPr>
          <w:rFonts w:cs="Times New Roman"/>
          <w:b/>
          <w:noProof/>
          <w:color w:val="000000" w:themeColor="text1"/>
          <w:szCs w:val="24"/>
        </w:rPr>
        <w:t>5</w:t>
      </w:r>
      <w:r w:rsidRPr="000D303C">
        <w:rPr>
          <w:rFonts w:cs="Times New Roman"/>
          <w:b/>
          <w:i/>
          <w:color w:val="000000" w:themeColor="text1"/>
          <w:szCs w:val="24"/>
        </w:rPr>
        <w:fldChar w:fldCharType="end"/>
      </w:r>
      <w:r w:rsidRPr="000D303C">
        <w:rPr>
          <w:rFonts w:cs="Times New Roman"/>
          <w:b/>
          <w:color w:val="000000" w:themeColor="text1"/>
          <w:szCs w:val="24"/>
        </w:rPr>
        <w:t xml:space="preserve"> TCO, ETLs, CBTS HTL, and Cs</w:t>
      </w:r>
      <w:r w:rsidRPr="000D303C">
        <w:rPr>
          <w:rFonts w:cs="Times New Roman"/>
          <w:b/>
          <w:color w:val="000000" w:themeColor="text1"/>
          <w:szCs w:val="24"/>
          <w:vertAlign w:val="subscript"/>
        </w:rPr>
        <w:t>2</w:t>
      </w:r>
      <w:r w:rsidRPr="000D303C">
        <w:rPr>
          <w:rFonts w:cs="Times New Roman"/>
          <w:b/>
          <w:color w:val="000000" w:themeColor="text1"/>
          <w:szCs w:val="24"/>
        </w:rPr>
        <w:t>BiAgI</w:t>
      </w:r>
      <w:r w:rsidRPr="000D303C">
        <w:rPr>
          <w:rFonts w:cs="Times New Roman"/>
          <w:b/>
          <w:color w:val="000000" w:themeColor="text1"/>
          <w:szCs w:val="24"/>
          <w:vertAlign w:val="subscript"/>
        </w:rPr>
        <w:t>6</w:t>
      </w:r>
      <w:r w:rsidRPr="000D303C">
        <w:rPr>
          <w:rFonts w:cs="Times New Roman"/>
          <w:b/>
          <w:color w:val="000000" w:themeColor="text1"/>
          <w:szCs w:val="24"/>
        </w:rPr>
        <w:t xml:space="preserve"> Absorber Layer’s Initial Input Parameters</w:t>
      </w:r>
      <w:r w:rsidRPr="000D303C">
        <w:rPr>
          <w:rFonts w:cs="Times New Roman"/>
          <w:b/>
          <w:i/>
          <w:color w:val="000000" w:themeColor="text1"/>
          <w:szCs w:val="24"/>
        </w:rPr>
        <w:fldChar w:fldCharType="begin" w:fldLock="1"/>
      </w:r>
      <w:r w:rsidRPr="000D303C">
        <w:rPr>
          <w:rFonts w:cs="Times New Roman"/>
          <w:b/>
          <w:color w:val="000000" w:themeColor="text1"/>
          <w:szCs w:val="24"/>
        </w:rPr>
        <w:instrText>ADDIN CSL_CITATION {"citationItems":[{"id":"ITEM-1","itemData":{"ISSN":"2470-1343","author":[{"dropping-particle":"","family":"Hossain","given":"M Khalid","non-dropping-particle":"","parse-names":false,"suffix":""},{"dropping-particle":"","family":"Rubel","given":"Mirza Humaun Kabir","non-dropping-particle":"","parse-names":false,"suffix":""},{"dropping-particle":"","family":"Toki","given":"G F Ishraque","non-dropping-particle":"","parse-names":false,"suffix":""},{"dropping-particle":"","family":"Alam","given":"Intekhab","non-dropping-particle":"","parse-names":false,"suffix":""},{"dropping-particle":"","family":"Rahman","given":"Md Ferdous","non-dropping-particle":"","parse-names":false,"suffix":""},{"dropping-particle":"","family":"Bencherif","given":"H","non-dropping-particle":"","parse-names":false,"suffix":""}],"container-title":"ACS omega","id":"ITEM-1","issue":"47","issued":{"date-parts":[["2022"]]},"page":"43210-43230","publisher":"ACS Publications","title":"Effect of various electron and hole transport layers on the performance of CsPbI3-based perovskite solar cells: A numerical investigation in DFT, SCAPS-1D, and wxAMPS frameworks","type":"article-journal","volume":"7"},"uris":["http://www.mendeley.com/documents/?uuid=0adb8928-6c8b-4bd9-9eb0-36b298612013"]}],"mendeley":{"formattedCitation":"[43]","plainTextFormattedCitation":"[43]","previouslyFormattedCitation":"[2]"},"properties":{"noteIndex":0},"schema":"https://github.com/citation-style-language/schema/raw/master/csl-citation.json"}</w:instrText>
      </w:r>
      <w:r w:rsidRPr="000D303C">
        <w:rPr>
          <w:rFonts w:cs="Times New Roman"/>
          <w:b/>
          <w:i/>
          <w:color w:val="000000" w:themeColor="text1"/>
          <w:szCs w:val="24"/>
        </w:rPr>
        <w:fldChar w:fldCharType="separate"/>
      </w:r>
      <w:r w:rsidRPr="000D303C">
        <w:rPr>
          <w:rFonts w:cs="Times New Roman"/>
          <w:noProof/>
          <w:color w:val="000000" w:themeColor="text1"/>
          <w:szCs w:val="24"/>
        </w:rPr>
        <w:t>[43]</w:t>
      </w:r>
      <w:r w:rsidRPr="000D303C">
        <w:rPr>
          <w:rFonts w:cs="Times New Roman"/>
          <w:b/>
          <w:i/>
          <w:color w:val="000000" w:themeColor="text1"/>
          <w:szCs w:val="24"/>
        </w:rPr>
        <w:fldChar w:fldCharType="end"/>
      </w:r>
      <w:r w:rsidRPr="000D303C">
        <w:rPr>
          <w:rFonts w:cs="Times New Roman"/>
          <w:b/>
          <w:i/>
          <w:color w:val="000000" w:themeColor="text1"/>
          <w:szCs w:val="24"/>
        </w:rPr>
        <w:fldChar w:fldCharType="begin" w:fldLock="1"/>
      </w:r>
      <w:r w:rsidRPr="000D303C">
        <w:rPr>
          <w:rFonts w:cs="Times New Roman"/>
          <w:b/>
          <w:color w:val="000000" w:themeColor="text1"/>
          <w:szCs w:val="24"/>
        </w:rPr>
        <w:instrText>ADDIN CSL_CITATION {"citationItems":[{"id":"ITEM-1","itemData":{"ISSN":"0021-8979","author":[{"dropping-particle":"","family":"Srivastava","given":"Shristy","non-dropping-particle":"","parse-names":false,"suffix":""},{"dropping-particle":"","family":"Singh","given":"Anand Kumar","non-dropping-particle":"","parse-names":false,"suffix":""},{"dropping-particle":"","family":"Kumar","given":"Prashant","non-dropping-particle":"","parse-names":false,"suffix":""},{"dropping-particle":"","family":"Pradhan","given":"Basudev","non-dropping-particle":"","parse-names":false,"suffix":""}],"container-title":"Journal of Applied Physics","id":"ITEM-1","issue":"17","issued":{"date-parts":[["2022"]]},"page":"175001","publisher":"AIP Publishing LLC","title":"Comparative performance analysis of lead-free perovskites solar cells by numerical simulation","type":"article-journal","volume":"131"},"uris":["http://www.mendeley.com/documents/?uuid=44c5b06f-7544-4663-84d0-a1660e355006"]}],"mendeley":{"formattedCitation":"[44]","plainTextFormattedCitation":"[44]","previouslyFormattedCitation":"[3]"},"properties":{"noteIndex":0},"schema":"https://github.com/citation-style-language/schema/raw/master/csl-citation.json"}</w:instrText>
      </w:r>
      <w:r w:rsidRPr="000D303C">
        <w:rPr>
          <w:rFonts w:cs="Times New Roman"/>
          <w:b/>
          <w:i/>
          <w:color w:val="000000" w:themeColor="text1"/>
          <w:szCs w:val="24"/>
        </w:rPr>
        <w:fldChar w:fldCharType="separate"/>
      </w:r>
      <w:r w:rsidRPr="000D303C">
        <w:rPr>
          <w:rFonts w:cs="Times New Roman"/>
          <w:noProof/>
          <w:color w:val="000000" w:themeColor="text1"/>
          <w:szCs w:val="24"/>
        </w:rPr>
        <w:t>[44]</w:t>
      </w:r>
      <w:r w:rsidRPr="000D303C">
        <w:rPr>
          <w:rFonts w:cs="Times New Roman"/>
          <w:b/>
          <w:i/>
          <w:color w:val="000000" w:themeColor="text1"/>
          <w:szCs w:val="24"/>
        </w:rPr>
        <w:fldChar w:fldCharType="end"/>
      </w:r>
    </w:p>
    <w:tbl>
      <w:tblPr>
        <w:tblW w:w="5000" w:type="pct"/>
        <w:tblLook w:val="04A0" w:firstRow="1" w:lastRow="0" w:firstColumn="1" w:lastColumn="0" w:noHBand="0" w:noVBand="1"/>
      </w:tblPr>
      <w:tblGrid>
        <w:gridCol w:w="2581"/>
        <w:gridCol w:w="1016"/>
        <w:gridCol w:w="1771"/>
        <w:gridCol w:w="1791"/>
        <w:gridCol w:w="1867"/>
      </w:tblGrid>
      <w:tr w:rsidR="003C34B1" w:rsidRPr="000D303C" w14:paraId="307DEA43" w14:textId="77777777" w:rsidTr="00DB69A3">
        <w:trPr>
          <w:trHeight w:val="310"/>
        </w:trPr>
        <w:tc>
          <w:tcPr>
            <w:tcW w:w="1429" w:type="pct"/>
            <w:tcBorders>
              <w:top w:val="single" w:sz="4" w:space="0" w:color="auto"/>
              <w:bottom w:val="single" w:sz="4" w:space="0" w:color="auto"/>
            </w:tcBorders>
            <w:vAlign w:val="center"/>
          </w:tcPr>
          <w:p w14:paraId="0C0D3489" w14:textId="77777777" w:rsidR="003C34B1" w:rsidRPr="000D303C" w:rsidRDefault="003C34B1" w:rsidP="00C451AA">
            <w:pPr>
              <w:spacing w:line="360" w:lineRule="auto"/>
            </w:pPr>
            <w:r w:rsidRPr="000D303C">
              <w:t>Parameters</w:t>
            </w:r>
          </w:p>
        </w:tc>
        <w:tc>
          <w:tcPr>
            <w:tcW w:w="563" w:type="pct"/>
            <w:tcBorders>
              <w:top w:val="single" w:sz="4" w:space="0" w:color="auto"/>
              <w:bottom w:val="single" w:sz="4" w:space="0" w:color="auto"/>
            </w:tcBorders>
            <w:vAlign w:val="center"/>
          </w:tcPr>
          <w:p w14:paraId="71A5308D" w14:textId="77777777" w:rsidR="003C34B1" w:rsidRPr="000D303C" w:rsidRDefault="003C34B1" w:rsidP="00C451AA">
            <w:pPr>
              <w:spacing w:line="360" w:lineRule="auto"/>
            </w:pPr>
            <w:r w:rsidRPr="000D303C">
              <w:t>ITO</w:t>
            </w:r>
          </w:p>
        </w:tc>
        <w:tc>
          <w:tcPr>
            <w:tcW w:w="981" w:type="pct"/>
            <w:tcBorders>
              <w:top w:val="single" w:sz="4" w:space="0" w:color="auto"/>
              <w:bottom w:val="single" w:sz="4" w:space="0" w:color="auto"/>
            </w:tcBorders>
            <w:vAlign w:val="center"/>
          </w:tcPr>
          <w:p w14:paraId="694487AF" w14:textId="51186517" w:rsidR="003C34B1" w:rsidRPr="000D303C" w:rsidRDefault="003C34B1" w:rsidP="00C451AA">
            <w:pPr>
              <w:spacing w:line="360" w:lineRule="auto"/>
            </w:pPr>
            <w:r w:rsidRPr="000D303C">
              <w:t>TiO</w:t>
            </w:r>
            <w:r w:rsidR="00033852" w:rsidRPr="000D303C">
              <w:rPr>
                <w:vertAlign w:val="subscript"/>
              </w:rPr>
              <w:t>2</w:t>
            </w:r>
          </w:p>
        </w:tc>
        <w:tc>
          <w:tcPr>
            <w:tcW w:w="992" w:type="pct"/>
            <w:tcBorders>
              <w:top w:val="single" w:sz="4" w:space="0" w:color="auto"/>
              <w:bottom w:val="single" w:sz="4" w:space="0" w:color="auto"/>
            </w:tcBorders>
            <w:vAlign w:val="center"/>
          </w:tcPr>
          <w:p w14:paraId="05162529" w14:textId="77777777" w:rsidR="003C34B1" w:rsidRPr="000D303C" w:rsidRDefault="003C34B1" w:rsidP="00C451AA">
            <w:pPr>
              <w:pStyle w:val="TableParagraph"/>
              <w:spacing w:line="360" w:lineRule="auto"/>
              <w:ind w:left="277"/>
              <w:jc w:val="center"/>
              <w:rPr>
                <w:rFonts w:ascii="Times New Roman" w:hAnsi="Times New Roman" w:cs="Times New Roman"/>
                <w:b/>
                <w:color w:val="000000" w:themeColor="text1"/>
                <w:szCs w:val="24"/>
              </w:rPr>
            </w:pPr>
            <w:r w:rsidRPr="000D303C">
              <w:rPr>
                <w:rFonts w:ascii="Times New Roman" w:hAnsi="Times New Roman" w:cs="Times New Roman"/>
                <w:b/>
                <w:color w:val="000000" w:themeColor="text1"/>
                <w:szCs w:val="24"/>
              </w:rPr>
              <w:t>CBTS</w:t>
            </w:r>
          </w:p>
        </w:tc>
        <w:tc>
          <w:tcPr>
            <w:tcW w:w="1034" w:type="pct"/>
            <w:tcBorders>
              <w:top w:val="single" w:sz="4" w:space="0" w:color="auto"/>
              <w:bottom w:val="single" w:sz="4" w:space="0" w:color="auto"/>
            </w:tcBorders>
            <w:vAlign w:val="center"/>
          </w:tcPr>
          <w:p w14:paraId="3D9C4E8A" w14:textId="77777777" w:rsidR="003C34B1" w:rsidRPr="000D303C" w:rsidRDefault="003C34B1" w:rsidP="00C451AA">
            <w:pPr>
              <w:pStyle w:val="TableParagraph"/>
              <w:spacing w:line="360" w:lineRule="auto"/>
              <w:ind w:left="143"/>
              <w:jc w:val="center"/>
              <w:rPr>
                <w:rFonts w:ascii="Times New Roman" w:hAnsi="Times New Roman" w:cs="Times New Roman"/>
                <w:b/>
                <w:color w:val="000000" w:themeColor="text1"/>
                <w:szCs w:val="24"/>
              </w:rPr>
            </w:pPr>
            <w:r w:rsidRPr="000D303C">
              <w:rPr>
                <w:rFonts w:ascii="Times New Roman" w:hAnsi="Times New Roman" w:cs="Times New Roman"/>
                <w:b/>
                <w:color w:val="000000" w:themeColor="text1"/>
                <w:szCs w:val="24"/>
              </w:rPr>
              <w:t>Cs</w:t>
            </w:r>
            <w:r w:rsidRPr="000D303C">
              <w:rPr>
                <w:rFonts w:ascii="Times New Roman" w:hAnsi="Times New Roman" w:cs="Times New Roman"/>
                <w:b/>
                <w:color w:val="000000" w:themeColor="text1"/>
                <w:szCs w:val="24"/>
                <w:vertAlign w:val="subscript"/>
              </w:rPr>
              <w:t>2</w:t>
            </w:r>
            <w:r w:rsidRPr="000D303C">
              <w:rPr>
                <w:rFonts w:ascii="Times New Roman" w:hAnsi="Times New Roman" w:cs="Times New Roman"/>
                <w:b/>
                <w:color w:val="000000" w:themeColor="text1"/>
                <w:szCs w:val="24"/>
              </w:rPr>
              <w:t>BiAgI</w:t>
            </w:r>
            <w:r w:rsidRPr="000D303C">
              <w:rPr>
                <w:rFonts w:ascii="Times New Roman" w:hAnsi="Times New Roman" w:cs="Times New Roman"/>
                <w:b/>
                <w:color w:val="000000" w:themeColor="text1"/>
                <w:szCs w:val="24"/>
                <w:vertAlign w:val="subscript"/>
              </w:rPr>
              <w:t>6</w:t>
            </w:r>
          </w:p>
        </w:tc>
      </w:tr>
      <w:tr w:rsidR="003C34B1" w:rsidRPr="000D303C" w14:paraId="44201EE5" w14:textId="77777777" w:rsidTr="00DB69A3">
        <w:trPr>
          <w:trHeight w:val="742"/>
        </w:trPr>
        <w:tc>
          <w:tcPr>
            <w:tcW w:w="1429" w:type="pct"/>
            <w:tcBorders>
              <w:top w:val="single" w:sz="4" w:space="0" w:color="auto"/>
            </w:tcBorders>
            <w:vAlign w:val="center"/>
          </w:tcPr>
          <w:p w14:paraId="6990D5EB" w14:textId="77777777" w:rsidR="003C34B1" w:rsidRPr="000D303C" w:rsidRDefault="003C34B1" w:rsidP="00C451AA">
            <w:pPr>
              <w:spacing w:line="360" w:lineRule="auto"/>
            </w:pPr>
            <w:r w:rsidRPr="000D303C">
              <w:t>Thickness (nm)</w:t>
            </w:r>
          </w:p>
        </w:tc>
        <w:tc>
          <w:tcPr>
            <w:tcW w:w="563" w:type="pct"/>
            <w:tcBorders>
              <w:top w:val="single" w:sz="4" w:space="0" w:color="auto"/>
            </w:tcBorders>
            <w:vAlign w:val="center"/>
          </w:tcPr>
          <w:p w14:paraId="746B8072" w14:textId="77777777" w:rsidR="003C34B1" w:rsidRPr="000D303C" w:rsidRDefault="003C34B1" w:rsidP="00C451AA">
            <w:pPr>
              <w:pStyle w:val="TableParagraph"/>
              <w:spacing w:before="240" w:after="160" w:line="360" w:lineRule="auto"/>
              <w:ind w:left="131"/>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500</w:t>
            </w:r>
          </w:p>
        </w:tc>
        <w:tc>
          <w:tcPr>
            <w:tcW w:w="981" w:type="pct"/>
            <w:tcBorders>
              <w:top w:val="single" w:sz="4" w:space="0" w:color="auto"/>
            </w:tcBorders>
            <w:vAlign w:val="center"/>
          </w:tcPr>
          <w:p w14:paraId="5B2B7AB7" w14:textId="77777777" w:rsidR="003C34B1" w:rsidRPr="000D303C" w:rsidRDefault="003C34B1" w:rsidP="00C451AA">
            <w:pPr>
              <w:pStyle w:val="TableParagraph"/>
              <w:spacing w:before="240" w:after="160" w:line="360" w:lineRule="auto"/>
              <w:ind w:left="137"/>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30</w:t>
            </w:r>
          </w:p>
        </w:tc>
        <w:tc>
          <w:tcPr>
            <w:tcW w:w="992" w:type="pct"/>
            <w:tcBorders>
              <w:top w:val="single" w:sz="4" w:space="0" w:color="auto"/>
            </w:tcBorders>
            <w:vAlign w:val="center"/>
          </w:tcPr>
          <w:p w14:paraId="2E0FAE80" w14:textId="77777777" w:rsidR="003C34B1" w:rsidRPr="000D303C" w:rsidRDefault="003C34B1" w:rsidP="00C451AA">
            <w:pPr>
              <w:pStyle w:val="TableParagraph"/>
              <w:spacing w:before="240" w:after="160" w:line="360" w:lineRule="auto"/>
              <w:ind w:left="142"/>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100</w:t>
            </w:r>
          </w:p>
        </w:tc>
        <w:tc>
          <w:tcPr>
            <w:tcW w:w="1034" w:type="pct"/>
            <w:tcBorders>
              <w:top w:val="single" w:sz="4" w:space="0" w:color="auto"/>
            </w:tcBorders>
            <w:vAlign w:val="center"/>
          </w:tcPr>
          <w:p w14:paraId="2AA62D2F" w14:textId="77777777" w:rsidR="003C34B1" w:rsidRPr="000D303C" w:rsidRDefault="003C34B1" w:rsidP="00C451AA">
            <w:pPr>
              <w:pStyle w:val="TableParagraph"/>
              <w:spacing w:before="240" w:after="160" w:line="360" w:lineRule="auto"/>
              <w:ind w:left="144"/>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800</w:t>
            </w:r>
            <w:r w:rsidRPr="000D303C">
              <w:rPr>
                <w:rFonts w:ascii="Times New Roman" w:hAnsi="Times New Roman" w:cs="Times New Roman"/>
                <w:color w:val="000000" w:themeColor="text1"/>
                <w:szCs w:val="24"/>
                <w:vertAlign w:val="superscript"/>
              </w:rPr>
              <w:t>a</w:t>
            </w:r>
          </w:p>
        </w:tc>
      </w:tr>
      <w:tr w:rsidR="003C34B1" w:rsidRPr="000D303C" w14:paraId="1C4A7428" w14:textId="77777777" w:rsidTr="00DB69A3">
        <w:trPr>
          <w:trHeight w:val="450"/>
        </w:trPr>
        <w:tc>
          <w:tcPr>
            <w:tcW w:w="1429" w:type="pct"/>
            <w:vAlign w:val="center"/>
          </w:tcPr>
          <w:p w14:paraId="1F4E0139" w14:textId="77777777" w:rsidR="003C34B1" w:rsidRPr="000D303C" w:rsidRDefault="003C34B1" w:rsidP="00C451AA">
            <w:pPr>
              <w:pStyle w:val="TableParagraph"/>
              <w:spacing w:line="360" w:lineRule="auto"/>
              <w:ind w:left="40"/>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Band gap, E</w:t>
            </w:r>
            <w:r w:rsidRPr="000D303C">
              <w:rPr>
                <w:rFonts w:ascii="Times New Roman" w:hAnsi="Times New Roman" w:cs="Times New Roman"/>
                <w:color w:val="000000" w:themeColor="text1"/>
                <w:szCs w:val="24"/>
                <w:vertAlign w:val="subscript"/>
              </w:rPr>
              <w:t>g</w:t>
            </w:r>
            <w:r w:rsidRPr="000D303C">
              <w:rPr>
                <w:rFonts w:ascii="Times New Roman" w:hAnsi="Times New Roman" w:cs="Times New Roman"/>
                <w:color w:val="000000" w:themeColor="text1"/>
                <w:szCs w:val="24"/>
              </w:rPr>
              <w:t xml:space="preserve"> (eV)</w:t>
            </w:r>
          </w:p>
        </w:tc>
        <w:tc>
          <w:tcPr>
            <w:tcW w:w="563" w:type="pct"/>
            <w:vAlign w:val="center"/>
          </w:tcPr>
          <w:p w14:paraId="0E91ACDF" w14:textId="77777777" w:rsidR="003C34B1" w:rsidRPr="000D303C" w:rsidRDefault="003C34B1" w:rsidP="00C451AA">
            <w:pPr>
              <w:pStyle w:val="TableParagraph"/>
              <w:spacing w:line="360" w:lineRule="auto"/>
              <w:ind w:left="131"/>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3.5</w:t>
            </w:r>
          </w:p>
        </w:tc>
        <w:tc>
          <w:tcPr>
            <w:tcW w:w="981" w:type="pct"/>
            <w:vAlign w:val="center"/>
          </w:tcPr>
          <w:p w14:paraId="05A18D3B" w14:textId="77777777" w:rsidR="003C34B1" w:rsidRPr="000D303C" w:rsidRDefault="003C34B1" w:rsidP="00C451AA">
            <w:pPr>
              <w:pStyle w:val="TableParagraph"/>
              <w:spacing w:line="360" w:lineRule="auto"/>
              <w:ind w:left="137"/>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3.2</w:t>
            </w:r>
          </w:p>
        </w:tc>
        <w:tc>
          <w:tcPr>
            <w:tcW w:w="992" w:type="pct"/>
            <w:vAlign w:val="center"/>
          </w:tcPr>
          <w:p w14:paraId="21B3B5FA" w14:textId="77777777" w:rsidR="003C34B1" w:rsidRPr="000D303C" w:rsidRDefault="003C34B1" w:rsidP="00C451AA">
            <w:pPr>
              <w:pStyle w:val="TableParagraph"/>
              <w:spacing w:line="360" w:lineRule="auto"/>
              <w:ind w:left="142"/>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1.9</w:t>
            </w:r>
          </w:p>
        </w:tc>
        <w:tc>
          <w:tcPr>
            <w:tcW w:w="1034" w:type="pct"/>
            <w:vAlign w:val="center"/>
          </w:tcPr>
          <w:p w14:paraId="0658EB60" w14:textId="77777777" w:rsidR="003C34B1" w:rsidRPr="000D303C" w:rsidRDefault="003C34B1" w:rsidP="00C451AA">
            <w:pPr>
              <w:pStyle w:val="TableParagraph"/>
              <w:spacing w:line="360" w:lineRule="auto"/>
              <w:ind w:left="144"/>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1.6</w:t>
            </w:r>
          </w:p>
        </w:tc>
      </w:tr>
      <w:tr w:rsidR="003C34B1" w:rsidRPr="000D303C" w14:paraId="5E7A55A8" w14:textId="77777777" w:rsidTr="00DB69A3">
        <w:trPr>
          <w:trHeight w:val="342"/>
        </w:trPr>
        <w:tc>
          <w:tcPr>
            <w:tcW w:w="1429" w:type="pct"/>
            <w:vAlign w:val="center"/>
          </w:tcPr>
          <w:p w14:paraId="6F56D16F" w14:textId="77777777" w:rsidR="003C34B1" w:rsidRPr="000D303C" w:rsidRDefault="003C34B1" w:rsidP="00C451AA">
            <w:pPr>
              <w:pStyle w:val="TableParagraph"/>
              <w:spacing w:line="360" w:lineRule="auto"/>
              <w:ind w:left="40"/>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Electron affinity, X (eV)</w:t>
            </w:r>
          </w:p>
        </w:tc>
        <w:tc>
          <w:tcPr>
            <w:tcW w:w="563" w:type="pct"/>
            <w:vAlign w:val="center"/>
          </w:tcPr>
          <w:p w14:paraId="70AD8449" w14:textId="77777777" w:rsidR="003C34B1" w:rsidRPr="000D303C" w:rsidRDefault="003C34B1" w:rsidP="00C451AA">
            <w:pPr>
              <w:pStyle w:val="TableParagraph"/>
              <w:spacing w:line="360" w:lineRule="auto"/>
              <w:ind w:left="131"/>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4</w:t>
            </w:r>
          </w:p>
        </w:tc>
        <w:tc>
          <w:tcPr>
            <w:tcW w:w="981" w:type="pct"/>
            <w:vAlign w:val="center"/>
          </w:tcPr>
          <w:p w14:paraId="4BB8D330" w14:textId="77777777" w:rsidR="003C34B1" w:rsidRPr="000D303C" w:rsidRDefault="003C34B1" w:rsidP="00C451AA">
            <w:pPr>
              <w:pStyle w:val="TableParagraph"/>
              <w:spacing w:line="360" w:lineRule="auto"/>
              <w:ind w:left="137"/>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4</w:t>
            </w:r>
          </w:p>
        </w:tc>
        <w:tc>
          <w:tcPr>
            <w:tcW w:w="992" w:type="pct"/>
            <w:vAlign w:val="center"/>
          </w:tcPr>
          <w:p w14:paraId="0C8ABD38" w14:textId="77777777" w:rsidR="003C34B1" w:rsidRPr="000D303C" w:rsidRDefault="003C34B1" w:rsidP="00C451AA">
            <w:pPr>
              <w:pStyle w:val="TableParagraph"/>
              <w:spacing w:line="360" w:lineRule="auto"/>
              <w:ind w:left="142"/>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3.6</w:t>
            </w:r>
          </w:p>
        </w:tc>
        <w:tc>
          <w:tcPr>
            <w:tcW w:w="1034" w:type="pct"/>
            <w:vAlign w:val="center"/>
          </w:tcPr>
          <w:p w14:paraId="4189CC95" w14:textId="77777777" w:rsidR="003C34B1" w:rsidRPr="000D303C" w:rsidRDefault="003C34B1" w:rsidP="00C451AA">
            <w:pPr>
              <w:pStyle w:val="TableParagraph"/>
              <w:spacing w:line="360" w:lineRule="auto"/>
              <w:ind w:left="144"/>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3.90</w:t>
            </w:r>
          </w:p>
        </w:tc>
      </w:tr>
      <w:tr w:rsidR="003C34B1" w:rsidRPr="000D303C" w14:paraId="505AD9B5" w14:textId="77777777" w:rsidTr="00DB69A3">
        <w:trPr>
          <w:trHeight w:val="433"/>
        </w:trPr>
        <w:tc>
          <w:tcPr>
            <w:tcW w:w="1429" w:type="pct"/>
            <w:vAlign w:val="center"/>
          </w:tcPr>
          <w:p w14:paraId="1634EC98" w14:textId="77777777" w:rsidR="003C34B1" w:rsidRPr="000D303C" w:rsidRDefault="003C34B1" w:rsidP="00C451AA">
            <w:pPr>
              <w:pStyle w:val="TableParagraph"/>
              <w:spacing w:line="360" w:lineRule="auto"/>
              <w:ind w:left="40"/>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 xml:space="preserve">Dielectric permittivity (relative), </w:t>
            </w:r>
            <w:r w:rsidRPr="000D303C">
              <w:rPr>
                <w:rFonts w:ascii="Times New Roman" w:hAnsi="Times New Roman" w:cs="Times New Roman"/>
                <w:color w:val="000000" w:themeColor="text1"/>
                <w:szCs w:val="24"/>
              </w:rPr>
              <w:sym w:font="Symbol" w:char="F065"/>
            </w:r>
            <w:r w:rsidRPr="000D303C">
              <w:rPr>
                <w:rFonts w:ascii="Times New Roman" w:hAnsi="Times New Roman" w:cs="Times New Roman"/>
                <w:color w:val="000000" w:themeColor="text1"/>
                <w:szCs w:val="24"/>
                <w:vertAlign w:val="subscript"/>
              </w:rPr>
              <w:t>r</w:t>
            </w:r>
          </w:p>
        </w:tc>
        <w:tc>
          <w:tcPr>
            <w:tcW w:w="563" w:type="pct"/>
            <w:vAlign w:val="center"/>
          </w:tcPr>
          <w:p w14:paraId="07653F8A" w14:textId="77777777" w:rsidR="003C34B1" w:rsidRPr="000D303C" w:rsidRDefault="003C34B1" w:rsidP="00C451AA">
            <w:pPr>
              <w:pStyle w:val="TableParagraph"/>
              <w:spacing w:line="360" w:lineRule="auto"/>
              <w:ind w:left="131"/>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9</w:t>
            </w:r>
          </w:p>
        </w:tc>
        <w:tc>
          <w:tcPr>
            <w:tcW w:w="981" w:type="pct"/>
            <w:vAlign w:val="center"/>
          </w:tcPr>
          <w:p w14:paraId="52434D13" w14:textId="77777777" w:rsidR="003C34B1" w:rsidRPr="000D303C" w:rsidRDefault="003C34B1" w:rsidP="00C451AA">
            <w:pPr>
              <w:pStyle w:val="TableParagraph"/>
              <w:spacing w:line="360" w:lineRule="auto"/>
              <w:ind w:left="137"/>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9</w:t>
            </w:r>
          </w:p>
        </w:tc>
        <w:tc>
          <w:tcPr>
            <w:tcW w:w="992" w:type="pct"/>
            <w:vAlign w:val="center"/>
          </w:tcPr>
          <w:p w14:paraId="7AF0B7BA" w14:textId="77777777" w:rsidR="003C34B1" w:rsidRPr="000D303C" w:rsidRDefault="003C34B1" w:rsidP="00C451AA">
            <w:pPr>
              <w:pStyle w:val="TableParagraph"/>
              <w:spacing w:line="360" w:lineRule="auto"/>
              <w:ind w:left="142"/>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5.4</w:t>
            </w:r>
          </w:p>
        </w:tc>
        <w:tc>
          <w:tcPr>
            <w:tcW w:w="1034" w:type="pct"/>
            <w:vAlign w:val="center"/>
          </w:tcPr>
          <w:p w14:paraId="7FC55500" w14:textId="77777777" w:rsidR="003C34B1" w:rsidRPr="000D303C" w:rsidRDefault="003C34B1" w:rsidP="00C451AA">
            <w:pPr>
              <w:pStyle w:val="TableParagraph"/>
              <w:spacing w:line="360" w:lineRule="auto"/>
              <w:ind w:left="144"/>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6.5</w:t>
            </w:r>
          </w:p>
        </w:tc>
      </w:tr>
      <w:tr w:rsidR="003C34B1" w:rsidRPr="000D303C" w14:paraId="6E42E3AC" w14:textId="77777777" w:rsidTr="00DB69A3">
        <w:trPr>
          <w:trHeight w:val="447"/>
        </w:trPr>
        <w:tc>
          <w:tcPr>
            <w:tcW w:w="1429" w:type="pct"/>
            <w:vAlign w:val="center"/>
          </w:tcPr>
          <w:p w14:paraId="485EE692" w14:textId="77777777" w:rsidR="003C34B1" w:rsidRPr="000D303C" w:rsidRDefault="003C34B1" w:rsidP="00C451AA">
            <w:pPr>
              <w:pStyle w:val="TableParagraph"/>
              <w:spacing w:before="94" w:line="360" w:lineRule="auto"/>
              <w:ind w:left="40"/>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CB effective density of states,N</w:t>
            </w:r>
            <w:r w:rsidRPr="000D303C">
              <w:rPr>
                <w:rFonts w:ascii="Times New Roman" w:hAnsi="Times New Roman" w:cs="Times New Roman"/>
                <w:color w:val="000000" w:themeColor="text1"/>
                <w:szCs w:val="24"/>
                <w:vertAlign w:val="subscript"/>
              </w:rPr>
              <w:t>c</w:t>
            </w:r>
            <w:r w:rsidRPr="000D303C">
              <w:rPr>
                <w:rFonts w:ascii="Times New Roman" w:hAnsi="Times New Roman" w:cs="Times New Roman"/>
                <w:color w:val="000000" w:themeColor="text1"/>
                <w:szCs w:val="24"/>
              </w:rPr>
              <w:t xml:space="preserve"> (1/cm</w:t>
            </w:r>
            <w:r w:rsidRPr="000D303C">
              <w:rPr>
                <w:rFonts w:ascii="Times New Roman" w:hAnsi="Times New Roman" w:cs="Times New Roman"/>
                <w:color w:val="000000" w:themeColor="text1"/>
                <w:szCs w:val="24"/>
                <w:vertAlign w:val="superscript"/>
              </w:rPr>
              <w:t>3</w:t>
            </w:r>
            <w:r w:rsidRPr="000D303C">
              <w:rPr>
                <w:rFonts w:ascii="Times New Roman" w:hAnsi="Times New Roman" w:cs="Times New Roman"/>
                <w:color w:val="000000" w:themeColor="text1"/>
                <w:szCs w:val="24"/>
              </w:rPr>
              <w:t>)</w:t>
            </w:r>
          </w:p>
        </w:tc>
        <w:tc>
          <w:tcPr>
            <w:tcW w:w="563" w:type="pct"/>
            <w:vAlign w:val="center"/>
          </w:tcPr>
          <w:p w14:paraId="7BC04581" w14:textId="77777777" w:rsidR="003C34B1" w:rsidRPr="000D303C" w:rsidRDefault="003C34B1" w:rsidP="00C451AA">
            <w:pPr>
              <w:pStyle w:val="TableParagraph"/>
              <w:spacing w:before="83" w:line="360" w:lineRule="auto"/>
              <w:ind w:left="131"/>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2.2 × 10</w:t>
            </w:r>
            <w:r w:rsidRPr="000D303C">
              <w:rPr>
                <w:rFonts w:ascii="Times New Roman" w:hAnsi="Times New Roman" w:cs="Times New Roman"/>
                <w:color w:val="000000" w:themeColor="text1"/>
                <w:szCs w:val="24"/>
                <w:vertAlign w:val="superscript"/>
              </w:rPr>
              <w:t>18</w:t>
            </w:r>
          </w:p>
        </w:tc>
        <w:tc>
          <w:tcPr>
            <w:tcW w:w="981" w:type="pct"/>
            <w:vAlign w:val="center"/>
          </w:tcPr>
          <w:p w14:paraId="1A37573C" w14:textId="77777777" w:rsidR="003C34B1" w:rsidRPr="000D303C" w:rsidRDefault="003C34B1" w:rsidP="00C451AA">
            <w:pPr>
              <w:pStyle w:val="TableParagraph"/>
              <w:spacing w:before="83" w:line="360" w:lineRule="auto"/>
              <w:ind w:left="137"/>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2 × 10</w:t>
            </w:r>
            <w:r w:rsidRPr="000D303C">
              <w:rPr>
                <w:rFonts w:ascii="Times New Roman" w:hAnsi="Times New Roman" w:cs="Times New Roman"/>
                <w:color w:val="000000" w:themeColor="text1"/>
                <w:szCs w:val="24"/>
                <w:vertAlign w:val="superscript"/>
              </w:rPr>
              <w:t>18</w:t>
            </w:r>
          </w:p>
        </w:tc>
        <w:tc>
          <w:tcPr>
            <w:tcW w:w="992" w:type="pct"/>
            <w:vAlign w:val="center"/>
          </w:tcPr>
          <w:p w14:paraId="581A4587" w14:textId="77777777" w:rsidR="003C34B1" w:rsidRPr="000D303C" w:rsidRDefault="003C34B1" w:rsidP="00C451AA">
            <w:pPr>
              <w:pStyle w:val="TableParagraph"/>
              <w:spacing w:before="83" w:line="360" w:lineRule="auto"/>
              <w:ind w:left="142"/>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2.2 × 10</w:t>
            </w:r>
            <w:r w:rsidRPr="000D303C">
              <w:rPr>
                <w:rFonts w:ascii="Times New Roman" w:hAnsi="Times New Roman" w:cs="Times New Roman"/>
                <w:color w:val="000000" w:themeColor="text1"/>
                <w:szCs w:val="24"/>
                <w:vertAlign w:val="superscript"/>
              </w:rPr>
              <w:t>18</w:t>
            </w:r>
          </w:p>
        </w:tc>
        <w:tc>
          <w:tcPr>
            <w:tcW w:w="1034" w:type="pct"/>
            <w:vAlign w:val="center"/>
          </w:tcPr>
          <w:p w14:paraId="02EA36BF" w14:textId="77777777" w:rsidR="003C34B1" w:rsidRPr="000D303C" w:rsidRDefault="003C34B1" w:rsidP="00C451AA">
            <w:pPr>
              <w:pStyle w:val="TableParagraph"/>
              <w:spacing w:before="83" w:line="360" w:lineRule="auto"/>
              <w:ind w:left="144"/>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1 × 10</w:t>
            </w:r>
            <w:r w:rsidRPr="000D303C">
              <w:rPr>
                <w:rFonts w:ascii="Times New Roman" w:hAnsi="Times New Roman" w:cs="Times New Roman"/>
                <w:color w:val="000000" w:themeColor="text1"/>
                <w:szCs w:val="24"/>
                <w:vertAlign w:val="superscript"/>
              </w:rPr>
              <w:t>19</w:t>
            </w:r>
          </w:p>
        </w:tc>
      </w:tr>
      <w:tr w:rsidR="003C34B1" w:rsidRPr="000D303C" w14:paraId="4FCD0903" w14:textId="77777777" w:rsidTr="00DB69A3">
        <w:trPr>
          <w:trHeight w:val="1273"/>
        </w:trPr>
        <w:tc>
          <w:tcPr>
            <w:tcW w:w="1429" w:type="pct"/>
            <w:vAlign w:val="center"/>
          </w:tcPr>
          <w:p w14:paraId="172536B9" w14:textId="77777777" w:rsidR="003C34B1" w:rsidRPr="000D303C" w:rsidRDefault="003C34B1" w:rsidP="00C451AA">
            <w:pPr>
              <w:pStyle w:val="TableParagraph"/>
              <w:spacing w:before="94" w:line="360" w:lineRule="auto"/>
              <w:ind w:left="40"/>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VB effective density of states,</w:t>
            </w:r>
          </w:p>
          <w:p w14:paraId="09B11DB8" w14:textId="77777777" w:rsidR="003C34B1" w:rsidRPr="000D303C" w:rsidRDefault="003C34B1" w:rsidP="00C451AA">
            <w:pPr>
              <w:pStyle w:val="TableParagraph"/>
              <w:spacing w:before="88" w:line="360" w:lineRule="auto"/>
              <w:ind w:left="40"/>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N</w:t>
            </w:r>
            <w:r w:rsidRPr="000D303C">
              <w:rPr>
                <w:rFonts w:ascii="Times New Roman" w:hAnsi="Times New Roman" w:cs="Times New Roman"/>
                <w:color w:val="000000" w:themeColor="text1"/>
                <w:szCs w:val="24"/>
                <w:vertAlign w:val="subscript"/>
              </w:rPr>
              <w:t>V</w:t>
            </w:r>
            <w:r w:rsidRPr="000D303C">
              <w:rPr>
                <w:rFonts w:ascii="Times New Roman" w:hAnsi="Times New Roman" w:cs="Times New Roman"/>
                <w:color w:val="000000" w:themeColor="text1"/>
                <w:szCs w:val="24"/>
              </w:rPr>
              <w:t xml:space="preserve"> (1/cm</w:t>
            </w:r>
            <w:r w:rsidRPr="000D303C">
              <w:rPr>
                <w:rFonts w:ascii="Times New Roman" w:hAnsi="Times New Roman" w:cs="Times New Roman"/>
                <w:color w:val="000000" w:themeColor="text1"/>
                <w:szCs w:val="24"/>
                <w:vertAlign w:val="superscript"/>
              </w:rPr>
              <w:t>3</w:t>
            </w:r>
            <w:r w:rsidRPr="000D303C">
              <w:rPr>
                <w:rFonts w:ascii="Times New Roman" w:hAnsi="Times New Roman" w:cs="Times New Roman"/>
                <w:color w:val="000000" w:themeColor="text1"/>
                <w:szCs w:val="24"/>
              </w:rPr>
              <w:t>)</w:t>
            </w:r>
          </w:p>
        </w:tc>
        <w:tc>
          <w:tcPr>
            <w:tcW w:w="563" w:type="pct"/>
            <w:vAlign w:val="center"/>
          </w:tcPr>
          <w:p w14:paraId="6ACDCC65" w14:textId="77777777" w:rsidR="003C34B1" w:rsidRPr="000D303C" w:rsidRDefault="003C34B1" w:rsidP="00C451AA">
            <w:pPr>
              <w:pStyle w:val="TableParagraph"/>
              <w:spacing w:before="77" w:line="360" w:lineRule="auto"/>
              <w:ind w:left="131"/>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1.8 × 10</w:t>
            </w:r>
            <w:r w:rsidRPr="000D303C">
              <w:rPr>
                <w:rFonts w:ascii="Times New Roman" w:hAnsi="Times New Roman" w:cs="Times New Roman"/>
                <w:color w:val="000000" w:themeColor="text1"/>
                <w:szCs w:val="24"/>
                <w:vertAlign w:val="superscript"/>
              </w:rPr>
              <w:t>19</w:t>
            </w:r>
          </w:p>
        </w:tc>
        <w:tc>
          <w:tcPr>
            <w:tcW w:w="981" w:type="pct"/>
            <w:vAlign w:val="center"/>
          </w:tcPr>
          <w:p w14:paraId="74273380" w14:textId="77777777" w:rsidR="003C34B1" w:rsidRPr="000D303C" w:rsidRDefault="003C34B1" w:rsidP="00C451AA">
            <w:pPr>
              <w:pStyle w:val="TableParagraph"/>
              <w:spacing w:before="77" w:line="360" w:lineRule="auto"/>
              <w:ind w:left="137"/>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1.8 × 10</w:t>
            </w:r>
            <w:r w:rsidRPr="000D303C">
              <w:rPr>
                <w:rFonts w:ascii="Times New Roman" w:hAnsi="Times New Roman" w:cs="Times New Roman"/>
                <w:color w:val="000000" w:themeColor="text1"/>
                <w:szCs w:val="24"/>
                <w:vertAlign w:val="superscript"/>
              </w:rPr>
              <w:t>19</w:t>
            </w:r>
          </w:p>
        </w:tc>
        <w:tc>
          <w:tcPr>
            <w:tcW w:w="992" w:type="pct"/>
            <w:vAlign w:val="center"/>
          </w:tcPr>
          <w:p w14:paraId="1EEFBC99" w14:textId="77777777" w:rsidR="003C34B1" w:rsidRPr="000D303C" w:rsidRDefault="003C34B1" w:rsidP="00C451AA">
            <w:pPr>
              <w:pStyle w:val="TableParagraph"/>
              <w:spacing w:before="77" w:line="360" w:lineRule="auto"/>
              <w:ind w:left="142"/>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1.8 × 10</w:t>
            </w:r>
            <w:r w:rsidRPr="000D303C">
              <w:rPr>
                <w:rFonts w:ascii="Times New Roman" w:hAnsi="Times New Roman" w:cs="Times New Roman"/>
                <w:color w:val="000000" w:themeColor="text1"/>
                <w:szCs w:val="24"/>
                <w:vertAlign w:val="superscript"/>
              </w:rPr>
              <w:t>19</w:t>
            </w:r>
          </w:p>
        </w:tc>
        <w:tc>
          <w:tcPr>
            <w:tcW w:w="1034" w:type="pct"/>
            <w:vAlign w:val="center"/>
          </w:tcPr>
          <w:p w14:paraId="6E23003D" w14:textId="77777777" w:rsidR="003C34B1" w:rsidRPr="000D303C" w:rsidRDefault="003C34B1" w:rsidP="00C451AA">
            <w:pPr>
              <w:pStyle w:val="TableParagraph"/>
              <w:spacing w:before="77" w:line="360" w:lineRule="auto"/>
              <w:ind w:left="144"/>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1 × 10</w:t>
            </w:r>
            <w:r w:rsidRPr="000D303C">
              <w:rPr>
                <w:rFonts w:ascii="Times New Roman" w:hAnsi="Times New Roman" w:cs="Times New Roman"/>
                <w:color w:val="000000" w:themeColor="text1"/>
                <w:szCs w:val="24"/>
                <w:vertAlign w:val="superscript"/>
              </w:rPr>
              <w:t>19</w:t>
            </w:r>
          </w:p>
        </w:tc>
      </w:tr>
      <w:tr w:rsidR="003C34B1" w:rsidRPr="000D303C" w14:paraId="38EEB2C4" w14:textId="77777777" w:rsidTr="00DB69A3">
        <w:trPr>
          <w:trHeight w:val="725"/>
        </w:trPr>
        <w:tc>
          <w:tcPr>
            <w:tcW w:w="1429" w:type="pct"/>
            <w:vAlign w:val="center"/>
          </w:tcPr>
          <w:p w14:paraId="07DFA4D1" w14:textId="77777777" w:rsidR="003C34B1" w:rsidRPr="000D303C" w:rsidRDefault="003C34B1" w:rsidP="00C451AA">
            <w:pPr>
              <w:pStyle w:val="TableParagraph"/>
              <w:spacing w:before="73" w:line="360" w:lineRule="auto"/>
              <w:ind w:left="40"/>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Electron mobility, μ</w:t>
            </w:r>
            <w:r w:rsidRPr="000D303C">
              <w:rPr>
                <w:rFonts w:ascii="Times New Roman" w:hAnsi="Times New Roman" w:cs="Times New Roman"/>
                <w:color w:val="000000" w:themeColor="text1"/>
                <w:szCs w:val="24"/>
                <w:vertAlign w:val="subscript"/>
              </w:rPr>
              <w:t xml:space="preserve">n </w:t>
            </w:r>
            <w:r w:rsidRPr="000D303C">
              <w:rPr>
                <w:rFonts w:ascii="Times New Roman" w:hAnsi="Times New Roman" w:cs="Times New Roman"/>
                <w:color w:val="000000" w:themeColor="text1"/>
                <w:szCs w:val="24"/>
              </w:rPr>
              <w:t>(cm</w:t>
            </w:r>
            <w:r w:rsidRPr="000D303C">
              <w:rPr>
                <w:rFonts w:ascii="Times New Roman" w:hAnsi="Times New Roman" w:cs="Times New Roman"/>
                <w:color w:val="000000" w:themeColor="text1"/>
                <w:szCs w:val="24"/>
                <w:vertAlign w:val="superscript"/>
              </w:rPr>
              <w:t>2</w:t>
            </w:r>
            <w:r w:rsidRPr="000D303C">
              <w:rPr>
                <w:rFonts w:ascii="Times New Roman" w:hAnsi="Times New Roman" w:cs="Times New Roman"/>
                <w:color w:val="000000" w:themeColor="text1"/>
                <w:szCs w:val="24"/>
              </w:rPr>
              <w:t>/Vs)</w:t>
            </w:r>
          </w:p>
        </w:tc>
        <w:tc>
          <w:tcPr>
            <w:tcW w:w="563" w:type="pct"/>
            <w:vAlign w:val="center"/>
          </w:tcPr>
          <w:p w14:paraId="29C2888B" w14:textId="77777777" w:rsidR="003C34B1" w:rsidRPr="000D303C" w:rsidRDefault="003C34B1" w:rsidP="00C451AA">
            <w:pPr>
              <w:pStyle w:val="TableParagraph"/>
              <w:spacing w:before="73" w:line="360" w:lineRule="auto"/>
              <w:ind w:left="131"/>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20</w:t>
            </w:r>
          </w:p>
        </w:tc>
        <w:tc>
          <w:tcPr>
            <w:tcW w:w="981" w:type="pct"/>
            <w:vAlign w:val="center"/>
          </w:tcPr>
          <w:p w14:paraId="26FD1331" w14:textId="77777777" w:rsidR="003C34B1" w:rsidRPr="000D303C" w:rsidRDefault="003C34B1" w:rsidP="00C451AA">
            <w:pPr>
              <w:pStyle w:val="TableParagraph"/>
              <w:spacing w:before="73" w:line="360" w:lineRule="auto"/>
              <w:ind w:left="137"/>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20</w:t>
            </w:r>
          </w:p>
        </w:tc>
        <w:tc>
          <w:tcPr>
            <w:tcW w:w="992" w:type="pct"/>
            <w:vAlign w:val="center"/>
          </w:tcPr>
          <w:p w14:paraId="55D5F858" w14:textId="77777777" w:rsidR="003C34B1" w:rsidRPr="000D303C" w:rsidRDefault="003C34B1" w:rsidP="00C451AA">
            <w:pPr>
              <w:pStyle w:val="TableParagraph"/>
              <w:spacing w:before="73" w:line="360" w:lineRule="auto"/>
              <w:ind w:left="142"/>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30</w:t>
            </w:r>
          </w:p>
        </w:tc>
        <w:tc>
          <w:tcPr>
            <w:tcW w:w="1034" w:type="pct"/>
            <w:vAlign w:val="center"/>
          </w:tcPr>
          <w:p w14:paraId="0CA534FE" w14:textId="77777777" w:rsidR="003C34B1" w:rsidRPr="000D303C" w:rsidRDefault="003C34B1" w:rsidP="00C451AA">
            <w:pPr>
              <w:pStyle w:val="TableParagraph"/>
              <w:spacing w:before="73" w:line="360" w:lineRule="auto"/>
              <w:ind w:left="144"/>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2</w:t>
            </w:r>
          </w:p>
        </w:tc>
      </w:tr>
      <w:tr w:rsidR="003C34B1" w:rsidRPr="000D303C" w14:paraId="655E2A97" w14:textId="77777777" w:rsidTr="00DB69A3">
        <w:trPr>
          <w:trHeight w:val="760"/>
        </w:trPr>
        <w:tc>
          <w:tcPr>
            <w:tcW w:w="1429" w:type="pct"/>
            <w:vAlign w:val="center"/>
          </w:tcPr>
          <w:p w14:paraId="384CCF69" w14:textId="77777777" w:rsidR="003C34B1" w:rsidRPr="000D303C" w:rsidRDefault="003C34B1" w:rsidP="00C451AA">
            <w:pPr>
              <w:pStyle w:val="TableParagraph"/>
              <w:spacing w:before="79" w:line="360" w:lineRule="auto"/>
              <w:ind w:left="40"/>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Hole mobility, μ</w:t>
            </w:r>
            <w:r w:rsidRPr="000D303C">
              <w:rPr>
                <w:rFonts w:ascii="Times New Roman" w:hAnsi="Times New Roman" w:cs="Times New Roman"/>
                <w:color w:val="000000" w:themeColor="text1"/>
                <w:szCs w:val="24"/>
                <w:vertAlign w:val="subscript"/>
              </w:rPr>
              <w:t>h</w:t>
            </w:r>
            <w:r w:rsidRPr="000D303C">
              <w:rPr>
                <w:rFonts w:ascii="Times New Roman" w:hAnsi="Times New Roman" w:cs="Times New Roman"/>
                <w:color w:val="000000" w:themeColor="text1"/>
                <w:szCs w:val="24"/>
              </w:rPr>
              <w:t xml:space="preserve"> (cm</w:t>
            </w:r>
            <w:r w:rsidRPr="000D303C">
              <w:rPr>
                <w:rFonts w:ascii="Times New Roman" w:hAnsi="Times New Roman" w:cs="Times New Roman"/>
                <w:color w:val="000000" w:themeColor="text1"/>
                <w:szCs w:val="24"/>
                <w:vertAlign w:val="superscript"/>
              </w:rPr>
              <w:t>2</w:t>
            </w:r>
            <w:r w:rsidRPr="000D303C">
              <w:rPr>
                <w:rFonts w:ascii="Times New Roman" w:hAnsi="Times New Roman" w:cs="Times New Roman"/>
                <w:color w:val="000000" w:themeColor="text1"/>
                <w:szCs w:val="24"/>
              </w:rPr>
              <w:t>/Vs)</w:t>
            </w:r>
          </w:p>
        </w:tc>
        <w:tc>
          <w:tcPr>
            <w:tcW w:w="563" w:type="pct"/>
            <w:vAlign w:val="center"/>
          </w:tcPr>
          <w:p w14:paraId="75BDD08C" w14:textId="77777777" w:rsidR="003C34B1" w:rsidRPr="000D303C" w:rsidRDefault="003C34B1" w:rsidP="00C451AA">
            <w:pPr>
              <w:pStyle w:val="TableParagraph"/>
              <w:spacing w:before="79" w:line="360" w:lineRule="auto"/>
              <w:ind w:left="131"/>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1 × 10</w:t>
            </w:r>
            <w:r w:rsidRPr="000D303C">
              <w:rPr>
                <w:rFonts w:ascii="Times New Roman" w:hAnsi="Times New Roman" w:cs="Times New Roman"/>
                <w:color w:val="000000" w:themeColor="text1"/>
                <w:szCs w:val="24"/>
                <w:vertAlign w:val="superscript"/>
              </w:rPr>
              <w:t>21</w:t>
            </w:r>
          </w:p>
        </w:tc>
        <w:tc>
          <w:tcPr>
            <w:tcW w:w="981" w:type="pct"/>
            <w:vAlign w:val="center"/>
          </w:tcPr>
          <w:p w14:paraId="0DF69029" w14:textId="77777777" w:rsidR="003C34B1" w:rsidRPr="000D303C" w:rsidRDefault="003C34B1" w:rsidP="00C451AA">
            <w:pPr>
              <w:pStyle w:val="TableParagraph"/>
              <w:spacing w:before="79" w:line="360" w:lineRule="auto"/>
              <w:ind w:left="137"/>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10</w:t>
            </w:r>
          </w:p>
        </w:tc>
        <w:tc>
          <w:tcPr>
            <w:tcW w:w="992" w:type="pct"/>
            <w:vAlign w:val="center"/>
          </w:tcPr>
          <w:p w14:paraId="47052DC4" w14:textId="77777777" w:rsidR="003C34B1" w:rsidRPr="000D303C" w:rsidRDefault="003C34B1" w:rsidP="00C451AA">
            <w:pPr>
              <w:pStyle w:val="TableParagraph"/>
              <w:spacing w:before="79" w:line="360" w:lineRule="auto"/>
              <w:ind w:left="142"/>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10</w:t>
            </w:r>
          </w:p>
        </w:tc>
        <w:tc>
          <w:tcPr>
            <w:tcW w:w="1034" w:type="pct"/>
            <w:vAlign w:val="center"/>
          </w:tcPr>
          <w:p w14:paraId="2CB98CE0" w14:textId="77777777" w:rsidR="003C34B1" w:rsidRPr="000D303C" w:rsidRDefault="003C34B1" w:rsidP="00C451AA">
            <w:pPr>
              <w:pStyle w:val="TableParagraph"/>
              <w:spacing w:before="79" w:line="360" w:lineRule="auto"/>
              <w:ind w:left="144"/>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2</w:t>
            </w:r>
          </w:p>
        </w:tc>
      </w:tr>
      <w:tr w:rsidR="003C34B1" w:rsidRPr="000D303C" w14:paraId="5680F19D" w14:textId="77777777" w:rsidTr="00DB69A3">
        <w:trPr>
          <w:trHeight w:val="852"/>
        </w:trPr>
        <w:tc>
          <w:tcPr>
            <w:tcW w:w="1429" w:type="pct"/>
            <w:vAlign w:val="center"/>
          </w:tcPr>
          <w:p w14:paraId="6894CC0D" w14:textId="77777777" w:rsidR="003C34B1" w:rsidRPr="000D303C" w:rsidRDefault="003C34B1" w:rsidP="00C451AA">
            <w:pPr>
              <w:pStyle w:val="TableParagraph"/>
              <w:spacing w:before="14" w:line="360" w:lineRule="auto"/>
              <w:ind w:left="40"/>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Shallow uniform acceptor , N</w:t>
            </w:r>
            <w:r w:rsidRPr="000D303C">
              <w:rPr>
                <w:rFonts w:ascii="Times New Roman" w:hAnsi="Times New Roman" w:cs="Times New Roman"/>
                <w:color w:val="000000" w:themeColor="text1"/>
                <w:szCs w:val="24"/>
                <w:vertAlign w:val="subscript"/>
              </w:rPr>
              <w:t>A</w:t>
            </w:r>
            <w:r w:rsidRPr="000D303C">
              <w:rPr>
                <w:rFonts w:ascii="Times New Roman" w:hAnsi="Times New Roman" w:cs="Times New Roman"/>
                <w:color w:val="000000" w:themeColor="text1"/>
                <w:szCs w:val="24"/>
              </w:rPr>
              <w:t xml:space="preserve"> (1/cm</w:t>
            </w:r>
            <w:r w:rsidRPr="000D303C">
              <w:rPr>
                <w:rFonts w:ascii="Times New Roman" w:hAnsi="Times New Roman" w:cs="Times New Roman"/>
                <w:color w:val="000000" w:themeColor="text1"/>
                <w:szCs w:val="24"/>
                <w:vertAlign w:val="superscript"/>
              </w:rPr>
              <w:t>3</w:t>
            </w:r>
            <w:r w:rsidRPr="000D303C">
              <w:rPr>
                <w:rFonts w:ascii="Times New Roman" w:hAnsi="Times New Roman" w:cs="Times New Roman"/>
                <w:color w:val="000000" w:themeColor="text1"/>
                <w:szCs w:val="24"/>
              </w:rPr>
              <w:t>)</w:t>
            </w:r>
          </w:p>
        </w:tc>
        <w:tc>
          <w:tcPr>
            <w:tcW w:w="563" w:type="pct"/>
            <w:vAlign w:val="center"/>
          </w:tcPr>
          <w:p w14:paraId="2F650FD3" w14:textId="77777777" w:rsidR="003C34B1" w:rsidRPr="000D303C" w:rsidRDefault="003C34B1" w:rsidP="00C451AA">
            <w:pPr>
              <w:pStyle w:val="TableParagraph"/>
              <w:spacing w:before="14" w:line="360" w:lineRule="auto"/>
              <w:ind w:left="131"/>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0</w:t>
            </w:r>
          </w:p>
        </w:tc>
        <w:tc>
          <w:tcPr>
            <w:tcW w:w="981" w:type="pct"/>
            <w:vAlign w:val="center"/>
          </w:tcPr>
          <w:p w14:paraId="531CEA37" w14:textId="77777777" w:rsidR="003C34B1" w:rsidRPr="000D303C" w:rsidRDefault="003C34B1" w:rsidP="00C451AA">
            <w:pPr>
              <w:pStyle w:val="TableParagraph"/>
              <w:spacing w:before="14" w:line="360" w:lineRule="auto"/>
              <w:ind w:left="137"/>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0</w:t>
            </w:r>
          </w:p>
        </w:tc>
        <w:tc>
          <w:tcPr>
            <w:tcW w:w="992" w:type="pct"/>
            <w:vAlign w:val="center"/>
          </w:tcPr>
          <w:p w14:paraId="175234A6" w14:textId="77777777" w:rsidR="003C34B1" w:rsidRPr="000D303C" w:rsidRDefault="003C34B1" w:rsidP="00C451AA">
            <w:pPr>
              <w:pStyle w:val="TableParagraph"/>
              <w:spacing w:before="3" w:line="360" w:lineRule="auto"/>
              <w:ind w:left="142"/>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1 × 10</w:t>
            </w:r>
            <w:r w:rsidRPr="000D303C">
              <w:rPr>
                <w:rFonts w:ascii="Times New Roman" w:hAnsi="Times New Roman" w:cs="Times New Roman"/>
                <w:color w:val="000000" w:themeColor="text1"/>
                <w:szCs w:val="24"/>
                <w:vertAlign w:val="superscript"/>
              </w:rPr>
              <w:t>18</w:t>
            </w:r>
          </w:p>
        </w:tc>
        <w:tc>
          <w:tcPr>
            <w:tcW w:w="1034" w:type="pct"/>
            <w:vAlign w:val="center"/>
          </w:tcPr>
          <w:p w14:paraId="47BA70A9" w14:textId="77777777" w:rsidR="003C34B1" w:rsidRPr="000D303C" w:rsidRDefault="003C34B1" w:rsidP="00C451AA">
            <w:pPr>
              <w:pStyle w:val="TableParagraph"/>
              <w:spacing w:before="3" w:line="360" w:lineRule="auto"/>
              <w:ind w:left="144"/>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1 × 10</w:t>
            </w:r>
            <w:r w:rsidRPr="000D303C">
              <w:rPr>
                <w:rFonts w:ascii="Times New Roman" w:hAnsi="Times New Roman" w:cs="Times New Roman"/>
                <w:color w:val="000000" w:themeColor="text1"/>
                <w:szCs w:val="24"/>
                <w:vertAlign w:val="superscript"/>
              </w:rPr>
              <w:t>15a</w:t>
            </w:r>
          </w:p>
        </w:tc>
      </w:tr>
      <w:tr w:rsidR="003C34B1" w:rsidRPr="000D303C" w14:paraId="316F926A" w14:textId="77777777" w:rsidTr="00DB69A3">
        <w:trPr>
          <w:trHeight w:val="694"/>
        </w:trPr>
        <w:tc>
          <w:tcPr>
            <w:tcW w:w="1429" w:type="pct"/>
            <w:vAlign w:val="center"/>
          </w:tcPr>
          <w:p w14:paraId="2BC1F54B" w14:textId="77777777" w:rsidR="003C34B1" w:rsidRPr="000D303C" w:rsidRDefault="003C34B1" w:rsidP="00C451AA">
            <w:pPr>
              <w:spacing w:line="360" w:lineRule="auto"/>
            </w:pPr>
            <w:r w:rsidRPr="000D303C">
              <w:t>Shallow uniform donor density, N</w:t>
            </w:r>
            <w:r w:rsidRPr="000D303C">
              <w:rPr>
                <w:vertAlign w:val="subscript"/>
              </w:rPr>
              <w:t>D</w:t>
            </w:r>
            <w:r w:rsidRPr="000D303C">
              <w:t xml:space="preserve"> (1/cm</w:t>
            </w:r>
            <w:r w:rsidRPr="000D303C">
              <w:rPr>
                <w:vertAlign w:val="superscript"/>
              </w:rPr>
              <w:t>3</w:t>
            </w:r>
            <w:r w:rsidRPr="000D303C">
              <w:t>)</w:t>
            </w:r>
          </w:p>
          <w:p w14:paraId="4AEC0F3E" w14:textId="77777777" w:rsidR="003C34B1" w:rsidRPr="000D303C" w:rsidRDefault="003C34B1" w:rsidP="00C451AA">
            <w:pPr>
              <w:pStyle w:val="TableParagraph"/>
              <w:spacing w:before="14" w:line="360" w:lineRule="auto"/>
              <w:ind w:left="40"/>
              <w:jc w:val="center"/>
              <w:rPr>
                <w:rFonts w:ascii="Times New Roman" w:hAnsi="Times New Roman" w:cs="Times New Roman"/>
                <w:color w:val="000000" w:themeColor="text1"/>
                <w:szCs w:val="24"/>
              </w:rPr>
            </w:pPr>
          </w:p>
        </w:tc>
        <w:tc>
          <w:tcPr>
            <w:tcW w:w="563" w:type="pct"/>
            <w:vAlign w:val="center"/>
          </w:tcPr>
          <w:p w14:paraId="5D11A4EC" w14:textId="77777777" w:rsidR="003C34B1" w:rsidRPr="000D303C" w:rsidRDefault="003C34B1" w:rsidP="00C451AA">
            <w:pPr>
              <w:pStyle w:val="TableParagraph"/>
              <w:spacing w:before="14" w:line="360" w:lineRule="auto"/>
              <w:ind w:left="131"/>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1 × 10</w:t>
            </w:r>
            <w:r w:rsidRPr="000D303C">
              <w:rPr>
                <w:rFonts w:ascii="Times New Roman" w:hAnsi="Times New Roman" w:cs="Times New Roman"/>
                <w:color w:val="000000" w:themeColor="text1"/>
                <w:szCs w:val="24"/>
                <w:vertAlign w:val="superscript"/>
              </w:rPr>
              <w:t>21</w:t>
            </w:r>
          </w:p>
        </w:tc>
        <w:tc>
          <w:tcPr>
            <w:tcW w:w="981" w:type="pct"/>
            <w:vAlign w:val="center"/>
          </w:tcPr>
          <w:p w14:paraId="08F0E50D" w14:textId="77777777" w:rsidR="003C34B1" w:rsidRPr="000D303C" w:rsidRDefault="003C34B1" w:rsidP="00C451AA">
            <w:pPr>
              <w:pStyle w:val="TableParagraph"/>
              <w:spacing w:before="14" w:line="360" w:lineRule="auto"/>
              <w:ind w:left="137"/>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9 × 10</w:t>
            </w:r>
            <w:r w:rsidRPr="000D303C">
              <w:rPr>
                <w:rFonts w:ascii="Times New Roman" w:hAnsi="Times New Roman" w:cs="Times New Roman"/>
                <w:color w:val="000000" w:themeColor="text1"/>
                <w:szCs w:val="24"/>
                <w:vertAlign w:val="superscript"/>
              </w:rPr>
              <w:t>16</w:t>
            </w:r>
          </w:p>
        </w:tc>
        <w:tc>
          <w:tcPr>
            <w:tcW w:w="992" w:type="pct"/>
            <w:vAlign w:val="center"/>
          </w:tcPr>
          <w:p w14:paraId="1C8FEC1B" w14:textId="77777777" w:rsidR="003C34B1" w:rsidRPr="000D303C" w:rsidRDefault="003C34B1" w:rsidP="00C451AA">
            <w:pPr>
              <w:spacing w:line="360" w:lineRule="auto"/>
            </w:pPr>
            <w:r w:rsidRPr="000D303C">
              <w:t>0</w:t>
            </w:r>
          </w:p>
        </w:tc>
        <w:tc>
          <w:tcPr>
            <w:tcW w:w="1034" w:type="pct"/>
            <w:vAlign w:val="center"/>
          </w:tcPr>
          <w:p w14:paraId="58618D1E" w14:textId="77777777" w:rsidR="003C34B1" w:rsidRPr="000D303C" w:rsidRDefault="003C34B1" w:rsidP="00C451AA">
            <w:pPr>
              <w:spacing w:line="360" w:lineRule="auto"/>
            </w:pPr>
            <w:r w:rsidRPr="000D303C">
              <w:t>0</w:t>
            </w:r>
          </w:p>
        </w:tc>
      </w:tr>
      <w:tr w:rsidR="003C34B1" w:rsidRPr="000D303C" w14:paraId="4D0D9518" w14:textId="77777777" w:rsidTr="00DB69A3">
        <w:trPr>
          <w:trHeight w:val="1257"/>
        </w:trPr>
        <w:tc>
          <w:tcPr>
            <w:tcW w:w="1429" w:type="pct"/>
            <w:tcBorders>
              <w:bottom w:val="single" w:sz="4" w:space="0" w:color="auto"/>
            </w:tcBorders>
            <w:vAlign w:val="center"/>
          </w:tcPr>
          <w:p w14:paraId="2050B02C" w14:textId="77777777" w:rsidR="003C34B1" w:rsidRPr="000D303C" w:rsidRDefault="003C34B1" w:rsidP="00C451AA">
            <w:pPr>
              <w:spacing w:line="360" w:lineRule="auto"/>
            </w:pPr>
            <w:r w:rsidRPr="000D303C">
              <w:t>Defect density, N</w:t>
            </w:r>
            <w:r w:rsidRPr="000D303C">
              <w:rPr>
                <w:vertAlign w:val="subscript"/>
              </w:rPr>
              <w:t>t</w:t>
            </w:r>
            <w:r w:rsidRPr="000D303C">
              <w:t xml:space="preserve"> (1/cm</w:t>
            </w:r>
            <w:r w:rsidRPr="000D303C">
              <w:rPr>
                <w:vertAlign w:val="superscript"/>
              </w:rPr>
              <w:t>3</w:t>
            </w:r>
            <w:r w:rsidRPr="000D303C">
              <w:t>)</w:t>
            </w:r>
          </w:p>
        </w:tc>
        <w:tc>
          <w:tcPr>
            <w:tcW w:w="563" w:type="pct"/>
            <w:tcBorders>
              <w:bottom w:val="single" w:sz="4" w:space="0" w:color="auto"/>
            </w:tcBorders>
            <w:vAlign w:val="center"/>
          </w:tcPr>
          <w:p w14:paraId="52833C49" w14:textId="77777777" w:rsidR="003C34B1" w:rsidRPr="000D303C" w:rsidRDefault="003C34B1" w:rsidP="00C451AA">
            <w:pPr>
              <w:spacing w:line="360" w:lineRule="auto"/>
            </w:pPr>
            <w:r w:rsidRPr="000D303C">
              <w:t>1 × 10</w:t>
            </w:r>
            <w:r w:rsidRPr="000D303C">
              <w:rPr>
                <w:vertAlign w:val="superscript"/>
              </w:rPr>
              <w:t>15a</w:t>
            </w:r>
          </w:p>
        </w:tc>
        <w:tc>
          <w:tcPr>
            <w:tcW w:w="981" w:type="pct"/>
            <w:tcBorders>
              <w:bottom w:val="single" w:sz="4" w:space="0" w:color="auto"/>
            </w:tcBorders>
            <w:vAlign w:val="center"/>
          </w:tcPr>
          <w:p w14:paraId="0FAC8E1F" w14:textId="77777777" w:rsidR="003C34B1" w:rsidRPr="000D303C" w:rsidRDefault="003C34B1" w:rsidP="00C451AA">
            <w:pPr>
              <w:spacing w:line="360" w:lineRule="auto"/>
            </w:pPr>
            <w:r w:rsidRPr="000D303C">
              <w:t>1 × 10</w:t>
            </w:r>
            <w:r w:rsidRPr="000D303C">
              <w:rPr>
                <w:vertAlign w:val="superscript"/>
              </w:rPr>
              <w:t>15</w:t>
            </w:r>
          </w:p>
        </w:tc>
        <w:tc>
          <w:tcPr>
            <w:tcW w:w="992" w:type="pct"/>
            <w:tcBorders>
              <w:bottom w:val="single" w:sz="4" w:space="0" w:color="auto"/>
            </w:tcBorders>
            <w:vAlign w:val="center"/>
          </w:tcPr>
          <w:p w14:paraId="69D4E751" w14:textId="77777777" w:rsidR="003C34B1" w:rsidRPr="000D303C" w:rsidRDefault="003C34B1" w:rsidP="00C451AA">
            <w:pPr>
              <w:spacing w:line="360" w:lineRule="auto"/>
            </w:pPr>
            <w:r w:rsidRPr="000D303C">
              <w:t>1 × 10</w:t>
            </w:r>
            <w:r w:rsidRPr="000D303C">
              <w:rPr>
                <w:vertAlign w:val="superscript"/>
              </w:rPr>
              <w:t>15a</w:t>
            </w:r>
          </w:p>
        </w:tc>
        <w:tc>
          <w:tcPr>
            <w:tcW w:w="1034" w:type="pct"/>
            <w:tcBorders>
              <w:bottom w:val="single" w:sz="4" w:space="0" w:color="auto"/>
            </w:tcBorders>
            <w:vAlign w:val="center"/>
          </w:tcPr>
          <w:p w14:paraId="27BB0723" w14:textId="77777777" w:rsidR="003C34B1" w:rsidRPr="000D303C" w:rsidRDefault="003C34B1" w:rsidP="00C451AA">
            <w:pPr>
              <w:spacing w:line="360" w:lineRule="auto"/>
            </w:pPr>
            <w:r w:rsidRPr="000D303C">
              <w:t>1 × 10</w:t>
            </w:r>
            <w:r w:rsidRPr="000D303C">
              <w:rPr>
                <w:vertAlign w:val="superscript"/>
              </w:rPr>
              <w:t>15a</w:t>
            </w:r>
          </w:p>
        </w:tc>
      </w:tr>
    </w:tbl>
    <w:p w14:paraId="1D1D8938" w14:textId="77777777" w:rsidR="003C34B1" w:rsidRPr="000D303C" w:rsidRDefault="003C34B1" w:rsidP="00C451AA">
      <w:pPr>
        <w:spacing w:line="360" w:lineRule="auto"/>
      </w:pPr>
      <w:r w:rsidRPr="000D303C">
        <w:rPr>
          <w:vertAlign w:val="superscript"/>
        </w:rPr>
        <w:lastRenderedPageBreak/>
        <w:t>a</w:t>
      </w:r>
      <w:r w:rsidRPr="000D303C">
        <w:t>To obtain the optimal HTL, ETL, and back contact metal combination in this study, these variables are kept constant during the first optimization</w:t>
      </w:r>
    </w:p>
    <w:p w14:paraId="1125F879" w14:textId="77777777" w:rsidR="003C34B1" w:rsidRPr="000D303C" w:rsidRDefault="003C34B1" w:rsidP="00C451AA">
      <w:pPr>
        <w:pStyle w:val="Heading2"/>
        <w:rPr>
          <w:rStyle w:val="Heading1Char"/>
        </w:rPr>
      </w:pPr>
      <w:bookmarkStart w:id="183" w:name="_Toc135583035"/>
      <w:bookmarkStart w:id="184" w:name="_Toc135644306"/>
      <w:bookmarkStart w:id="185" w:name="_Toc135648857"/>
      <w:r w:rsidRPr="000D303C">
        <w:t>Cs</w:t>
      </w:r>
      <w:r w:rsidRPr="000D303C">
        <w:rPr>
          <w:vertAlign w:val="subscript"/>
        </w:rPr>
        <w:t>2</w:t>
      </w:r>
      <w:r w:rsidRPr="000D303C">
        <w:t>BiAgI</w:t>
      </w:r>
      <w:r w:rsidRPr="000D303C">
        <w:rPr>
          <w:vertAlign w:val="subscript"/>
        </w:rPr>
        <w:t>6</w:t>
      </w:r>
      <w:r w:rsidRPr="000D303C">
        <w:t xml:space="preserve"> Perovskite Solar Cell Structure</w:t>
      </w:r>
      <w:r w:rsidRPr="000D303C">
        <w:rPr>
          <w:rStyle w:val="Heading1Char"/>
        </w:rPr>
        <w:t>.</w:t>
      </w:r>
      <w:bookmarkEnd w:id="183"/>
      <w:bookmarkEnd w:id="184"/>
      <w:bookmarkEnd w:id="185"/>
      <w:r w:rsidRPr="000D303C">
        <w:rPr>
          <w:rStyle w:val="Heading1Char"/>
        </w:rP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0"/>
        <w:gridCol w:w="4686"/>
      </w:tblGrid>
      <w:tr w:rsidR="003C34B1" w:rsidRPr="000D303C" w14:paraId="5A8436AC" w14:textId="77777777" w:rsidTr="00C40C30">
        <w:trPr>
          <w:trHeight w:val="4170"/>
        </w:trPr>
        <w:tc>
          <w:tcPr>
            <w:tcW w:w="2435" w:type="pct"/>
            <w:vAlign w:val="center"/>
          </w:tcPr>
          <w:p w14:paraId="78B9E63D" w14:textId="77777777" w:rsidR="003C34B1" w:rsidRPr="000D303C" w:rsidRDefault="003C34B1" w:rsidP="00C451AA">
            <w:pPr>
              <w:spacing w:line="360" w:lineRule="auto"/>
              <w:rPr>
                <w:rStyle w:val="Heading1Char"/>
                <w:b w:val="0"/>
              </w:rPr>
            </w:pPr>
            <w:bookmarkStart w:id="186" w:name="_Toc135583036"/>
            <w:r w:rsidRPr="000D303C">
              <w:rPr>
                <w:noProof/>
                <w:lang w:eastAsia="en-IN"/>
              </w:rPr>
              <w:drawing>
                <wp:anchor distT="0" distB="0" distL="114300" distR="114300" simplePos="0" relativeHeight="251720704" behindDoc="0" locked="0" layoutInCell="1" allowOverlap="1" wp14:anchorId="4F343992" wp14:editId="21916C5C">
                  <wp:simplePos x="0" y="0"/>
                  <wp:positionH relativeFrom="margin">
                    <wp:posOffset>101600</wp:posOffset>
                  </wp:positionH>
                  <wp:positionV relativeFrom="margin">
                    <wp:posOffset>409722</wp:posOffset>
                  </wp:positionV>
                  <wp:extent cx="2447622" cy="1943100"/>
                  <wp:effectExtent l="0" t="0" r="0" b="0"/>
                  <wp:wrapSquare wrapText="bothSides"/>
                  <wp:docPr id="47"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jpeg"/>
                          <pic:cNvPicPr/>
                        </pic:nvPicPr>
                        <pic:blipFill rotWithShape="1">
                          <a:blip r:embed="rId78" cstate="print">
                            <a:extLst>
                              <a:ext uri="{28A0092B-C50C-407E-A947-70E740481C1C}">
                                <a14:useLocalDpi xmlns:a14="http://schemas.microsoft.com/office/drawing/2010/main" val="0"/>
                              </a:ext>
                            </a:extLst>
                          </a:blip>
                          <a:srcRect r="53627" b="49346"/>
                          <a:stretch/>
                        </pic:blipFill>
                        <pic:spPr bwMode="auto">
                          <a:xfrm>
                            <a:off x="0" y="0"/>
                            <a:ext cx="2447622" cy="1943100"/>
                          </a:xfrm>
                          <a:prstGeom prst="rect">
                            <a:avLst/>
                          </a:prstGeom>
                          <a:ln>
                            <a:noFill/>
                          </a:ln>
                          <a:extLst>
                            <a:ext uri="{53640926-AAD7-44D8-BBD7-CCE9431645EC}">
                              <a14:shadowObscured xmlns:a14="http://schemas.microsoft.com/office/drawing/2010/main"/>
                            </a:ext>
                          </a:extLst>
                        </pic:spPr>
                      </pic:pic>
                    </a:graphicData>
                  </a:graphic>
                </wp:anchor>
              </w:drawing>
            </w:r>
            <w:bookmarkEnd w:id="186"/>
          </w:p>
        </w:tc>
        <w:tc>
          <w:tcPr>
            <w:tcW w:w="2565" w:type="pct"/>
            <w:vAlign w:val="center"/>
          </w:tcPr>
          <w:p w14:paraId="0EC2996A" w14:textId="77777777" w:rsidR="003C34B1" w:rsidRPr="000D303C" w:rsidRDefault="003C34B1" w:rsidP="00C451AA">
            <w:pPr>
              <w:pStyle w:val="Heading2"/>
              <w:rPr>
                <w:rStyle w:val="Heading1Char"/>
                <w:b/>
              </w:rPr>
            </w:pPr>
            <w:bookmarkStart w:id="187" w:name="_Toc135583037"/>
            <w:bookmarkStart w:id="188" w:name="_Toc135644307"/>
            <w:bookmarkStart w:id="189" w:name="_Toc135648858"/>
            <w:r w:rsidRPr="000D303C">
              <w:rPr>
                <w:noProof/>
                <w:lang w:eastAsia="en-IN"/>
              </w:rPr>
              <w:drawing>
                <wp:anchor distT="0" distB="0" distL="114300" distR="114300" simplePos="0" relativeHeight="251721728" behindDoc="0" locked="0" layoutInCell="1" allowOverlap="1" wp14:anchorId="62F6C27D" wp14:editId="2F9010AD">
                  <wp:simplePos x="3771900" y="2901462"/>
                  <wp:positionH relativeFrom="margin">
                    <wp:posOffset>-58420</wp:posOffset>
                  </wp:positionH>
                  <wp:positionV relativeFrom="margin">
                    <wp:posOffset>526415</wp:posOffset>
                  </wp:positionV>
                  <wp:extent cx="2807970" cy="1983740"/>
                  <wp:effectExtent l="0" t="0" r="0" b="0"/>
                  <wp:wrapSquare wrapText="bothSides"/>
                  <wp:docPr id="4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jpeg"/>
                          <pic:cNvPicPr/>
                        </pic:nvPicPr>
                        <pic:blipFill rotWithShape="1">
                          <a:blip r:embed="rId79" cstate="print">
                            <a:extLst>
                              <a:ext uri="{28A0092B-C50C-407E-A947-70E740481C1C}">
                                <a14:useLocalDpi xmlns:a14="http://schemas.microsoft.com/office/drawing/2010/main" val="0"/>
                              </a:ext>
                            </a:extLst>
                          </a:blip>
                          <a:srcRect l="43311" r="-517" b="44380"/>
                          <a:stretch/>
                        </pic:blipFill>
                        <pic:spPr bwMode="auto">
                          <a:xfrm>
                            <a:off x="0" y="0"/>
                            <a:ext cx="2807970" cy="1983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87"/>
            <w:bookmarkEnd w:id="188"/>
            <w:bookmarkEnd w:id="189"/>
          </w:p>
        </w:tc>
      </w:tr>
      <w:bookmarkStart w:id="190" w:name="_Toc135575750"/>
      <w:bookmarkStart w:id="191" w:name="_Toc135583038"/>
      <w:bookmarkEnd w:id="190"/>
      <w:bookmarkEnd w:id="191"/>
      <w:tr w:rsidR="003C34B1" w:rsidRPr="000D303C" w14:paraId="1C8BD228" w14:textId="77777777" w:rsidTr="00C40C30">
        <w:trPr>
          <w:trHeight w:val="4385"/>
        </w:trPr>
        <w:tc>
          <w:tcPr>
            <w:tcW w:w="2435" w:type="pct"/>
            <w:vAlign w:val="center"/>
          </w:tcPr>
          <w:p w14:paraId="1D32430C" w14:textId="77777777" w:rsidR="003C34B1" w:rsidRPr="000D303C" w:rsidRDefault="003C34B1" w:rsidP="00C451AA">
            <w:pPr>
              <w:pStyle w:val="BodyText"/>
              <w:rPr>
                <w:rStyle w:val="Heading1Char"/>
                <w:rFonts w:eastAsia="Calibri"/>
                <w:b w:val="0"/>
                <w:sz w:val="24"/>
                <w:szCs w:val="24"/>
              </w:rPr>
            </w:pPr>
            <w:r w:rsidRPr="000D303C">
              <w:rPr>
                <w:color w:val="000000" w:themeColor="text1"/>
              </w:rPr>
              <w:object w:dxaOrig="6487" w:dyaOrig="4976" w14:anchorId="19FFC06C">
                <v:shape id="_x0000_i13066" type="#_x0000_t75" style="width:194.1pt;height:149.75pt" o:ole="">
                  <v:imagedata r:id="rId80" o:title=""/>
                </v:shape>
                <o:OLEObject Type="Embed" ProgID="Origin50.Graph" ShapeID="_x0000_i13066" DrawAspect="Content" ObjectID="_1746272928" r:id="rId81"/>
              </w:object>
            </w:r>
          </w:p>
        </w:tc>
        <w:tc>
          <w:tcPr>
            <w:tcW w:w="2565" w:type="pct"/>
            <w:vAlign w:val="center"/>
          </w:tcPr>
          <w:p w14:paraId="2C42DFAE" w14:textId="77777777" w:rsidR="003C34B1" w:rsidRPr="000D303C" w:rsidRDefault="003C34B1" w:rsidP="00C451AA">
            <w:pPr>
              <w:spacing w:line="360" w:lineRule="auto"/>
            </w:pPr>
            <w:r w:rsidRPr="000D303C">
              <w:rPr>
                <w:noProof/>
                <w:lang w:eastAsia="en-IN"/>
              </w:rPr>
              <w:drawing>
                <wp:anchor distT="0" distB="0" distL="114300" distR="114300" simplePos="0" relativeHeight="251722752" behindDoc="0" locked="0" layoutInCell="1" allowOverlap="1" wp14:anchorId="44DC7977" wp14:editId="592CA20C">
                  <wp:simplePos x="3771900" y="3851031"/>
                  <wp:positionH relativeFrom="margin">
                    <wp:align>center</wp:align>
                  </wp:positionH>
                  <wp:positionV relativeFrom="margin">
                    <wp:align>center</wp:align>
                  </wp:positionV>
                  <wp:extent cx="2832735" cy="1732915"/>
                  <wp:effectExtent l="0" t="0" r="5715" b="635"/>
                  <wp:wrapSquare wrapText="bothSides"/>
                  <wp:docPr id="56"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jpeg"/>
                          <pic:cNvPicPr/>
                        </pic:nvPicPr>
                        <pic:blipFill rotWithShape="1">
                          <a:blip r:embed="rId78" cstate="print">
                            <a:extLst>
                              <a:ext uri="{28A0092B-C50C-407E-A947-70E740481C1C}">
                                <a14:useLocalDpi xmlns:a14="http://schemas.microsoft.com/office/drawing/2010/main" val="0"/>
                              </a:ext>
                            </a:extLst>
                          </a:blip>
                          <a:srcRect l="43311" t="52888" r="-517"/>
                          <a:stretch/>
                        </pic:blipFill>
                        <pic:spPr bwMode="auto">
                          <a:xfrm>
                            <a:off x="0" y="0"/>
                            <a:ext cx="2832735" cy="1732915"/>
                          </a:xfrm>
                          <a:prstGeom prst="rect">
                            <a:avLst/>
                          </a:prstGeom>
                          <a:ln>
                            <a:noFill/>
                          </a:ln>
                          <a:extLst>
                            <a:ext uri="{53640926-AAD7-44D8-BBD7-CCE9431645EC}">
                              <a14:shadowObscured xmlns:a14="http://schemas.microsoft.com/office/drawing/2010/main"/>
                            </a:ext>
                          </a:extLst>
                        </pic:spPr>
                      </pic:pic>
                    </a:graphicData>
                  </a:graphic>
                </wp:anchor>
              </w:drawing>
            </w:r>
          </w:p>
        </w:tc>
      </w:tr>
      <w:tr w:rsidR="003C34B1" w:rsidRPr="000D303C" w14:paraId="0AE195B6" w14:textId="77777777" w:rsidTr="00C40C30">
        <w:trPr>
          <w:trHeight w:val="1047"/>
        </w:trPr>
        <w:tc>
          <w:tcPr>
            <w:tcW w:w="5000" w:type="pct"/>
            <w:gridSpan w:val="2"/>
          </w:tcPr>
          <w:p w14:paraId="3B0A07FF" w14:textId="0F871303" w:rsidR="003C34B1" w:rsidRPr="000D303C" w:rsidRDefault="003C34B1" w:rsidP="00C451AA">
            <w:pPr>
              <w:spacing w:line="360" w:lineRule="auto"/>
              <w:rPr>
                <w:rStyle w:val="Heading1Char"/>
                <w:b w:val="0"/>
                <w:sz w:val="22"/>
                <w:szCs w:val="22"/>
              </w:rPr>
            </w:pPr>
            <w:bookmarkStart w:id="192" w:name="_Ref134916766"/>
            <w:r w:rsidRPr="000D303C">
              <w:t xml:space="preserve">Figure </w:t>
            </w:r>
            <w:r w:rsidRPr="000D303C">
              <w:fldChar w:fldCharType="begin"/>
            </w:r>
            <w:r w:rsidRPr="000D303C">
              <w:instrText xml:space="preserve"> SEQ Figure \* ARABIC </w:instrText>
            </w:r>
            <w:r w:rsidRPr="000D303C">
              <w:fldChar w:fldCharType="separate"/>
            </w:r>
            <w:r w:rsidRPr="000D303C">
              <w:rPr>
                <w:noProof/>
              </w:rPr>
              <w:t>36</w:t>
            </w:r>
            <w:r w:rsidRPr="000D303C">
              <w:fldChar w:fldCharType="end"/>
            </w:r>
            <w:bookmarkEnd w:id="192"/>
            <w:r w:rsidRPr="000D303C">
              <w:t xml:space="preserve">: (a) Crystal structure of </w:t>
            </w:r>
            <w:r w:rsidR="00033852" w:rsidRPr="000D303C">
              <w:t>the absorber</w:t>
            </w:r>
            <w:r w:rsidRPr="000D303C">
              <w:t xml:space="preserve"> (b) device structure (c) band diagram and (d) energy band alignment of an optimized solar cell structure</w:t>
            </w:r>
          </w:p>
        </w:tc>
      </w:tr>
    </w:tbl>
    <w:p w14:paraId="0B3912F4" w14:textId="1A1B963D" w:rsidR="003C34B1" w:rsidRPr="000D303C" w:rsidRDefault="003C34B1" w:rsidP="00C451AA">
      <w:pPr>
        <w:spacing w:line="360" w:lineRule="auto"/>
      </w:pPr>
      <w:r w:rsidRPr="000D303C">
        <w:t>In this study, the simulation was performed on SCs with an n-i-p planar heterojunction structure comprising the ETL, Cs</w:t>
      </w:r>
      <w:r w:rsidRPr="000D303C">
        <w:rPr>
          <w:vertAlign w:val="subscript"/>
        </w:rPr>
        <w:t>2</w:t>
      </w:r>
      <w:r w:rsidRPr="000D303C">
        <w:t>BiAgI</w:t>
      </w:r>
      <w:r w:rsidRPr="000D303C">
        <w:rPr>
          <w:vertAlign w:val="subscript"/>
        </w:rPr>
        <w:t>6</w:t>
      </w:r>
      <w:r w:rsidRPr="000D303C">
        <w:t xml:space="preserve"> absorber Figure </w:t>
      </w:r>
      <w:r w:rsidRPr="000D303C">
        <w:fldChar w:fldCharType="begin"/>
      </w:r>
      <w:r w:rsidRPr="000D303C">
        <w:instrText xml:space="preserve"> REF _Ref134915321  \* MERGEFORMAT </w:instrText>
      </w:r>
      <w:r w:rsidRPr="000D303C">
        <w:fldChar w:fldCharType="separate"/>
      </w:r>
      <w:r w:rsidRPr="000D303C">
        <w:t>(</w:t>
      </w:r>
      <w:r w:rsidRPr="000D303C">
        <w:rPr>
          <w:noProof/>
        </w:rPr>
        <w:t>10</w:t>
      </w:r>
      <w:r w:rsidRPr="000D303C">
        <w:t>)</w:t>
      </w:r>
      <w:r w:rsidRPr="000D303C">
        <w:fldChar w:fldCharType="end"/>
      </w:r>
      <w:r w:rsidRPr="000D303C">
        <w:t>a, HTL, transparent conduction o</w:t>
      </w:r>
      <w:r w:rsidRPr="000D303C">
        <w:rPr>
          <w:smallCaps/>
        </w:rPr>
        <w:t>x</w:t>
      </w:r>
      <w:r w:rsidRPr="000D303C">
        <w:t>ide (TCO), represent the p-region, i-region, and n-region, respectively. The absorber layer (Cs</w:t>
      </w:r>
      <w:r w:rsidRPr="000D303C">
        <w:rPr>
          <w:vertAlign w:val="subscript"/>
        </w:rPr>
        <w:t>2</w:t>
      </w:r>
      <w:r w:rsidRPr="000D303C">
        <w:t>BiAgI</w:t>
      </w:r>
      <w:r w:rsidRPr="000D303C">
        <w:rPr>
          <w:vertAlign w:val="subscript"/>
        </w:rPr>
        <w:t>6</w:t>
      </w:r>
      <w:r w:rsidRPr="000D303C">
        <w:t xml:space="preserve">) of the solar cell creates excitons when it is exposed to light. The exciton is a restricted state made up of an electron and a hole. The exciton can penetrate the n(p) area based </w:t>
      </w:r>
      <w:r w:rsidRPr="000D303C">
        <w:lastRenderedPageBreak/>
        <w:t>on the length of the diffusion. The exciton separates at the n-to-i-layer interface, and the e</w:t>
      </w:r>
      <w:r w:rsidRPr="000D303C">
        <w:rPr>
          <w:vertAlign w:val="superscript"/>
        </w:rPr>
        <w:t>−</w:t>
      </w:r>
      <w:r w:rsidRPr="000D303C">
        <w:t xml:space="preserve"> and remaining holes are sent toward the direction of the n-layer and p-layer, successively. Similarly, the exciton separates at the i-to-p-layer interface, and the holes and remaining e</w:t>
      </w:r>
      <w:r w:rsidRPr="000D303C">
        <w:rPr>
          <w:rFonts w:eastAsia="MS Gothic"/>
          <w:vertAlign w:val="superscript"/>
        </w:rPr>
        <w:t>−</w:t>
      </w:r>
      <w:r w:rsidRPr="000D303C">
        <w:t xml:space="preserve"> are sent in opposite directions, toward the p-layer and the n-layer. The electrical field that exists between these layers allows the separation of excitons and also the movement of e</w:t>
      </w:r>
      <w:r w:rsidRPr="000D303C">
        <w:rPr>
          <w:rFonts w:eastAsia="MS Gothic"/>
          <w:vertAlign w:val="superscript"/>
        </w:rPr>
        <w:t>−</w:t>
      </w:r>
      <w:r w:rsidRPr="000D303C">
        <w:t xml:space="preserve"> and </w:t>
      </w:r>
      <w:r w:rsidR="00033852" w:rsidRPr="000D303C">
        <w:t>holes. As</w:t>
      </w:r>
      <w:r w:rsidRPr="000D303C">
        <w:t xml:space="preserve"> a TCO, indium tin o</w:t>
      </w:r>
      <w:r w:rsidRPr="000D303C">
        <w:rPr>
          <w:smallCaps/>
        </w:rPr>
        <w:t>x</w:t>
      </w:r>
      <w:r w:rsidRPr="000D303C">
        <w:t>ide (ITO) is employed, with a work function of 4.4 eV. Assumed to be 500 nm in thickness is the TCO</w:t>
      </w:r>
    </w:p>
    <w:p w14:paraId="2798D815" w14:textId="77777777" w:rsidR="003C34B1" w:rsidRPr="000D303C" w:rsidRDefault="003C34B1" w:rsidP="00C451AA">
      <w:pPr>
        <w:spacing w:line="360" w:lineRule="auto"/>
        <w:rPr>
          <w:b/>
        </w:rPr>
      </w:pPr>
      <w:r w:rsidRPr="000D303C">
        <w:rPr>
          <w:b/>
        </w:rPr>
        <w:t xml:space="preserve">Table </w:t>
      </w:r>
      <w:r w:rsidRPr="000D303C">
        <w:rPr>
          <w:b/>
        </w:rPr>
        <w:fldChar w:fldCharType="begin"/>
      </w:r>
      <w:r w:rsidRPr="000D303C">
        <w:rPr>
          <w:b/>
        </w:rPr>
        <w:instrText xml:space="preserve"> SEQ Table \* ARABIC </w:instrText>
      </w:r>
      <w:r w:rsidRPr="000D303C">
        <w:rPr>
          <w:b/>
        </w:rPr>
        <w:fldChar w:fldCharType="separate"/>
      </w:r>
      <w:r w:rsidRPr="000D303C">
        <w:rPr>
          <w:b/>
          <w:noProof/>
        </w:rPr>
        <w:t>6</w:t>
      </w:r>
      <w:r w:rsidRPr="000D303C">
        <w:rPr>
          <w:b/>
        </w:rPr>
        <w:fldChar w:fldCharType="end"/>
      </w:r>
      <w:r w:rsidRPr="000D303C">
        <w:rPr>
          <w:b/>
        </w:rPr>
        <w:t>. Interface Defect Layers’ Input Parameters</w:t>
      </w:r>
      <w:r w:rsidRPr="000D303C">
        <w:rPr>
          <w:b/>
        </w:rPr>
        <w:fldChar w:fldCharType="begin" w:fldLock="1"/>
      </w:r>
      <w:r w:rsidRPr="000D303C">
        <w:rPr>
          <w:b/>
        </w:rPr>
        <w:instrText>ADDIN CSL_CITATION {"citationItems":[{"id":"ITEM-1","itemData":{"ISSN":"2470-1343","author":[{"dropping-particle":"","family":"Hossain","given":"M Khalid","non-dropping-particle":"","parse-names":false,"suffix":""},{"dropping-particle":"","family":"Rubel","given":"Mirza Humaun Kabir","non-dropping-particle":"","parse-names":false,"suffix":""},{"dropping-particle":"","family":"Toki","given":"G F Ishraque","non-dropping-particle":"","parse-names":false,"suffix":""},{"dropping-particle":"","family":"Alam","given":"Intekhab","non-dropping-particle":"","parse-names":false,"suffix":""},{"dropping-particle":"","family":"Rahman","given":"Md Ferdous","non-dropping-particle":"","parse-names":false,"suffix":""},{"dropping-particle":"","family":"Bencherif","given":"H","non-dropping-particle":"","parse-names":false,"suffix":""}],"container-title":"ACS omega","id":"ITEM-1","issue":"47","issued":{"date-parts":[["2022"]]},"page":"43210-43230","publisher":"ACS Publications","title":"Effect of various electron and hole transport layers on the performance of CsPbI3-based perovskite solar cells: A numerical investigation in DFT, SCAPS-1D, and wxAMPS frameworks","type":"article-journal","volume":"7"},"uris":["http://www.mendeley.com/documents/?uuid=0adb8928-6c8b-4bd9-9eb0-36b298612013"]}],"mendeley":{"formattedCitation":"[43]","plainTextFormattedCitation":"[43]","previouslyFormattedCitation":"[2]"},"properties":{"noteIndex":0},"schema":"https://github.com/citation-style-language/schema/raw/master/csl-citation.json"}</w:instrText>
      </w:r>
      <w:r w:rsidRPr="000D303C">
        <w:rPr>
          <w:b/>
        </w:rPr>
        <w:fldChar w:fldCharType="separate"/>
      </w:r>
      <w:r w:rsidRPr="000D303C">
        <w:rPr>
          <w:noProof/>
        </w:rPr>
        <w:t>[43]</w:t>
      </w:r>
      <w:r w:rsidRPr="000D303C">
        <w:rPr>
          <w:b/>
        </w:rPr>
        <w:fldChar w:fldCharType="end"/>
      </w:r>
    </w:p>
    <w:tbl>
      <w:tblPr>
        <w:tblW w:w="9153" w:type="dxa"/>
        <w:jc w:val="center"/>
        <w:tblLayout w:type="fixed"/>
        <w:tblLook w:val="04A0" w:firstRow="1" w:lastRow="0" w:firstColumn="1" w:lastColumn="0" w:noHBand="0" w:noVBand="1"/>
      </w:tblPr>
      <w:tblGrid>
        <w:gridCol w:w="1451"/>
        <w:gridCol w:w="1218"/>
        <w:gridCol w:w="2467"/>
        <w:gridCol w:w="1276"/>
        <w:gridCol w:w="1385"/>
        <w:gridCol w:w="1356"/>
      </w:tblGrid>
      <w:tr w:rsidR="003C34B1" w:rsidRPr="000D303C" w14:paraId="1D3945A5" w14:textId="77777777" w:rsidTr="00DB69A3">
        <w:trPr>
          <w:trHeight w:val="2070"/>
          <w:jc w:val="center"/>
        </w:trPr>
        <w:tc>
          <w:tcPr>
            <w:tcW w:w="1451" w:type="dxa"/>
            <w:tcBorders>
              <w:top w:val="single" w:sz="4" w:space="0" w:color="auto"/>
              <w:bottom w:val="single" w:sz="4" w:space="0" w:color="auto"/>
            </w:tcBorders>
            <w:vAlign w:val="center"/>
          </w:tcPr>
          <w:p w14:paraId="2DA6755F" w14:textId="77777777" w:rsidR="003C34B1" w:rsidRPr="000D303C" w:rsidRDefault="003C34B1" w:rsidP="00C451AA">
            <w:pPr>
              <w:spacing w:line="360" w:lineRule="auto"/>
              <w:rPr>
                <w:b/>
              </w:rPr>
            </w:pPr>
            <w:r w:rsidRPr="000D303C">
              <w:rPr>
                <w:b/>
              </w:rPr>
              <w:t>Interface</w:t>
            </w:r>
          </w:p>
        </w:tc>
        <w:tc>
          <w:tcPr>
            <w:tcW w:w="1218" w:type="dxa"/>
            <w:tcBorders>
              <w:top w:val="single" w:sz="4" w:space="0" w:color="auto"/>
              <w:bottom w:val="single" w:sz="4" w:space="0" w:color="auto"/>
            </w:tcBorders>
            <w:vAlign w:val="center"/>
          </w:tcPr>
          <w:p w14:paraId="65F18BE2" w14:textId="77777777" w:rsidR="003C34B1" w:rsidRPr="000D303C" w:rsidRDefault="003C34B1" w:rsidP="00C451AA">
            <w:pPr>
              <w:spacing w:line="360" w:lineRule="auto"/>
              <w:rPr>
                <w:b/>
              </w:rPr>
            </w:pPr>
            <w:r w:rsidRPr="000D303C">
              <w:rPr>
                <w:b/>
              </w:rPr>
              <w:t>Defect type</w:t>
            </w:r>
          </w:p>
        </w:tc>
        <w:tc>
          <w:tcPr>
            <w:tcW w:w="2467" w:type="dxa"/>
            <w:tcBorders>
              <w:top w:val="single" w:sz="4" w:space="0" w:color="auto"/>
              <w:bottom w:val="single" w:sz="4" w:space="0" w:color="auto"/>
            </w:tcBorders>
            <w:vAlign w:val="center"/>
          </w:tcPr>
          <w:p w14:paraId="7E905D27" w14:textId="7B0875FB" w:rsidR="003C34B1" w:rsidRPr="000D303C" w:rsidRDefault="003C34B1" w:rsidP="00C451AA">
            <w:pPr>
              <w:spacing w:line="360" w:lineRule="auto"/>
              <w:rPr>
                <w:b/>
              </w:rPr>
            </w:pPr>
            <w:r w:rsidRPr="000D303C">
              <w:rPr>
                <w:b/>
              </w:rPr>
              <w:t xml:space="preserve">Capture cross </w:t>
            </w:r>
            <w:r w:rsidR="00033852" w:rsidRPr="000D303C">
              <w:rPr>
                <w:b/>
              </w:rPr>
              <w:t>section:</w:t>
            </w:r>
            <w:r w:rsidRPr="000D303C">
              <w:rPr>
                <w:b/>
              </w:rPr>
              <w:t xml:space="preserve"> electrons/holes(cm</w:t>
            </w:r>
            <w:r w:rsidRPr="000D303C">
              <w:rPr>
                <w:b/>
                <w:vertAlign w:val="superscript"/>
              </w:rPr>
              <w:t>2</w:t>
            </w:r>
            <w:r w:rsidRPr="000D303C">
              <w:rPr>
                <w:b/>
              </w:rPr>
              <w:t>)</w:t>
            </w:r>
          </w:p>
        </w:tc>
        <w:tc>
          <w:tcPr>
            <w:tcW w:w="1276" w:type="dxa"/>
            <w:tcBorders>
              <w:top w:val="single" w:sz="4" w:space="0" w:color="auto"/>
              <w:bottom w:val="single" w:sz="4" w:space="0" w:color="auto"/>
            </w:tcBorders>
            <w:vAlign w:val="center"/>
          </w:tcPr>
          <w:p w14:paraId="03528B45" w14:textId="77777777" w:rsidR="003C34B1" w:rsidRPr="000D303C" w:rsidRDefault="003C34B1" w:rsidP="00C451AA">
            <w:pPr>
              <w:spacing w:line="360" w:lineRule="auto"/>
              <w:rPr>
                <w:b/>
              </w:rPr>
            </w:pPr>
            <w:r w:rsidRPr="000D303C">
              <w:rPr>
                <w:b/>
              </w:rPr>
              <w:t>Energetic distribution</w:t>
            </w:r>
          </w:p>
        </w:tc>
        <w:tc>
          <w:tcPr>
            <w:tcW w:w="1385" w:type="dxa"/>
            <w:tcBorders>
              <w:top w:val="single" w:sz="4" w:space="0" w:color="auto"/>
              <w:bottom w:val="single" w:sz="4" w:space="0" w:color="auto"/>
            </w:tcBorders>
            <w:vAlign w:val="center"/>
          </w:tcPr>
          <w:p w14:paraId="10B59157" w14:textId="77777777" w:rsidR="003C34B1" w:rsidRPr="000D303C" w:rsidRDefault="003C34B1" w:rsidP="00C451AA">
            <w:pPr>
              <w:spacing w:line="360" w:lineRule="auto"/>
              <w:rPr>
                <w:b/>
              </w:rPr>
            </w:pPr>
            <w:r w:rsidRPr="000D303C">
              <w:rPr>
                <w:b/>
              </w:rPr>
              <w:t>Reference for defect energy level</w:t>
            </w:r>
          </w:p>
        </w:tc>
        <w:tc>
          <w:tcPr>
            <w:tcW w:w="1356" w:type="dxa"/>
            <w:tcBorders>
              <w:top w:val="single" w:sz="4" w:space="0" w:color="auto"/>
              <w:bottom w:val="single" w:sz="4" w:space="0" w:color="auto"/>
            </w:tcBorders>
            <w:vAlign w:val="center"/>
          </w:tcPr>
          <w:p w14:paraId="20955DB9" w14:textId="77777777" w:rsidR="003C34B1" w:rsidRPr="000D303C" w:rsidRDefault="003C34B1" w:rsidP="00C451AA">
            <w:pPr>
              <w:spacing w:line="360" w:lineRule="auto"/>
              <w:rPr>
                <w:b/>
              </w:rPr>
            </w:pPr>
            <w:r w:rsidRPr="000D303C">
              <w:rPr>
                <w:b/>
              </w:rPr>
              <w:t>Total density (cm</w:t>
            </w:r>
            <w:r w:rsidRPr="000D303C">
              <w:rPr>
                <w:b/>
                <w:vertAlign w:val="superscript"/>
              </w:rPr>
              <w:t>-3</w:t>
            </w:r>
            <w:r w:rsidRPr="000D303C">
              <w:rPr>
                <w:b/>
              </w:rPr>
              <w:t>) (integrated over all energies)</w:t>
            </w:r>
          </w:p>
        </w:tc>
      </w:tr>
      <w:tr w:rsidR="003C34B1" w:rsidRPr="000D303C" w14:paraId="4451524B" w14:textId="77777777" w:rsidTr="00DB69A3">
        <w:trPr>
          <w:trHeight w:val="790"/>
          <w:jc w:val="center"/>
        </w:trPr>
        <w:tc>
          <w:tcPr>
            <w:tcW w:w="1451" w:type="dxa"/>
            <w:tcBorders>
              <w:top w:val="single" w:sz="4" w:space="0" w:color="auto"/>
            </w:tcBorders>
            <w:vAlign w:val="center"/>
          </w:tcPr>
          <w:p w14:paraId="393190B3" w14:textId="77777777" w:rsidR="003C34B1" w:rsidRPr="000D303C" w:rsidRDefault="003C34B1" w:rsidP="00C451AA">
            <w:pPr>
              <w:spacing w:line="360" w:lineRule="auto"/>
            </w:pPr>
            <w:r w:rsidRPr="000D303C">
              <w:t>ETL/Cs</w:t>
            </w:r>
            <w:r w:rsidRPr="000D303C">
              <w:rPr>
                <w:vertAlign w:val="subscript"/>
              </w:rPr>
              <w:t>2</w:t>
            </w:r>
            <w:r w:rsidRPr="000D303C">
              <w:t>BiAgI</w:t>
            </w:r>
            <w:r w:rsidRPr="000D303C">
              <w:rPr>
                <w:vertAlign w:val="subscript"/>
              </w:rPr>
              <w:t>6</w:t>
            </w:r>
          </w:p>
        </w:tc>
        <w:tc>
          <w:tcPr>
            <w:tcW w:w="1218" w:type="dxa"/>
            <w:tcBorders>
              <w:top w:val="single" w:sz="4" w:space="0" w:color="auto"/>
            </w:tcBorders>
            <w:vAlign w:val="center"/>
          </w:tcPr>
          <w:p w14:paraId="3D8900FD" w14:textId="77777777" w:rsidR="003C34B1" w:rsidRPr="000D303C" w:rsidRDefault="003C34B1" w:rsidP="00C451AA">
            <w:pPr>
              <w:spacing w:line="360" w:lineRule="auto"/>
            </w:pPr>
            <w:r w:rsidRPr="000D303C">
              <w:t>neutral</w:t>
            </w:r>
          </w:p>
        </w:tc>
        <w:tc>
          <w:tcPr>
            <w:tcW w:w="2467" w:type="dxa"/>
            <w:tcBorders>
              <w:top w:val="single" w:sz="4" w:space="0" w:color="auto"/>
            </w:tcBorders>
            <w:vAlign w:val="center"/>
          </w:tcPr>
          <w:p w14:paraId="4BF7BB35" w14:textId="77777777" w:rsidR="003C34B1" w:rsidRPr="000D303C" w:rsidRDefault="003C34B1" w:rsidP="00C451AA">
            <w:pPr>
              <w:spacing w:line="360" w:lineRule="auto"/>
              <w:rPr>
                <w:vertAlign w:val="superscript"/>
              </w:rPr>
            </w:pPr>
            <w:r w:rsidRPr="000D303C">
              <w:t>1.0 × 10</w:t>
            </w:r>
            <w:r w:rsidRPr="000D303C">
              <w:rPr>
                <w:rFonts w:eastAsia="MS Gothic"/>
                <w:vertAlign w:val="superscript"/>
              </w:rPr>
              <w:t>−</w:t>
            </w:r>
            <w:r w:rsidRPr="000D303C">
              <w:rPr>
                <w:vertAlign w:val="superscript"/>
              </w:rPr>
              <w:t>17</w:t>
            </w:r>
          </w:p>
          <w:p w14:paraId="79D5BD29" w14:textId="77777777" w:rsidR="003C34B1" w:rsidRPr="000D303C" w:rsidRDefault="003C34B1" w:rsidP="00C451AA">
            <w:pPr>
              <w:spacing w:line="360" w:lineRule="auto"/>
              <w:rPr>
                <w:vertAlign w:val="superscript"/>
              </w:rPr>
            </w:pPr>
            <w:r w:rsidRPr="000D303C">
              <w:t>1.0 × 10</w:t>
            </w:r>
            <w:r w:rsidRPr="000D303C">
              <w:rPr>
                <w:rFonts w:eastAsia="MS Gothic"/>
                <w:vertAlign w:val="superscript"/>
              </w:rPr>
              <w:t>−</w:t>
            </w:r>
            <w:r w:rsidRPr="000D303C">
              <w:rPr>
                <w:vertAlign w:val="superscript"/>
              </w:rPr>
              <w:t>18</w:t>
            </w:r>
          </w:p>
          <w:p w14:paraId="17C6D717" w14:textId="77777777" w:rsidR="003C34B1" w:rsidRPr="000D303C" w:rsidRDefault="003C34B1" w:rsidP="00C451AA">
            <w:pPr>
              <w:spacing w:line="360" w:lineRule="auto"/>
              <w:rPr>
                <w:vertAlign w:val="superscript"/>
              </w:rPr>
            </w:pPr>
          </w:p>
          <w:p w14:paraId="4236574F" w14:textId="77777777" w:rsidR="003C34B1" w:rsidRPr="000D303C" w:rsidRDefault="003C34B1" w:rsidP="00C451AA">
            <w:pPr>
              <w:spacing w:line="360" w:lineRule="auto"/>
            </w:pPr>
          </w:p>
        </w:tc>
        <w:tc>
          <w:tcPr>
            <w:tcW w:w="1276" w:type="dxa"/>
            <w:tcBorders>
              <w:top w:val="single" w:sz="4" w:space="0" w:color="auto"/>
            </w:tcBorders>
            <w:vAlign w:val="center"/>
          </w:tcPr>
          <w:p w14:paraId="39C05641" w14:textId="77777777" w:rsidR="003C34B1" w:rsidRPr="000D303C" w:rsidRDefault="003C34B1" w:rsidP="00C451AA">
            <w:pPr>
              <w:spacing w:line="360" w:lineRule="auto"/>
            </w:pPr>
            <w:r w:rsidRPr="000D303C">
              <w:t>single</w:t>
            </w:r>
          </w:p>
        </w:tc>
        <w:tc>
          <w:tcPr>
            <w:tcW w:w="1385" w:type="dxa"/>
            <w:tcBorders>
              <w:top w:val="single" w:sz="4" w:space="0" w:color="auto"/>
            </w:tcBorders>
            <w:vAlign w:val="center"/>
          </w:tcPr>
          <w:p w14:paraId="22B9CC50" w14:textId="77777777" w:rsidR="003C34B1" w:rsidRPr="000D303C" w:rsidRDefault="003C34B1" w:rsidP="00C451AA">
            <w:pPr>
              <w:spacing w:line="360" w:lineRule="auto"/>
            </w:pPr>
            <w:r w:rsidRPr="000D303C">
              <w:t>above the VB maximum</w:t>
            </w:r>
          </w:p>
        </w:tc>
        <w:tc>
          <w:tcPr>
            <w:tcW w:w="1356" w:type="dxa"/>
            <w:tcBorders>
              <w:top w:val="single" w:sz="4" w:space="0" w:color="auto"/>
            </w:tcBorders>
            <w:vAlign w:val="center"/>
          </w:tcPr>
          <w:p w14:paraId="4CDFE497" w14:textId="77777777" w:rsidR="003C34B1" w:rsidRPr="000D303C" w:rsidRDefault="003C34B1" w:rsidP="00C451AA">
            <w:pPr>
              <w:spacing w:line="360" w:lineRule="auto"/>
            </w:pPr>
            <w:r w:rsidRPr="000D303C">
              <w:t>1.0 × 10</w:t>
            </w:r>
            <w:r w:rsidRPr="000D303C">
              <w:rPr>
                <w:vertAlign w:val="superscript"/>
              </w:rPr>
              <w:t>10</w:t>
            </w:r>
          </w:p>
        </w:tc>
      </w:tr>
      <w:tr w:rsidR="003C34B1" w:rsidRPr="000D303C" w14:paraId="116F00DE" w14:textId="77777777" w:rsidTr="00DB69A3">
        <w:trPr>
          <w:trHeight w:val="593"/>
          <w:jc w:val="center"/>
        </w:trPr>
        <w:tc>
          <w:tcPr>
            <w:tcW w:w="1451" w:type="dxa"/>
            <w:tcBorders>
              <w:bottom w:val="single" w:sz="4" w:space="0" w:color="auto"/>
            </w:tcBorders>
            <w:vAlign w:val="center"/>
          </w:tcPr>
          <w:p w14:paraId="7ECECE20" w14:textId="77777777" w:rsidR="003C34B1" w:rsidRPr="000D303C" w:rsidRDefault="003C34B1" w:rsidP="00C451AA">
            <w:pPr>
              <w:spacing w:line="360" w:lineRule="auto"/>
            </w:pPr>
            <w:r w:rsidRPr="000D303C">
              <w:t>Cs</w:t>
            </w:r>
            <w:r w:rsidRPr="000D303C">
              <w:rPr>
                <w:vertAlign w:val="subscript"/>
              </w:rPr>
              <w:t>2</w:t>
            </w:r>
            <w:r w:rsidRPr="000D303C">
              <w:t>BiAgI</w:t>
            </w:r>
            <w:r w:rsidRPr="000D303C">
              <w:rPr>
                <w:vertAlign w:val="subscript"/>
              </w:rPr>
              <w:t>6</w:t>
            </w:r>
            <w:r w:rsidRPr="000D303C">
              <w:t>/HTL</w:t>
            </w:r>
          </w:p>
        </w:tc>
        <w:tc>
          <w:tcPr>
            <w:tcW w:w="1218" w:type="dxa"/>
            <w:tcBorders>
              <w:bottom w:val="single" w:sz="4" w:space="0" w:color="auto"/>
            </w:tcBorders>
            <w:vAlign w:val="center"/>
          </w:tcPr>
          <w:p w14:paraId="5EC69B62" w14:textId="77777777" w:rsidR="003C34B1" w:rsidRPr="000D303C" w:rsidRDefault="003C34B1" w:rsidP="00C451AA">
            <w:pPr>
              <w:spacing w:line="360" w:lineRule="auto"/>
            </w:pPr>
            <w:r w:rsidRPr="000D303C">
              <w:t>neutral</w:t>
            </w:r>
          </w:p>
        </w:tc>
        <w:tc>
          <w:tcPr>
            <w:tcW w:w="2467" w:type="dxa"/>
            <w:tcBorders>
              <w:bottom w:val="single" w:sz="4" w:space="0" w:color="auto"/>
            </w:tcBorders>
            <w:vAlign w:val="center"/>
          </w:tcPr>
          <w:p w14:paraId="0443DEE3" w14:textId="77777777" w:rsidR="003C34B1" w:rsidRPr="000D303C" w:rsidRDefault="003C34B1" w:rsidP="00C451AA">
            <w:pPr>
              <w:spacing w:line="360" w:lineRule="auto"/>
              <w:rPr>
                <w:vertAlign w:val="superscript"/>
              </w:rPr>
            </w:pPr>
            <w:r w:rsidRPr="000D303C">
              <w:t>1.0 × 10</w:t>
            </w:r>
            <w:r w:rsidRPr="000D303C">
              <w:rPr>
                <w:rFonts w:eastAsia="MS Gothic"/>
                <w:vertAlign w:val="superscript"/>
              </w:rPr>
              <w:t>−</w:t>
            </w:r>
            <w:r w:rsidRPr="000D303C">
              <w:rPr>
                <w:vertAlign w:val="superscript"/>
              </w:rPr>
              <w:t>17</w:t>
            </w:r>
          </w:p>
          <w:p w14:paraId="3ACA6D9A" w14:textId="77777777" w:rsidR="003C34B1" w:rsidRPr="000D303C" w:rsidRDefault="003C34B1" w:rsidP="00C451AA">
            <w:pPr>
              <w:spacing w:line="360" w:lineRule="auto"/>
              <w:rPr>
                <w:vertAlign w:val="superscript"/>
              </w:rPr>
            </w:pPr>
            <w:r w:rsidRPr="000D303C">
              <w:t>1.0 × 10</w:t>
            </w:r>
            <w:r w:rsidRPr="000D303C">
              <w:rPr>
                <w:rFonts w:eastAsia="MS Gothic"/>
                <w:vertAlign w:val="superscript"/>
              </w:rPr>
              <w:t>−</w:t>
            </w:r>
            <w:r w:rsidRPr="000D303C">
              <w:rPr>
                <w:vertAlign w:val="superscript"/>
              </w:rPr>
              <w:t>18</w:t>
            </w:r>
          </w:p>
          <w:p w14:paraId="02DB7D33" w14:textId="77777777" w:rsidR="003C34B1" w:rsidRPr="000D303C" w:rsidRDefault="003C34B1" w:rsidP="00C451AA">
            <w:pPr>
              <w:spacing w:line="360" w:lineRule="auto"/>
            </w:pPr>
          </w:p>
        </w:tc>
        <w:tc>
          <w:tcPr>
            <w:tcW w:w="1276" w:type="dxa"/>
            <w:tcBorders>
              <w:bottom w:val="single" w:sz="4" w:space="0" w:color="auto"/>
            </w:tcBorders>
            <w:vAlign w:val="center"/>
          </w:tcPr>
          <w:p w14:paraId="395EAF3F" w14:textId="77777777" w:rsidR="003C34B1" w:rsidRPr="000D303C" w:rsidRDefault="003C34B1" w:rsidP="00C451AA">
            <w:pPr>
              <w:spacing w:line="360" w:lineRule="auto"/>
            </w:pPr>
            <w:r w:rsidRPr="000D303C">
              <w:t>single</w:t>
            </w:r>
          </w:p>
        </w:tc>
        <w:tc>
          <w:tcPr>
            <w:tcW w:w="1385" w:type="dxa"/>
            <w:tcBorders>
              <w:bottom w:val="single" w:sz="4" w:space="0" w:color="auto"/>
            </w:tcBorders>
            <w:vAlign w:val="center"/>
          </w:tcPr>
          <w:p w14:paraId="0075D3B1" w14:textId="77777777" w:rsidR="003C34B1" w:rsidRPr="000D303C" w:rsidRDefault="003C34B1" w:rsidP="00C451AA">
            <w:pPr>
              <w:spacing w:line="360" w:lineRule="auto"/>
            </w:pPr>
            <w:r w:rsidRPr="000D303C">
              <w:t>above the VB maximum</w:t>
            </w:r>
          </w:p>
        </w:tc>
        <w:tc>
          <w:tcPr>
            <w:tcW w:w="1356" w:type="dxa"/>
            <w:tcBorders>
              <w:bottom w:val="single" w:sz="4" w:space="0" w:color="auto"/>
            </w:tcBorders>
            <w:vAlign w:val="center"/>
          </w:tcPr>
          <w:p w14:paraId="4346E293" w14:textId="77777777" w:rsidR="003C34B1" w:rsidRPr="000D303C" w:rsidRDefault="003C34B1" w:rsidP="00C451AA">
            <w:pPr>
              <w:spacing w:line="360" w:lineRule="auto"/>
            </w:pPr>
            <w:r w:rsidRPr="000D303C">
              <w:t>1.0 × 10</w:t>
            </w:r>
            <w:r w:rsidRPr="000D303C">
              <w:rPr>
                <w:vertAlign w:val="superscript"/>
              </w:rPr>
              <w:t>10</w:t>
            </w:r>
          </w:p>
        </w:tc>
      </w:tr>
    </w:tbl>
    <w:p w14:paraId="70B2E4C8" w14:textId="20F41EC3" w:rsidR="003C34B1" w:rsidRPr="000D303C" w:rsidRDefault="003C34B1" w:rsidP="00C451AA">
      <w:pPr>
        <w:spacing w:line="360" w:lineRule="auto"/>
      </w:pPr>
      <w:r w:rsidRPr="000D303C">
        <w:t>layer. The thickness of the ETL, HTL, and absorber layers is changed over a wide range to optimize device performance. In this proposed device configuration, The ETLs named TiO</w:t>
      </w:r>
      <w:r w:rsidRPr="000D303C">
        <w:rPr>
          <w:vertAlign w:val="subscript"/>
        </w:rPr>
        <w:t>2</w:t>
      </w:r>
      <w:r w:rsidRPr="000D303C">
        <w:t>, PCBM, ZnO, IGZO, SnO</w:t>
      </w:r>
      <w:r w:rsidRPr="000D303C">
        <w:rPr>
          <w:vertAlign w:val="subscript"/>
        </w:rPr>
        <w:t>2</w:t>
      </w:r>
      <w:r w:rsidRPr="000D303C">
        <w:t>, and WS</w:t>
      </w:r>
      <w:r w:rsidRPr="000D303C">
        <w:rPr>
          <w:vertAlign w:val="subscript"/>
        </w:rPr>
        <w:t>2</w:t>
      </w:r>
      <w:r w:rsidRPr="000D303C">
        <w:t xml:space="preserve"> are used as ETLs, and CBTS is used as an HTL. In addition, the absorber layer Cs</w:t>
      </w:r>
      <w:r w:rsidRPr="000D303C">
        <w:rPr>
          <w:vertAlign w:val="subscript"/>
        </w:rPr>
        <w:t>2</w:t>
      </w:r>
      <w:r w:rsidRPr="000D303C">
        <w:t>BiAgI</w:t>
      </w:r>
      <w:r w:rsidRPr="000D303C">
        <w:rPr>
          <w:vertAlign w:val="subscript"/>
        </w:rPr>
        <w:t>6</w:t>
      </w:r>
      <w:r w:rsidRPr="000D303C">
        <w:t xml:space="preserve"> is sandwiched between the ETL and the HTL in every device structure and serves as the light- absorbing layer.</w:t>
      </w:r>
      <w:r w:rsidR="00033852" w:rsidRPr="000D303C">
        <w:t xml:space="preserve"> </w:t>
      </w:r>
      <w:r w:rsidRPr="000D303C">
        <w:fldChar w:fldCharType="begin"/>
      </w:r>
      <w:r w:rsidRPr="000D303C">
        <w:instrText xml:space="preserve"> REF _Ref134916766 \h  \* MERGEFORMAT </w:instrText>
      </w:r>
      <w:r w:rsidRPr="000D303C">
        <w:fldChar w:fldCharType="separate"/>
      </w:r>
      <w:r w:rsidRPr="000D303C">
        <w:t xml:space="preserve">Figure </w:t>
      </w:r>
      <w:r w:rsidRPr="000D303C">
        <w:rPr>
          <w:noProof/>
        </w:rPr>
        <w:t>36</w:t>
      </w:r>
      <w:r w:rsidRPr="000D303C">
        <w:fldChar w:fldCharType="end"/>
      </w:r>
      <w:r w:rsidRPr="000D303C">
        <w:t>b demonstrates the structure of the optimized Cs</w:t>
      </w:r>
      <w:r w:rsidRPr="000D303C">
        <w:rPr>
          <w:vertAlign w:val="subscript"/>
        </w:rPr>
        <w:t>2</w:t>
      </w:r>
      <w:r w:rsidRPr="000D303C">
        <w:t>BiAgI</w:t>
      </w:r>
      <w:r w:rsidRPr="000D303C">
        <w:rPr>
          <w:vertAlign w:val="subscript"/>
        </w:rPr>
        <w:t>6</w:t>
      </w:r>
      <w:r w:rsidRPr="000D303C">
        <w:t xml:space="preserve">- based PSCs. </w:t>
      </w:r>
      <w:r w:rsidRPr="000D303C">
        <w:fldChar w:fldCharType="begin"/>
      </w:r>
      <w:r w:rsidRPr="000D303C">
        <w:instrText xml:space="preserve"> REF _Ref134916766 \h  \* MERGEFORMAT </w:instrText>
      </w:r>
      <w:r w:rsidRPr="000D303C">
        <w:fldChar w:fldCharType="separate"/>
      </w:r>
      <w:r w:rsidRPr="000D303C">
        <w:t xml:space="preserve">Figure </w:t>
      </w:r>
      <w:r w:rsidRPr="000D303C">
        <w:rPr>
          <w:noProof/>
        </w:rPr>
        <w:t>36</w:t>
      </w:r>
      <w:r w:rsidRPr="000D303C">
        <w:fldChar w:fldCharType="end"/>
      </w:r>
      <w:r w:rsidRPr="000D303C">
        <w:t>c represents the band diagram of the Cs</w:t>
      </w:r>
      <w:r w:rsidRPr="000D303C">
        <w:rPr>
          <w:vertAlign w:val="subscript"/>
        </w:rPr>
        <w:t>2</w:t>
      </w:r>
      <w:r w:rsidRPr="000D303C">
        <w:t>BiAgI</w:t>
      </w:r>
      <w:r w:rsidRPr="000D303C">
        <w:rPr>
          <w:vertAlign w:val="subscript"/>
        </w:rPr>
        <w:t>6</w:t>
      </w:r>
      <w:r w:rsidRPr="000D303C">
        <w:t>- based PSC device configuration where TiO</w:t>
      </w:r>
      <w:r w:rsidRPr="000D303C">
        <w:rPr>
          <w:vertAlign w:val="subscript"/>
        </w:rPr>
        <w:t>2</w:t>
      </w:r>
      <w:r w:rsidRPr="000D303C">
        <w:t xml:space="preserve"> is used as the ETL along with the CBTS HTL, and the corresponding energy band alignment is shown in </w:t>
      </w:r>
      <w:r w:rsidRPr="000D303C">
        <w:fldChar w:fldCharType="begin"/>
      </w:r>
      <w:r w:rsidRPr="000D303C">
        <w:instrText xml:space="preserve"> REF _Ref134916766 \h  \* MERGEFORMAT </w:instrText>
      </w:r>
      <w:r w:rsidRPr="000D303C">
        <w:fldChar w:fldCharType="separate"/>
      </w:r>
      <w:r w:rsidRPr="000D303C">
        <w:t xml:space="preserve">Figure </w:t>
      </w:r>
      <w:r w:rsidRPr="000D303C">
        <w:rPr>
          <w:noProof/>
        </w:rPr>
        <w:t>36</w:t>
      </w:r>
      <w:r w:rsidRPr="000D303C">
        <w:fldChar w:fldCharType="end"/>
      </w:r>
      <w:r w:rsidRPr="000D303C">
        <w:t xml:space="preserve">d. Each ETL with an absorbing layer and CBTS as the HTL are utilized by the energy band diagram to </w:t>
      </w:r>
      <w:r w:rsidRPr="000D303C">
        <w:lastRenderedPageBreak/>
        <w:t xml:space="preserve">influence the valence band offset. The difference between the absorber layer and HTL represents the valence band. The effectiveness and </w:t>
      </w:r>
      <w:r w:rsidR="00033852" w:rsidRPr="000D303C">
        <w:t>performance of</w:t>
      </w:r>
      <w:r w:rsidRPr="000D303C">
        <w:t xml:space="preserve"> the PSCs are significantly impacted by the alignment of the energy levels. In the PSCs, holes are simultaneously transferred to CBTS as the HTL while e</w:t>
      </w:r>
      <w:r w:rsidRPr="000D303C">
        <w:rPr>
          <w:vertAlign w:val="superscript"/>
        </w:rPr>
        <w:t>−</w:t>
      </w:r>
      <w:r w:rsidRPr="000D303C">
        <w:t xml:space="preserve"> are injected into the corresponding ETL conduction band. After that, holes and e</w:t>
      </w:r>
      <w:r w:rsidRPr="000D303C">
        <w:rPr>
          <w:vertAlign w:val="superscript"/>
        </w:rPr>
        <w:t>−</w:t>
      </w:r>
      <w:r w:rsidRPr="000D303C">
        <w:t xml:space="preserve"> are collected at the respective Au (back contact metals) and ITO. However, the electron affinity of each studied ETL should be higher than that of Cs</w:t>
      </w:r>
      <w:r w:rsidRPr="000D303C">
        <w:rPr>
          <w:vertAlign w:val="subscript"/>
        </w:rPr>
        <w:t>2</w:t>
      </w:r>
      <w:r w:rsidRPr="000D303C">
        <w:t>BiAgI</w:t>
      </w:r>
      <w:r w:rsidRPr="000D303C">
        <w:rPr>
          <w:vertAlign w:val="subscript"/>
        </w:rPr>
        <w:t>6</w:t>
      </w:r>
      <w:r w:rsidRPr="000D303C">
        <w:t xml:space="preserve"> to extract the electron at the ETL/Cs</w:t>
      </w:r>
      <w:r w:rsidRPr="000D303C">
        <w:rPr>
          <w:vertAlign w:val="subscript"/>
        </w:rPr>
        <w:t>2</w:t>
      </w:r>
      <w:r w:rsidRPr="000D303C">
        <w:t>BiAgI</w:t>
      </w:r>
      <w:r w:rsidRPr="000D303C">
        <w:rPr>
          <w:vertAlign w:val="subscript"/>
        </w:rPr>
        <w:t>6</w:t>
      </w:r>
      <w:r w:rsidRPr="000D303C">
        <w:t xml:space="preserve"> interface, and the HTL ionization energy should be lower than that of Cs</w:t>
      </w:r>
      <w:r w:rsidRPr="000D303C">
        <w:rPr>
          <w:vertAlign w:val="subscript"/>
        </w:rPr>
        <w:t>2</w:t>
      </w:r>
      <w:r w:rsidRPr="000D303C">
        <w:t>BiAgI</w:t>
      </w:r>
      <w:r w:rsidRPr="000D303C">
        <w:rPr>
          <w:vertAlign w:val="subscript"/>
        </w:rPr>
        <w:t>6</w:t>
      </w:r>
      <w:r w:rsidRPr="000D303C">
        <w:t xml:space="preserve"> to extract the holes at the Cs</w:t>
      </w:r>
      <w:r w:rsidRPr="000D303C">
        <w:rPr>
          <w:vertAlign w:val="subscript"/>
        </w:rPr>
        <w:t>2</w:t>
      </w:r>
      <w:r w:rsidRPr="000D303C">
        <w:t>BiAgI</w:t>
      </w:r>
      <w:r w:rsidRPr="000D303C">
        <w:rPr>
          <w:vertAlign w:val="subscript"/>
        </w:rPr>
        <w:t>6</w:t>
      </w:r>
      <w:r w:rsidRPr="000D303C">
        <w:t>/CBTS HTL interface. In addition, the solar cell’s performance is significantly impacted by the energy band mismatch at the ETL/Cs</w:t>
      </w:r>
      <w:r w:rsidRPr="000D303C">
        <w:rPr>
          <w:vertAlign w:val="subscript"/>
        </w:rPr>
        <w:t>2</w:t>
      </w:r>
      <w:r w:rsidRPr="000D303C">
        <w:t>BiAgI</w:t>
      </w:r>
      <w:r w:rsidRPr="000D303C">
        <w:rPr>
          <w:vertAlign w:val="subscript"/>
        </w:rPr>
        <w:t>6</w:t>
      </w:r>
      <w:r w:rsidRPr="000D303C">
        <w:t xml:space="preserve"> and the Cs</w:t>
      </w:r>
      <w:r w:rsidRPr="000D303C">
        <w:rPr>
          <w:vertAlign w:val="subscript"/>
        </w:rPr>
        <w:t>2</w:t>
      </w:r>
      <w:r w:rsidRPr="000D303C">
        <w:t>BiAgI</w:t>
      </w:r>
      <w:r w:rsidRPr="000D303C">
        <w:rPr>
          <w:vertAlign w:val="subscript"/>
        </w:rPr>
        <w:t>6</w:t>
      </w:r>
      <w:r w:rsidRPr="000D303C">
        <w:t>/CBTS as the HTL. The performance and effectiveness of the optimized si</w:t>
      </w:r>
      <w:r w:rsidRPr="000D303C">
        <w:rPr>
          <w:smallCaps/>
        </w:rPr>
        <w:t>x</w:t>
      </w:r>
      <w:r w:rsidRPr="000D303C">
        <w:t xml:space="preserve"> ETL-based double perovskite solar structures are investigated with the help of the input parameters of interface defect layers. In all cases of simulation, a frequency of 1 MHz, AM 1.5 G spectrum of sunlight was used by maintaining the surrounding temperature of 300 K</w:t>
      </w:r>
    </w:p>
    <w:p w14:paraId="2050C722" w14:textId="1ED0BB33" w:rsidR="00FD5AC4" w:rsidRPr="000D303C" w:rsidRDefault="00FD5AC4" w:rsidP="00C451AA">
      <w:pPr>
        <w:pStyle w:val="Heading2"/>
      </w:pPr>
      <w:bookmarkStart w:id="193" w:name="_Toc135583040"/>
      <w:bookmarkStart w:id="194" w:name="_Toc135644309"/>
      <w:bookmarkStart w:id="195" w:name="_Toc135648859"/>
      <w:r w:rsidRPr="000D303C">
        <w:t xml:space="preserve">Effect </w:t>
      </w:r>
      <w:r w:rsidR="00033852" w:rsidRPr="000D303C">
        <w:t>of Absorber,</w:t>
      </w:r>
      <w:r w:rsidRPr="000D303C">
        <w:t xml:space="preserve"> ETL and HTL </w:t>
      </w:r>
      <w:r w:rsidR="00033852" w:rsidRPr="000D303C">
        <w:t>Layers Thicknesses</w:t>
      </w:r>
      <w:r w:rsidRPr="000D303C">
        <w:t xml:space="preserve"> </w:t>
      </w:r>
      <w:r w:rsidR="00033852" w:rsidRPr="000D303C">
        <w:t>on PV</w:t>
      </w:r>
      <w:r w:rsidRPr="000D303C">
        <w:t xml:space="preserve"> Performance</w:t>
      </w:r>
      <w:bookmarkEnd w:id="193"/>
      <w:bookmarkEnd w:id="194"/>
      <w:bookmarkEnd w:id="195"/>
    </w:p>
    <w:p w14:paraId="55F42FDA" w14:textId="1A48C588" w:rsidR="00FD5AC4" w:rsidRPr="000D303C" w:rsidRDefault="00FD5AC4" w:rsidP="00C451AA">
      <w:pPr>
        <w:pStyle w:val="Heading3"/>
        <w:rPr>
          <w:spacing w:val="0"/>
        </w:rPr>
      </w:pPr>
      <w:bookmarkStart w:id="196" w:name="_Toc135583041"/>
      <w:bookmarkStart w:id="197" w:name="_Toc135644310"/>
      <w:bookmarkStart w:id="198" w:name="_Toc135648860"/>
      <w:r w:rsidRPr="000D303C">
        <w:rPr>
          <w:spacing w:val="0"/>
        </w:rPr>
        <w:t>Absorber Layer Thickness</w:t>
      </w:r>
      <w:bookmarkEnd w:id="196"/>
      <w:bookmarkEnd w:id="197"/>
      <w:bookmarkEnd w:id="198"/>
      <w:r w:rsidRPr="000D303C">
        <w:rPr>
          <w:spacing w:val="0"/>
        </w:rPr>
        <w:t xml:space="preserve">  </w:t>
      </w:r>
    </w:p>
    <w:p w14:paraId="13DCA97F" w14:textId="2A68EABB" w:rsidR="00FD5AC4" w:rsidRPr="000D303C" w:rsidRDefault="00FD5AC4" w:rsidP="00C451AA">
      <w:pPr>
        <w:spacing w:line="360" w:lineRule="auto"/>
      </w:pPr>
      <w:r w:rsidRPr="000D303C">
        <w:t>The absorber layer thickness plays an important role in affecting the PSC performance through the enhancement in photon absorption and device efficiency. The Cs</w:t>
      </w:r>
      <w:r w:rsidRPr="000D303C">
        <w:rPr>
          <w:vertAlign w:val="subscript"/>
        </w:rPr>
        <w:t>2</w:t>
      </w:r>
      <w:r w:rsidRPr="000D303C">
        <w:t>BiAgI</w:t>
      </w:r>
      <w:r w:rsidRPr="000D303C">
        <w:rPr>
          <w:vertAlign w:val="subscript"/>
        </w:rPr>
        <w:t>6</w:t>
      </w:r>
      <w:r w:rsidRPr="000D303C">
        <w:t xml:space="preserve"> absorber layer thickness is varied from 0.1 to 1.5 μm to optimize the device performance. The variation of V</w:t>
      </w:r>
      <w:r w:rsidRPr="000D303C">
        <w:rPr>
          <w:vertAlign w:val="subscript"/>
        </w:rPr>
        <w:t>OC</w:t>
      </w:r>
      <w:r w:rsidRPr="000D303C">
        <w:t>, J</w:t>
      </w:r>
      <w:r w:rsidRPr="000D303C">
        <w:rPr>
          <w:vertAlign w:val="subscript"/>
        </w:rPr>
        <w:t>SC</w:t>
      </w:r>
      <w:r w:rsidRPr="000D303C">
        <w:t>, FF, and PCE is demonstrated for the ten sets of device   configurations while increasing the thickness of the Cs</w:t>
      </w:r>
      <w:r w:rsidRPr="000D303C">
        <w:rPr>
          <w:vertAlign w:val="subscript"/>
        </w:rPr>
        <w:t>2</w:t>
      </w:r>
      <w:r w:rsidRPr="000D303C">
        <w:t>BiAgI</w:t>
      </w:r>
      <w:r w:rsidR="00033852" w:rsidRPr="000D303C">
        <w:rPr>
          <w:vertAlign w:val="subscript"/>
        </w:rPr>
        <w:t xml:space="preserve">6 </w:t>
      </w:r>
      <w:r w:rsidR="00033852" w:rsidRPr="000D303C">
        <w:t>absorber</w:t>
      </w:r>
      <w:r w:rsidRPr="000D303C">
        <w:t xml:space="preserve"> layer, as shown in  </w:t>
      </w:r>
      <w:r w:rsidRPr="000D303C">
        <w:fldChar w:fldCharType="begin"/>
      </w:r>
      <w:r w:rsidRPr="000D303C">
        <w:instrText xml:space="preserve"> REF _Ref135580501 </w:instrText>
      </w:r>
      <w:r w:rsidR="00941C64" w:rsidRPr="000D303C">
        <w:instrText xml:space="preserve"> \* MERGEFORMAT </w:instrText>
      </w:r>
      <w:r w:rsidRPr="000D303C">
        <w:fldChar w:fldCharType="separate"/>
      </w:r>
      <w:r w:rsidR="003B0355" w:rsidRPr="000D303C">
        <w:rPr>
          <w:sz w:val="22"/>
        </w:rPr>
        <w:t xml:space="preserve">Figure </w:t>
      </w:r>
      <w:r w:rsidR="003B0355" w:rsidRPr="000D303C">
        <w:rPr>
          <w:noProof/>
          <w:sz w:val="22"/>
        </w:rPr>
        <w:t>37</w:t>
      </w:r>
      <w:r w:rsidRPr="000D303C">
        <w:fldChar w:fldCharType="end"/>
      </w:r>
      <w:r w:rsidRPr="000D303C">
        <w:t>. V</w:t>
      </w:r>
      <w:r w:rsidRPr="000D303C">
        <w:rPr>
          <w:vertAlign w:val="subscript"/>
        </w:rPr>
        <w:t>OC</w:t>
      </w:r>
      <w:r w:rsidRPr="000D303C">
        <w:t xml:space="preserve"> decreases with the increasing absorber layer thickness due to the rise in the value of J</w:t>
      </w:r>
      <w:r w:rsidRPr="000D303C">
        <w:rPr>
          <w:vertAlign w:val="subscript"/>
        </w:rPr>
        <w:t>SC</w:t>
      </w:r>
      <w:r w:rsidRPr="000D303C">
        <w:t xml:space="preserve"> as governed by the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3888"/>
        <w:gridCol w:w="3006"/>
      </w:tblGrid>
      <w:tr w:rsidR="00E652C3" w:rsidRPr="000D303C" w14:paraId="7E9C1205" w14:textId="77777777" w:rsidTr="009916B8">
        <w:trPr>
          <w:trHeight w:val="832"/>
        </w:trPr>
        <w:tc>
          <w:tcPr>
            <w:tcW w:w="2122" w:type="dxa"/>
            <w:vAlign w:val="center"/>
          </w:tcPr>
          <w:p w14:paraId="135F24D0" w14:textId="77777777" w:rsidR="00FD5AC4" w:rsidRPr="000D303C" w:rsidRDefault="00FD5AC4" w:rsidP="00C451AA">
            <w:pPr>
              <w:pStyle w:val="BodyText"/>
              <w:spacing w:before="64"/>
              <w:ind w:right="116"/>
              <w:jc w:val="center"/>
              <w:rPr>
                <w:color w:val="000000" w:themeColor="text1"/>
              </w:rPr>
            </w:pPr>
          </w:p>
        </w:tc>
        <w:tc>
          <w:tcPr>
            <w:tcW w:w="3888" w:type="dxa"/>
            <w:vAlign w:val="center"/>
          </w:tcPr>
          <w:p w14:paraId="4413F177" w14:textId="5839BAA9" w:rsidR="00FD5AC4" w:rsidRPr="000D303C" w:rsidRDefault="00000000" w:rsidP="00C451AA">
            <w:pPr>
              <w:spacing w:line="360" w:lineRule="auto"/>
            </w:pP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OC</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k</m:t>
                      </m:r>
                    </m:e>
                    <m:sub>
                      <m:r>
                        <m:rPr>
                          <m:sty m:val="p"/>
                        </m:rPr>
                        <w:rPr>
                          <w:rFonts w:ascii="Cambria Math" w:hAnsi="Cambria Math"/>
                        </w:rPr>
                        <m:t>B</m:t>
                      </m:r>
                    </m:sub>
                  </m:sSub>
                  <m:r>
                    <m:rPr>
                      <m:sty m:val="p"/>
                    </m:rPr>
                    <w:rPr>
                      <w:rFonts w:ascii="Cambria Math" w:hAnsi="Cambria Math"/>
                    </w:rPr>
                    <m:t>T</m:t>
                  </m:r>
                </m:num>
                <m:den>
                  <m:r>
                    <m:rPr>
                      <m:sty m:val="p"/>
                    </m:rPr>
                    <w:rPr>
                      <w:rFonts w:ascii="Cambria Math" w:hAnsi="Cambria Math"/>
                    </w:rPr>
                    <m:t>q</m:t>
                  </m:r>
                </m:den>
              </m:f>
              <m:r>
                <m:rPr>
                  <m:sty m:val="p"/>
                </m:rPr>
                <w:rPr>
                  <w:rFonts w:ascii="Cambria Math" w:hAnsi="Cambria Math"/>
                </w:rPr>
                <m:t>ln⁡[</m:t>
              </m:r>
              <m:f>
                <m:fPr>
                  <m:ctrlPr>
                    <w:rPr>
                      <w:rFonts w:ascii="Cambria Math" w:hAnsi="Cambria Math"/>
                    </w:rPr>
                  </m:ctrlPr>
                </m:fPr>
                <m:num>
                  <m:r>
                    <m:rPr>
                      <m:sty m:val="p"/>
                    </m:rPr>
                    <w:rPr>
                      <w:rFonts w:ascii="Cambria Math" w:hAnsi="Cambria Math"/>
                    </w:rPr>
                    <m:t xml:space="preserve"> </m:t>
                  </m:r>
                  <m:sSub>
                    <m:sSubPr>
                      <m:ctrlPr>
                        <w:rPr>
                          <w:rFonts w:ascii="Cambria Math" w:hAnsi="Cambria Math"/>
                          <w:vertAlign w:val="subscript"/>
                        </w:rPr>
                      </m:ctrlPr>
                    </m:sSubPr>
                    <m:e>
                      <m:r>
                        <m:rPr>
                          <m:sty m:val="p"/>
                        </m:rPr>
                        <w:rPr>
                          <w:rFonts w:ascii="Cambria Math" w:hAnsi="Cambria Math"/>
                          <w:vertAlign w:val="subscript"/>
                        </w:rPr>
                        <m:t>J</m:t>
                      </m:r>
                    </m:e>
                    <m:sub>
                      <m:r>
                        <m:rPr>
                          <m:sty m:val="p"/>
                        </m:rPr>
                        <w:rPr>
                          <w:rFonts w:ascii="Cambria Math" w:hAnsi="Cambria Math"/>
                          <w:vertAlign w:val="subscript"/>
                        </w:rPr>
                        <m:t>SC</m:t>
                      </m:r>
                    </m:sub>
                  </m:sSub>
                </m:num>
                <m:den>
                  <m:r>
                    <m:rPr>
                      <m:sty m:val="p"/>
                    </m:rPr>
                    <w:rPr>
                      <w:rFonts w:ascii="Cambria Math" w:hAnsi="Cambria Math"/>
                    </w:rPr>
                    <m:t xml:space="preserve"> </m:t>
                  </m:r>
                  <m:sSub>
                    <m:sSubPr>
                      <m:ctrlPr>
                        <w:rPr>
                          <w:rFonts w:ascii="Cambria Math" w:hAnsi="Cambria Math"/>
                          <w:vertAlign w:val="subscript"/>
                        </w:rPr>
                      </m:ctrlPr>
                    </m:sSubPr>
                    <m:e>
                      <m:r>
                        <m:rPr>
                          <m:sty m:val="p"/>
                        </m:rPr>
                        <w:rPr>
                          <w:rFonts w:ascii="Cambria Math" w:hAnsi="Cambria Math"/>
                          <w:vertAlign w:val="subscript"/>
                        </w:rPr>
                        <m:t>J</m:t>
                      </m:r>
                    </m:e>
                    <m:sub>
                      <m:r>
                        <m:rPr>
                          <m:sty m:val="p"/>
                        </m:rPr>
                        <w:rPr>
                          <w:rFonts w:ascii="Cambria Math" w:hAnsi="Cambria Math"/>
                          <w:vertAlign w:val="subscript"/>
                        </w:rPr>
                        <m:t>0</m:t>
                      </m:r>
                    </m:sub>
                  </m:sSub>
                </m:den>
              </m:f>
              <m:r>
                <m:rPr>
                  <m:sty m:val="p"/>
                </m:rPr>
                <w:rPr>
                  <w:rFonts w:ascii="Cambria Math" w:hAnsi="Cambria Math"/>
                </w:rPr>
                <m:t>+1]</m:t>
              </m:r>
            </m:oMath>
            <w:r w:rsidR="00FD5AC4" w:rsidRPr="000D303C">
              <w:t>.</w:t>
            </w:r>
            <w:r w:rsidR="00FD5AC4" w:rsidRPr="000D303C">
              <w:fldChar w:fldCharType="begin" w:fldLock="1"/>
            </w:r>
            <w:r w:rsidR="00FD5AC4" w:rsidRPr="000D303C">
              <w:instrText>ADDIN CSL_CITATION {"citationItems":[{"id":"ITEM-1","itemData":{"ISSN":"0030-4018","author":[{"dropping-particle":"","family":"Mahapatra","given":"Brahmadutta","non-dropping-particle":"","parse-names":false,"suffix":""},{"dropping-particle":"","family":"Krishna","given":"Rangam Vamsi","non-dropping-particle":"","parse-names":false,"suffix":""},{"dropping-particle":"","family":"Patel","given":"Piyush K","non-dropping-particle":"","parse-names":false,"suffix":""}],"container-title":"Optics Communications","id":"ITEM-1","issued":{"date-parts":[["2022"]]},"page":"127496","publisher":"Elsevier","title":"Design and optimization of CuSCN/CH3NH3PbI3/TiO2 perovskite solar cell for efficient performance","type":"article-journal","volume":"504"},"uris":["http://www.mendeley.com/documents/?uuid=f47906cb-484e-4af9-bd23-55cbaa044ce9"]}],"mendeley":{"formattedCitation":"[45]","plainTextFormattedCitation":"[45]","previouslyFormattedCitation":"[4]"},"properties":{"noteIndex":0},"schema":"https://github.com/citation-style-language/schema/raw/master/csl-citation.json"}</w:instrText>
            </w:r>
            <w:r w:rsidR="00FD5AC4" w:rsidRPr="000D303C">
              <w:fldChar w:fldCharType="separate"/>
            </w:r>
            <w:r w:rsidR="00FD5AC4" w:rsidRPr="000D303C">
              <w:rPr>
                <w:noProof/>
              </w:rPr>
              <w:t>[45]</w:t>
            </w:r>
            <w:r w:rsidR="00FD5AC4" w:rsidRPr="000D303C">
              <w:fldChar w:fldCharType="end"/>
            </w:r>
          </w:p>
        </w:tc>
        <w:tc>
          <w:tcPr>
            <w:tcW w:w="3006" w:type="dxa"/>
            <w:vAlign w:val="center"/>
          </w:tcPr>
          <w:p w14:paraId="4C233B05" w14:textId="77777777" w:rsidR="00FD5AC4" w:rsidRPr="000D303C" w:rsidRDefault="00FD5AC4" w:rsidP="00C451AA">
            <w:pPr>
              <w:spacing w:line="360" w:lineRule="auto"/>
            </w:pPr>
            <w:r w:rsidRPr="000D303C">
              <w:t>(</w:t>
            </w:r>
            <w:r w:rsidRPr="000D303C">
              <w:fldChar w:fldCharType="begin"/>
            </w:r>
            <w:r w:rsidRPr="000D303C">
              <w:instrText xml:space="preserve"> SEQ Equation \* ARABIC </w:instrText>
            </w:r>
            <w:r w:rsidRPr="000D303C">
              <w:fldChar w:fldCharType="separate"/>
            </w:r>
            <w:r w:rsidR="003B0355" w:rsidRPr="000D303C">
              <w:rPr>
                <w:noProof/>
              </w:rPr>
              <w:t>15</w:t>
            </w:r>
            <w:r w:rsidRPr="000D303C">
              <w:fldChar w:fldCharType="end"/>
            </w:r>
            <w:r w:rsidRPr="000D303C">
              <w:t>)</w:t>
            </w:r>
          </w:p>
        </w:tc>
      </w:tr>
    </w:tbl>
    <w:p w14:paraId="446C368A" w14:textId="49DEDE58" w:rsidR="00FD5AC4" w:rsidRPr="000D303C" w:rsidRDefault="00FD5AC4" w:rsidP="00C451AA">
      <w:pPr>
        <w:spacing w:line="360" w:lineRule="auto"/>
        <w:rPr>
          <w:vertAlign w:val="superscript"/>
        </w:rPr>
      </w:pPr>
      <w:r w:rsidRPr="000D303C">
        <w:t>J</w:t>
      </w:r>
      <w:r w:rsidRPr="000D303C">
        <w:rPr>
          <w:vertAlign w:val="subscript"/>
        </w:rPr>
        <w:t>SC</w:t>
      </w:r>
      <w:r w:rsidRPr="000D303C">
        <w:t xml:space="preserve">   initially increased rapidly and then saturated due to the   saturation in the number of photons available for absorption. The FF decreased monotonically with an increase in the absorber thickness due to the improved series resistance. The decline in the FF might be due to the dominance of carrier recombination and parasitic resistance losses. As the change in voltage has relatively little impact on the PCE curve, this rise in J</w:t>
      </w:r>
      <w:r w:rsidRPr="000D303C">
        <w:rPr>
          <w:vertAlign w:val="subscript"/>
        </w:rPr>
        <w:t>SC</w:t>
      </w:r>
      <w:r w:rsidRPr="000D303C">
        <w:t xml:space="preserve"> also explains an increase in PCE. Due to the increase in the recombination rate with the absorber layer thickness, V</w:t>
      </w:r>
      <w:r w:rsidRPr="000D303C">
        <w:rPr>
          <w:vertAlign w:val="subscript"/>
        </w:rPr>
        <w:t>OC</w:t>
      </w:r>
      <w:r w:rsidRPr="000D303C">
        <w:t xml:space="preserve"> gradually </w:t>
      </w:r>
      <w:r w:rsidRPr="000D303C">
        <w:lastRenderedPageBreak/>
        <w:t>decreases. The PCE initially improved with the absorber thickness and showed peaks at 1000, for TiO</w:t>
      </w:r>
      <w:r w:rsidRPr="000D303C">
        <w:rPr>
          <w:vertAlign w:val="subscript"/>
        </w:rPr>
        <w:t>2</w:t>
      </w:r>
      <w:r w:rsidRPr="000D303C">
        <w:t xml:space="preserve"> </w:t>
      </w:r>
      <w:r w:rsidR="00033852" w:rsidRPr="000D303C">
        <w:t>ETLs,</w:t>
      </w:r>
      <w:r w:rsidRPr="000D303C">
        <w:t xml:space="preserve"> which ultimately determined the optimum absorber thickness. The initial rise </w:t>
      </w:r>
      <w:r w:rsidR="00033852" w:rsidRPr="000D303C">
        <w:t>of PCE</w:t>
      </w:r>
      <w:r w:rsidRPr="000D303C">
        <w:t xml:space="preserve"> is due to   an increase in the generation of electron - hole pairs as the absorber layer thickness increases. However, the increased radiative recombination and charge route resistance causes a decrease in PCE for thicker absorbers.</w:t>
      </w:r>
      <w:r w:rsidRPr="000D303C">
        <w:fldChar w:fldCharType="begin" w:fldLock="1"/>
      </w:r>
      <w:r w:rsidRPr="000D303C">
        <w:instrText>ADDIN CSL_CITATION {"citationItems":[{"id":"ITEM-1","itemData":{"ISSN":"2470-1343","author":[{"dropping-particle":"","family":"Hossain","given":"M Khalid","non-dropping-particle":"","parse-names":false,"suffix":""},{"dropping-particle":"","family":"Rubel","given":"Mirza Humaun Kabir","non-dropping-particle":"","parse-names":false,"suffix":""},{"dropping-particle":"","family":"Toki","given":"G F Ishraque","non-dropping-particle":"","parse-names":false,"suffix":""},{"dropping-particle":"","family":"Alam","given":"Intekhab","non-dropping-particle":"","parse-names":false,"suffix":""},{"dropping-particle":"","family":"Rahman","given":"Md Ferdous","non-dropping-particle":"","parse-names":false,"suffix":""},{"dropping-particle":"","family":"Bencherif","given":"H","non-dropping-particle":"","parse-names":false,"suffix":""}],"container-title":"ACS omega","id":"ITEM-1","issue":"47","issued":{"date-parts":[["2022"]]},"page":"43210-43230","publisher":"ACS Publications","title":"Effect of various electron and hole transport layers on the performance of CsPbI3-based perovskite solar cells: A numerical investigation in DFT, SCAPS-1D, and wxAMPS frameworks","type":"article-journal","volume":"7"},"uris":["http://www.mendeley.com/documents/?uuid=0adb8928-6c8b-4bd9-9eb0-36b298612013"]}],"mendeley":{"formattedCitation":"[43]","plainTextFormattedCitation":"[43]","previouslyFormattedCitation":"[2]"},"properties":{"noteIndex":0},"schema":"https://github.com/citation-style-language/schema/raw/master/csl-citation.json"}</w:instrText>
      </w:r>
      <w:r w:rsidRPr="000D303C">
        <w:fldChar w:fldCharType="separate"/>
      </w:r>
      <w:r w:rsidRPr="000D303C">
        <w:rPr>
          <w:noProof/>
        </w:rPr>
        <w:t>[43]</w:t>
      </w:r>
      <w:r w:rsidRPr="000D303C">
        <w:fldChar w:fldCharType="end"/>
      </w:r>
    </w:p>
    <w:tbl>
      <w:tblPr>
        <w:tblStyle w:val="TableGrid"/>
        <w:tblW w:w="497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468"/>
      </w:tblGrid>
      <w:tr w:rsidR="009916B8" w:rsidRPr="000D303C" w14:paraId="19028ADF" w14:textId="77777777" w:rsidTr="009916B8">
        <w:trPr>
          <w:trHeight w:val="2437"/>
        </w:trPr>
        <w:tc>
          <w:tcPr>
            <w:tcW w:w="2513" w:type="pct"/>
            <w:vAlign w:val="center"/>
          </w:tcPr>
          <w:p w14:paraId="06751531"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17C698AC">
                <v:shape id="_x0000_i11996" type="#_x0000_t75" style="width:206.8pt;height:159pt" o:ole="">
                  <v:imagedata r:id="rId82" o:title=""/>
                </v:shape>
                <o:OLEObject Type="Embed" ProgID="Origin50.Graph" ShapeID="_x0000_i11996" DrawAspect="Content" ObjectID="_1746272929" r:id="rId83"/>
              </w:object>
            </w:r>
          </w:p>
        </w:tc>
        <w:tc>
          <w:tcPr>
            <w:tcW w:w="2487" w:type="pct"/>
            <w:vAlign w:val="center"/>
          </w:tcPr>
          <w:p w14:paraId="54BAB019"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38DBB063">
                <v:shape id="_x0000_i11997" type="#_x0000_t75" style="width:203.9pt;height:156.1pt" o:ole="">
                  <v:imagedata r:id="rId84" o:title=""/>
                </v:shape>
                <o:OLEObject Type="Embed" ProgID="Origin50.Graph" ShapeID="_x0000_i11997" DrawAspect="Content" ObjectID="_1746272930" r:id="rId85"/>
              </w:object>
            </w:r>
          </w:p>
        </w:tc>
      </w:tr>
      <w:tr w:rsidR="009916B8" w:rsidRPr="000D303C" w14:paraId="0E766D7C" w14:textId="77777777" w:rsidTr="009916B8">
        <w:trPr>
          <w:trHeight w:val="2552"/>
        </w:trPr>
        <w:tc>
          <w:tcPr>
            <w:tcW w:w="2513" w:type="pct"/>
            <w:vAlign w:val="center"/>
          </w:tcPr>
          <w:p w14:paraId="1196540C"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5F0A9EC1">
                <v:shape id="_x0000_i11998" type="#_x0000_t75" style="width:198.15pt;height:152.05pt" o:ole="">
                  <v:imagedata r:id="rId86" o:title=""/>
                </v:shape>
                <o:OLEObject Type="Embed" ProgID="Origin50.Graph" ShapeID="_x0000_i11998" DrawAspect="Content" ObjectID="_1746272931" r:id="rId87"/>
              </w:object>
            </w:r>
          </w:p>
        </w:tc>
        <w:tc>
          <w:tcPr>
            <w:tcW w:w="2487" w:type="pct"/>
            <w:vAlign w:val="center"/>
          </w:tcPr>
          <w:p w14:paraId="4F230B54"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35793552">
                <v:shape id="_x0000_i11999" type="#_x0000_t75" style="width:199.85pt;height:153.8pt" o:ole="">
                  <v:imagedata r:id="rId88" o:title=""/>
                </v:shape>
                <o:OLEObject Type="Embed" ProgID="Origin50.Graph" ShapeID="_x0000_i11999" DrawAspect="Content" ObjectID="_1746272932" r:id="rId89"/>
              </w:object>
            </w:r>
          </w:p>
        </w:tc>
      </w:tr>
      <w:tr w:rsidR="009916B8" w:rsidRPr="000D303C" w14:paraId="380CD30F" w14:textId="77777777" w:rsidTr="009916B8">
        <w:trPr>
          <w:trHeight w:val="553"/>
        </w:trPr>
        <w:tc>
          <w:tcPr>
            <w:tcW w:w="5000" w:type="pct"/>
            <w:gridSpan w:val="2"/>
          </w:tcPr>
          <w:p w14:paraId="7052EAF6" w14:textId="532DABB4" w:rsidR="00FD5AC4" w:rsidRPr="000D303C" w:rsidRDefault="00FD5AC4" w:rsidP="00C451AA">
            <w:pPr>
              <w:pStyle w:val="Caption"/>
              <w:keepNext/>
              <w:spacing w:line="360" w:lineRule="auto"/>
              <w:rPr>
                <w:rFonts w:cs="Times New Roman"/>
                <w:i/>
                <w:color w:val="000000" w:themeColor="text1"/>
                <w:sz w:val="22"/>
                <w:szCs w:val="22"/>
                <w:vertAlign w:val="superscript"/>
              </w:rPr>
            </w:pPr>
            <w:bookmarkStart w:id="199" w:name="_Ref135580501"/>
            <w:r w:rsidRPr="000D303C">
              <w:rPr>
                <w:rFonts w:cs="Times New Roman"/>
                <w:color w:val="000000" w:themeColor="text1"/>
                <w:sz w:val="22"/>
                <w:szCs w:val="22"/>
              </w:rPr>
              <w:t xml:space="preserve">Figure </w:t>
            </w:r>
            <w:r w:rsidRPr="000D303C">
              <w:rPr>
                <w:rFonts w:cs="Times New Roman"/>
                <w:i/>
                <w:color w:val="000000" w:themeColor="text1"/>
                <w:sz w:val="22"/>
                <w:szCs w:val="22"/>
              </w:rPr>
              <w:fldChar w:fldCharType="begin"/>
            </w:r>
            <w:r w:rsidRPr="000D303C">
              <w:rPr>
                <w:rFonts w:cs="Times New Roman"/>
                <w:color w:val="000000" w:themeColor="text1"/>
                <w:sz w:val="22"/>
                <w:szCs w:val="22"/>
              </w:rPr>
              <w:instrText xml:space="preserve"> SEQ Figure \* ARABIC </w:instrText>
            </w:r>
            <w:r w:rsidRPr="000D303C">
              <w:rPr>
                <w:rFonts w:cs="Times New Roman"/>
                <w:i/>
                <w:color w:val="000000" w:themeColor="text1"/>
                <w:sz w:val="22"/>
                <w:szCs w:val="22"/>
              </w:rPr>
              <w:fldChar w:fldCharType="separate"/>
            </w:r>
            <w:r w:rsidR="003B0355" w:rsidRPr="000D303C">
              <w:rPr>
                <w:rFonts w:cs="Times New Roman"/>
                <w:noProof/>
                <w:color w:val="000000" w:themeColor="text1"/>
                <w:sz w:val="22"/>
                <w:szCs w:val="22"/>
              </w:rPr>
              <w:t>37</w:t>
            </w:r>
            <w:r w:rsidRPr="000D303C">
              <w:rPr>
                <w:rFonts w:cs="Times New Roman"/>
                <w:i/>
                <w:color w:val="000000" w:themeColor="text1"/>
                <w:sz w:val="22"/>
                <w:szCs w:val="22"/>
              </w:rPr>
              <w:fldChar w:fldCharType="end"/>
            </w:r>
            <w:bookmarkEnd w:id="199"/>
            <w:r w:rsidRPr="000D303C">
              <w:rPr>
                <w:rFonts w:cs="Times New Roman"/>
                <w:color w:val="000000" w:themeColor="text1"/>
                <w:sz w:val="22"/>
                <w:szCs w:val="22"/>
              </w:rPr>
              <w:t xml:space="preserve"> : Effect of the variation in the PV parameters PCE, FF, J</w:t>
            </w:r>
            <w:r w:rsidRPr="000D303C">
              <w:rPr>
                <w:rFonts w:cs="Times New Roman"/>
                <w:color w:val="000000" w:themeColor="text1"/>
                <w:sz w:val="22"/>
                <w:szCs w:val="22"/>
                <w:vertAlign w:val="subscript"/>
              </w:rPr>
              <w:t>SC</w:t>
            </w:r>
            <w:r w:rsidRPr="000D303C">
              <w:rPr>
                <w:rFonts w:cs="Times New Roman"/>
                <w:color w:val="000000" w:themeColor="text1"/>
                <w:sz w:val="22"/>
                <w:szCs w:val="22"/>
              </w:rPr>
              <w:t>, and V</w:t>
            </w:r>
            <w:r w:rsidRPr="000D303C">
              <w:rPr>
                <w:rFonts w:cs="Times New Roman"/>
                <w:color w:val="000000" w:themeColor="text1"/>
                <w:sz w:val="22"/>
                <w:szCs w:val="22"/>
                <w:vertAlign w:val="subscript"/>
              </w:rPr>
              <w:t>OC</w:t>
            </w:r>
            <w:r w:rsidRPr="000D303C">
              <w:rPr>
                <w:rFonts w:cs="Times New Roman"/>
                <w:color w:val="000000" w:themeColor="text1"/>
                <w:sz w:val="22"/>
                <w:szCs w:val="22"/>
              </w:rPr>
              <w:t xml:space="preserve"> due to the variat</w:t>
            </w:r>
            <w:r w:rsidR="00613D71" w:rsidRPr="000D303C">
              <w:rPr>
                <w:rFonts w:cs="Times New Roman"/>
                <w:color w:val="000000" w:themeColor="text1"/>
                <w:sz w:val="22"/>
                <w:szCs w:val="22"/>
              </w:rPr>
              <w:t xml:space="preserve">ion in the thickness </w:t>
            </w:r>
            <w:r w:rsidR="00033852" w:rsidRPr="000D303C">
              <w:rPr>
                <w:rFonts w:cs="Times New Roman"/>
                <w:color w:val="000000" w:themeColor="text1"/>
                <w:sz w:val="22"/>
                <w:szCs w:val="22"/>
              </w:rPr>
              <w:t>of the</w:t>
            </w:r>
            <w:r w:rsidRPr="000D303C">
              <w:rPr>
                <w:rFonts w:cs="Times New Roman"/>
                <w:color w:val="000000" w:themeColor="text1"/>
                <w:sz w:val="22"/>
                <w:szCs w:val="22"/>
              </w:rPr>
              <w:t xml:space="preserve"> absorber, </w:t>
            </w:r>
          </w:p>
        </w:tc>
      </w:tr>
    </w:tbl>
    <w:p w14:paraId="5F09AB4F" w14:textId="77777777" w:rsidR="00FD5AC4" w:rsidRPr="000D303C" w:rsidRDefault="00FD5AC4" w:rsidP="00C451AA">
      <w:pPr>
        <w:spacing w:line="360" w:lineRule="auto"/>
        <w:rPr>
          <w:vertAlign w:val="superscript"/>
        </w:rPr>
      </w:pPr>
    </w:p>
    <w:p w14:paraId="10FDCCC5" w14:textId="40B1FE64" w:rsidR="00FD5AC4" w:rsidRPr="000D303C" w:rsidRDefault="00FD5AC4" w:rsidP="00C451AA">
      <w:pPr>
        <w:pStyle w:val="Heading3"/>
        <w:rPr>
          <w:spacing w:val="0"/>
        </w:rPr>
      </w:pPr>
      <w:bookmarkStart w:id="200" w:name="_Toc135583042"/>
      <w:bookmarkStart w:id="201" w:name="_Toc135644311"/>
      <w:bookmarkStart w:id="202" w:name="_Toc135648861"/>
      <w:r w:rsidRPr="000D303C">
        <w:rPr>
          <w:spacing w:val="0"/>
        </w:rPr>
        <w:t>ETL(TiO</w:t>
      </w:r>
      <w:r w:rsidRPr="000D303C">
        <w:rPr>
          <w:spacing w:val="0"/>
          <w:vertAlign w:val="subscript"/>
        </w:rPr>
        <w:t>2</w:t>
      </w:r>
      <w:r w:rsidRPr="000D303C">
        <w:rPr>
          <w:spacing w:val="0"/>
        </w:rPr>
        <w:t>) Thickness</w:t>
      </w:r>
      <w:bookmarkEnd w:id="200"/>
      <w:bookmarkEnd w:id="201"/>
      <w:bookmarkEnd w:id="202"/>
    </w:p>
    <w:p w14:paraId="73A55796" w14:textId="671ADBD2" w:rsidR="00FD5AC4" w:rsidRPr="000D303C" w:rsidRDefault="000862DF" w:rsidP="00C451AA">
      <w:pPr>
        <w:spacing w:line="360" w:lineRule="auto"/>
      </w:pPr>
      <w:r w:rsidRPr="000D303C">
        <w:tab/>
      </w:r>
      <w:r w:rsidR="00FD5AC4" w:rsidRPr="000D303C">
        <w:t xml:space="preserve">The properties of the charge transport layers should be carefully tuned to design highly efficient PSCs. A suitable ETL aids in increasing </w:t>
      </w:r>
      <w:r w:rsidR="00033852" w:rsidRPr="000D303C">
        <w:t>transmittance and</w:t>
      </w:r>
      <w:r w:rsidR="00FD5AC4" w:rsidRPr="000D303C">
        <w:t xml:space="preserve"> lowering recombination in PSCs. The thicknesses of the TiO</w:t>
      </w:r>
      <w:r w:rsidR="00FD5AC4" w:rsidRPr="000D303C">
        <w:rPr>
          <w:vertAlign w:val="subscript"/>
        </w:rPr>
        <w:t>2</w:t>
      </w:r>
      <w:r w:rsidR="00FD5AC4" w:rsidRPr="000D303C">
        <w:t xml:space="preserve"> as ETLs were varied from 30 to 500 nm while keeping other parameters constant to determine the performance of double PSC. </w:t>
      </w:r>
      <w:r w:rsidR="00FD5AC4" w:rsidRPr="000D303C">
        <w:fldChar w:fldCharType="begin"/>
      </w:r>
      <w:r w:rsidR="00FD5AC4" w:rsidRPr="000D303C">
        <w:instrText xml:space="preserve"> REF _Ref135580605 </w:instrText>
      </w:r>
      <w:r w:rsidR="00941C64" w:rsidRPr="000D303C">
        <w:instrText xml:space="preserve"> \* MERGEFORMAT </w:instrText>
      </w:r>
      <w:r w:rsidR="00FD5AC4" w:rsidRPr="000D303C">
        <w:fldChar w:fldCharType="separate"/>
      </w:r>
      <w:r w:rsidR="003B0355" w:rsidRPr="000D303C">
        <w:t xml:space="preserve">Figure </w:t>
      </w:r>
      <w:r w:rsidR="003B0355" w:rsidRPr="000D303C">
        <w:rPr>
          <w:noProof/>
        </w:rPr>
        <w:t>38</w:t>
      </w:r>
      <w:r w:rsidR="00FD5AC4" w:rsidRPr="000D303C">
        <w:fldChar w:fldCharType="end"/>
      </w:r>
      <w:r w:rsidR="00FD5AC4" w:rsidRPr="000D303C">
        <w:t xml:space="preserve"> shows that the thickness of the ETL has less impact on the PV performance parameters of Cs</w:t>
      </w:r>
      <w:r w:rsidR="00FD5AC4" w:rsidRPr="000D303C">
        <w:rPr>
          <w:vertAlign w:val="subscript"/>
        </w:rPr>
        <w:t>2</w:t>
      </w:r>
      <w:r w:rsidR="00FD5AC4" w:rsidRPr="000D303C">
        <w:t>BiAgI</w:t>
      </w:r>
      <w:r w:rsidR="00FD5AC4" w:rsidRPr="000D303C">
        <w:rPr>
          <w:vertAlign w:val="subscript"/>
        </w:rPr>
        <w:t>6</w:t>
      </w:r>
      <w:r w:rsidR="00FD5AC4" w:rsidRPr="000D303C">
        <w:t xml:space="preserve">-based PSCs. The partial absorption of a thicker ETL slows down the charge generation and collection </w:t>
      </w:r>
      <w:r w:rsidR="00FD5AC4" w:rsidRPr="000D303C">
        <w:lastRenderedPageBreak/>
        <w:t>pace and may cause a slight decline in J</w:t>
      </w:r>
      <w:r w:rsidR="00FD5AC4" w:rsidRPr="000D303C">
        <w:rPr>
          <w:vertAlign w:val="subscript"/>
        </w:rPr>
        <w:t>SC</w:t>
      </w:r>
      <w:r w:rsidR="00FD5AC4" w:rsidRPr="000D303C">
        <w:t xml:space="preserve"> and PCE.</w:t>
      </w:r>
      <w:r w:rsidR="00033852" w:rsidRPr="000D303C">
        <w:t xml:space="preserve"> E</w:t>
      </w:r>
      <w:r w:rsidR="00FD5AC4" w:rsidRPr="000D303C">
        <w:t xml:space="preserve">qun </w:t>
      </w:r>
      <w:r w:rsidR="00FD5AC4" w:rsidRPr="000D303C">
        <w:fldChar w:fldCharType="begin"/>
      </w:r>
      <w:r w:rsidR="00FD5AC4" w:rsidRPr="000D303C">
        <w:instrText xml:space="preserve"> REF _Ref135580627 </w:instrText>
      </w:r>
      <w:r w:rsidR="00941C64" w:rsidRPr="000D303C">
        <w:instrText xml:space="preserve"> \* MERGEFORMAT </w:instrText>
      </w:r>
      <w:r w:rsidR="00FD5AC4" w:rsidRPr="000D303C">
        <w:fldChar w:fldCharType="separate"/>
      </w:r>
      <w:r w:rsidR="003B0355" w:rsidRPr="000D303C">
        <w:t>(</w:t>
      </w:r>
      <w:r w:rsidR="003B0355" w:rsidRPr="000D303C">
        <w:rPr>
          <w:noProof/>
        </w:rPr>
        <w:t>16</w:t>
      </w:r>
      <w:r w:rsidR="003B0355" w:rsidRPr="000D303C">
        <w:t>)</w:t>
      </w:r>
      <w:r w:rsidR="00FD5AC4" w:rsidRPr="000D303C">
        <w:fldChar w:fldCharType="end"/>
      </w:r>
      <w:r w:rsidR="00FD5AC4" w:rsidRPr="000D303C">
        <w:t xml:space="preserve"> shows the relation between the ETL layer thickness and transmittance.</w:t>
      </w:r>
      <w:r w:rsidR="00FD5AC4" w:rsidRPr="000D303C">
        <w:fldChar w:fldCharType="begin" w:fldLock="1"/>
      </w:r>
      <w:r w:rsidR="00FD5AC4" w:rsidRPr="000D303C">
        <w:instrText>ADDIN CSL_CITATION {"citationItems":[{"id":"ITEM-1","itemData":{"ISSN":"0022-3727","author":[{"dropping-particle":"","family":"Kumar","given":"Akash","non-dropping-particle":"","parse-names":false,"suffix":""},{"dropping-particle":"","family":"Maurya","given":"Sandeep","non-dropping-particle":"","parse-names":false,"suffix":""},{"dropping-particle":"","family":"Patwardhan","given":"Suren","non-dropping-particle":"","parse-names":false,"suffix":""},{"dropping-particle":"","family":"Balasubramaniam","given":"K R","non-dropping-particle":"","parse-names":false,"suffix":""}],"container-title":"Journal of Physics D: Applied Physics","id":"ITEM-1","issue":"18","issued":{"date-parts":[["2021"]]},"page":"185108","publisher":"IOP Publishing","title":"Opto-electronic properties of poly-crystalline La doped BaSnO3 films deposited on quartz substrates","type":"article-journal","volume":"54"},"uris":["http://www.mendeley.com/documents/?uuid=05262078-f4d0-431b-b823-ebeb5b5f802b"]}],"mendeley":{"formattedCitation":"[46]","plainTextFormattedCitation":"[46]","previouslyFormattedCitation":"[5]"},"properties":{"noteIndex":0},"schema":"https://github.com/citation-style-language/schema/raw/master/csl-citation.json"}</w:instrText>
      </w:r>
      <w:r w:rsidR="00FD5AC4" w:rsidRPr="000D303C">
        <w:fldChar w:fldCharType="separate"/>
      </w:r>
      <w:r w:rsidR="00FD5AC4" w:rsidRPr="000D303C">
        <w:rPr>
          <w:noProof/>
        </w:rPr>
        <w:t>[46]</w:t>
      </w:r>
      <w:r w:rsidR="00FD5AC4" w:rsidRPr="000D303C">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652C3" w:rsidRPr="000D303C" w14:paraId="1FC2C43B" w14:textId="77777777" w:rsidTr="009916B8">
        <w:tc>
          <w:tcPr>
            <w:tcW w:w="3005" w:type="dxa"/>
          </w:tcPr>
          <w:p w14:paraId="291E1446" w14:textId="77777777" w:rsidR="00FD5AC4" w:rsidRPr="000D303C" w:rsidRDefault="00FD5AC4" w:rsidP="00C451AA">
            <w:pPr>
              <w:pStyle w:val="BodyText"/>
              <w:spacing w:before="64"/>
              <w:ind w:right="116"/>
              <w:rPr>
                <w:color w:val="000000" w:themeColor="text1"/>
              </w:rPr>
            </w:pPr>
          </w:p>
        </w:tc>
        <w:tc>
          <w:tcPr>
            <w:tcW w:w="3005" w:type="dxa"/>
            <w:vAlign w:val="center"/>
          </w:tcPr>
          <w:p w14:paraId="01FC81CC" w14:textId="6C51E476" w:rsidR="00FD5AC4" w:rsidRPr="000D303C" w:rsidRDefault="00000000" w:rsidP="00C451AA">
            <w:pPr>
              <w:spacing w:line="360" w:lineRule="auto"/>
            </w:pPr>
            <m:oMathPara>
              <m:oMath>
                <m:sSub>
                  <m:sSubPr>
                    <m:ctrlPr>
                      <w:rPr>
                        <w:rFonts w:ascii="Cambria Math" w:hAnsi="Cambria Math"/>
                      </w:rPr>
                    </m:ctrlPr>
                  </m:sSubPr>
                  <m:e>
                    <m:r>
                      <m:rPr>
                        <m:sty m:val="p"/>
                      </m:rPr>
                      <w:rPr>
                        <w:rFonts w:ascii="Cambria Math" w:hAnsi="Cambria Math"/>
                      </w:rPr>
                      <m:t>α</m:t>
                    </m:r>
                  </m:e>
                  <m:sub>
                    <m:r>
                      <m:rPr>
                        <m:sty m:val="p"/>
                      </m:rPr>
                      <w:rPr>
                        <w:rFonts w:ascii="Cambria Math" w:hAnsi="Cambria Math"/>
                      </w:rPr>
                      <m:t>e</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d</m:t>
                        </m:r>
                      </m:e>
                      <m:sub>
                        <m:r>
                          <m:rPr>
                            <m:sty m:val="p"/>
                          </m:rPr>
                          <w:rPr>
                            <w:rFonts w:ascii="Cambria Math" w:hAnsi="Cambria Math"/>
                          </w:rPr>
                          <m:t>e</m:t>
                        </m:r>
                      </m:sub>
                    </m:sSub>
                  </m:den>
                </m:f>
                <m:r>
                  <m:rPr>
                    <m:sty m:val="p"/>
                  </m:rPr>
                  <w:rPr>
                    <w:rFonts w:ascii="Cambria Math" w:hAnsi="Cambria Math"/>
                  </w:rPr>
                  <m:t>ln</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T</m:t>
                        </m:r>
                      </m:e>
                      <m:sub>
                        <m:r>
                          <m:rPr>
                            <m:sty m:val="p"/>
                          </m:rPr>
                          <w:rPr>
                            <w:rFonts w:ascii="Cambria Math" w:hAnsi="Cambria Math"/>
                          </w:rPr>
                          <m:t>e</m:t>
                        </m:r>
                      </m:sub>
                    </m:sSub>
                  </m:den>
                </m:f>
              </m:oMath>
            </m:oMathPara>
          </w:p>
        </w:tc>
        <w:tc>
          <w:tcPr>
            <w:tcW w:w="3006" w:type="dxa"/>
            <w:vAlign w:val="center"/>
          </w:tcPr>
          <w:p w14:paraId="4F0C23B5" w14:textId="77777777" w:rsidR="00FD5AC4" w:rsidRPr="000D303C" w:rsidRDefault="00FD5AC4" w:rsidP="00C451AA">
            <w:pPr>
              <w:spacing w:line="360" w:lineRule="auto"/>
            </w:pPr>
            <w:bookmarkStart w:id="203" w:name="_Ref135580627"/>
            <w:r w:rsidRPr="000D303C">
              <w:t>(</w:t>
            </w:r>
            <w:r w:rsidRPr="000D303C">
              <w:fldChar w:fldCharType="begin"/>
            </w:r>
            <w:r w:rsidRPr="000D303C">
              <w:instrText xml:space="preserve"> SEQ Equation \* ARABIC </w:instrText>
            </w:r>
            <w:r w:rsidRPr="000D303C">
              <w:fldChar w:fldCharType="separate"/>
            </w:r>
            <w:r w:rsidR="003B0355" w:rsidRPr="000D303C">
              <w:rPr>
                <w:noProof/>
              </w:rPr>
              <w:t>16</w:t>
            </w:r>
            <w:r w:rsidRPr="000D303C">
              <w:fldChar w:fldCharType="end"/>
            </w:r>
            <w:r w:rsidRPr="000D303C">
              <w:t>)</w:t>
            </w:r>
            <w:bookmarkEnd w:id="203"/>
          </w:p>
        </w:tc>
      </w:tr>
    </w:tbl>
    <w:p w14:paraId="0DEEBE03" w14:textId="5B7A2D88" w:rsidR="00FD5AC4" w:rsidRPr="000D303C" w:rsidRDefault="00FD5AC4" w:rsidP="00C451AA">
      <w:pPr>
        <w:spacing w:line="360" w:lineRule="auto"/>
      </w:pPr>
      <w:r w:rsidRPr="000D303C">
        <w:t>where d</w:t>
      </w:r>
      <w:r w:rsidRPr="000D303C">
        <w:rPr>
          <w:vertAlign w:val="subscript"/>
        </w:rPr>
        <w:t>e</w:t>
      </w:r>
      <w:r w:rsidRPr="000D303C">
        <w:t xml:space="preserve"> stands for the film thickness, T</w:t>
      </w:r>
      <w:r w:rsidRPr="000D303C">
        <w:rPr>
          <w:vertAlign w:val="subscript"/>
        </w:rPr>
        <w:t>e</w:t>
      </w:r>
      <w:r w:rsidRPr="000D303C">
        <w:t xml:space="preserve"> stands for the transmittance, and α</w:t>
      </w:r>
      <w:r w:rsidRPr="000D303C">
        <w:rPr>
          <w:vertAlign w:val="subscript"/>
        </w:rPr>
        <w:t>e</w:t>
      </w:r>
      <w:r w:rsidRPr="000D303C">
        <w:t xml:space="preserve"> denotes the absorption coefficient. However, it is observed from </w:t>
      </w:r>
      <w:r w:rsidRPr="000D303C">
        <w:fldChar w:fldCharType="begin"/>
      </w:r>
      <w:r w:rsidRPr="000D303C">
        <w:instrText xml:space="preserve"> REF _Ref135580605 </w:instrText>
      </w:r>
      <w:r w:rsidR="00941C64" w:rsidRPr="000D303C">
        <w:instrText xml:space="preserve"> \* MERGEFORMAT </w:instrText>
      </w:r>
      <w:r w:rsidRPr="000D303C">
        <w:fldChar w:fldCharType="separate"/>
      </w:r>
      <w:r w:rsidR="003B0355" w:rsidRPr="000D303C">
        <w:rPr>
          <w:sz w:val="22"/>
        </w:rPr>
        <w:t xml:space="preserve">Figure </w:t>
      </w:r>
      <w:r w:rsidR="003B0355" w:rsidRPr="000D303C">
        <w:rPr>
          <w:noProof/>
          <w:sz w:val="22"/>
        </w:rPr>
        <w:t>38</w:t>
      </w:r>
      <w:r w:rsidRPr="000D303C">
        <w:fldChar w:fldCharType="end"/>
      </w:r>
      <w:r w:rsidRPr="000D303C">
        <w:t xml:space="preserve"> that on increasing TiO</w:t>
      </w:r>
      <w:r w:rsidRPr="000D303C">
        <w:rPr>
          <w:vertAlign w:val="subscript"/>
        </w:rPr>
        <w:t>2</w:t>
      </w:r>
      <w:r w:rsidRPr="000D303C">
        <w:t>, V</w:t>
      </w:r>
      <w:r w:rsidRPr="000D303C">
        <w:rPr>
          <w:vertAlign w:val="subscript"/>
        </w:rPr>
        <w:t>OC</w:t>
      </w:r>
      <w:r w:rsidRPr="000D303C">
        <w:t xml:space="preserve"> remains constant. The J</w:t>
      </w:r>
      <w:r w:rsidRPr="000D303C">
        <w:rPr>
          <w:vertAlign w:val="subscript"/>
        </w:rPr>
        <w:t>SC</w:t>
      </w:r>
      <w:r w:rsidRPr="000D303C">
        <w:t xml:space="preserve"> value for increasing thicknesses TiO</w:t>
      </w:r>
      <w:r w:rsidRPr="000D303C">
        <w:rPr>
          <w:vertAlign w:val="subscript"/>
        </w:rPr>
        <w:t>2</w:t>
      </w:r>
      <w:r w:rsidRPr="000D303C">
        <w:t>, remains constant there is a decline in the value of J</w:t>
      </w:r>
      <w:r w:rsidRPr="000D303C">
        <w:rPr>
          <w:vertAlign w:val="subscript"/>
        </w:rPr>
        <w:t>SC</w:t>
      </w:r>
      <w:r w:rsidRPr="000D303C">
        <w:t xml:space="preserve">. The FF and PCE layers remained constant, as shown in </w:t>
      </w:r>
      <w:r w:rsidRPr="000D303C">
        <w:fldChar w:fldCharType="begin"/>
      </w:r>
      <w:r w:rsidRPr="000D303C">
        <w:instrText xml:space="preserve"> REF _Ref135580605 </w:instrText>
      </w:r>
      <w:r w:rsidR="00941C64" w:rsidRPr="000D303C">
        <w:instrText xml:space="preserve"> \* MERGEFORMAT </w:instrText>
      </w:r>
      <w:r w:rsidRPr="000D303C">
        <w:fldChar w:fldCharType="separate"/>
      </w:r>
      <w:r w:rsidR="003B0355" w:rsidRPr="000D303C">
        <w:rPr>
          <w:sz w:val="22"/>
        </w:rPr>
        <w:t xml:space="preserve">Figure </w:t>
      </w:r>
      <w:r w:rsidR="003B0355" w:rsidRPr="000D303C">
        <w:rPr>
          <w:noProof/>
          <w:sz w:val="22"/>
        </w:rPr>
        <w:t>38</w:t>
      </w:r>
      <w:r w:rsidRPr="000D303C">
        <w:fldChar w:fldCharType="end"/>
      </w:r>
      <w:r w:rsidRPr="000D303C">
        <w:t xml:space="preserve"> After trial and error, the optimized thickness </w:t>
      </w:r>
      <w:r w:rsidR="00033852" w:rsidRPr="000D303C">
        <w:t>of TiO</w:t>
      </w:r>
      <w:r w:rsidRPr="000D303C">
        <w:rPr>
          <w:vertAlign w:val="subscript"/>
        </w:rPr>
        <w:t>2</w:t>
      </w:r>
      <w:r w:rsidRPr="000D303C">
        <w:t>, is found to be 30nm. The optimum thickness of ETLs helps to achieve the maximum PCE value for the device configurations.</w:t>
      </w:r>
    </w:p>
    <w:tbl>
      <w:tblPr>
        <w:tblStyle w:val="TableGrid"/>
        <w:tblW w:w="497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00"/>
        <w:gridCol w:w="4583"/>
      </w:tblGrid>
      <w:tr w:rsidR="00613D71" w:rsidRPr="000D303C" w14:paraId="3F743BB8" w14:textId="77777777" w:rsidTr="00613D71">
        <w:trPr>
          <w:trHeight w:val="2437"/>
        </w:trPr>
        <w:tc>
          <w:tcPr>
            <w:tcW w:w="2449" w:type="pct"/>
            <w:vAlign w:val="center"/>
          </w:tcPr>
          <w:p w14:paraId="1AFC43DF"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05FF5127">
                <v:shape id="_x0000_i12000" type="#_x0000_t75" style="width:201pt;height:153.8pt" o:ole="">
                  <v:imagedata r:id="rId90" o:title=""/>
                </v:shape>
                <o:OLEObject Type="Embed" ProgID="Origin50.Graph" ShapeID="_x0000_i12000" DrawAspect="Content" ObjectID="_1746272933" r:id="rId91"/>
              </w:object>
            </w:r>
          </w:p>
        </w:tc>
        <w:tc>
          <w:tcPr>
            <w:tcW w:w="2551" w:type="pct"/>
            <w:vAlign w:val="center"/>
          </w:tcPr>
          <w:p w14:paraId="5AC48020"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2ED8E7C9">
                <v:shape id="_x0000_i12001" type="#_x0000_t75" style="width:206.8pt;height:159pt" o:ole="">
                  <v:imagedata r:id="rId92" o:title=""/>
                </v:shape>
                <o:OLEObject Type="Embed" ProgID="Origin50.Graph" ShapeID="_x0000_i12001" DrawAspect="Content" ObjectID="_1746272934" r:id="rId93"/>
              </w:object>
            </w:r>
          </w:p>
        </w:tc>
      </w:tr>
      <w:tr w:rsidR="00613D71" w:rsidRPr="000D303C" w14:paraId="1954FB26" w14:textId="77777777" w:rsidTr="00613D71">
        <w:trPr>
          <w:trHeight w:val="3534"/>
        </w:trPr>
        <w:tc>
          <w:tcPr>
            <w:tcW w:w="2449" w:type="pct"/>
            <w:vAlign w:val="center"/>
          </w:tcPr>
          <w:p w14:paraId="6923D17E"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5240E0B6">
                <v:shape id="_x0000_i12002" type="#_x0000_t75" style="width:209.1pt;height:160.15pt" o:ole="">
                  <v:imagedata r:id="rId94" o:title=""/>
                </v:shape>
                <o:OLEObject Type="Embed" ProgID="Origin50.Graph" ShapeID="_x0000_i12002" DrawAspect="Content" ObjectID="_1746272935" r:id="rId95"/>
              </w:object>
            </w:r>
          </w:p>
        </w:tc>
        <w:tc>
          <w:tcPr>
            <w:tcW w:w="2551" w:type="pct"/>
            <w:vAlign w:val="center"/>
          </w:tcPr>
          <w:p w14:paraId="1E28ABD6"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1DF98607">
                <v:shape id="_x0000_i12003" type="#_x0000_t75" style="width:220.05pt;height:168.2pt" o:ole="">
                  <v:imagedata r:id="rId96" o:title=""/>
                </v:shape>
                <o:OLEObject Type="Embed" ProgID="Origin50.Graph" ShapeID="_x0000_i12003" DrawAspect="Content" ObjectID="_1746272936" r:id="rId97"/>
              </w:object>
            </w:r>
          </w:p>
        </w:tc>
      </w:tr>
      <w:tr w:rsidR="00613D71" w:rsidRPr="000D303C" w14:paraId="13EBA763" w14:textId="77777777" w:rsidTr="00613D71">
        <w:trPr>
          <w:trHeight w:val="553"/>
        </w:trPr>
        <w:tc>
          <w:tcPr>
            <w:tcW w:w="5000" w:type="pct"/>
            <w:gridSpan w:val="2"/>
          </w:tcPr>
          <w:p w14:paraId="6C33A271" w14:textId="6FEB6CEC" w:rsidR="00FD5AC4" w:rsidRPr="000D303C" w:rsidRDefault="00FD5AC4" w:rsidP="00C451AA">
            <w:pPr>
              <w:pStyle w:val="Caption"/>
              <w:spacing w:line="360" w:lineRule="auto"/>
              <w:rPr>
                <w:rFonts w:cs="Times New Roman"/>
                <w:i/>
                <w:color w:val="000000" w:themeColor="text1"/>
                <w:sz w:val="22"/>
                <w:szCs w:val="22"/>
              </w:rPr>
            </w:pPr>
            <w:bookmarkStart w:id="204" w:name="_Ref135580605"/>
            <w:r w:rsidRPr="000D303C">
              <w:rPr>
                <w:rFonts w:cs="Times New Roman"/>
                <w:color w:val="000000" w:themeColor="text1"/>
                <w:sz w:val="22"/>
                <w:szCs w:val="22"/>
              </w:rPr>
              <w:t xml:space="preserve">Figure </w:t>
            </w:r>
            <w:r w:rsidRPr="000D303C">
              <w:rPr>
                <w:rFonts w:cs="Times New Roman"/>
                <w:i/>
                <w:color w:val="000000" w:themeColor="text1"/>
                <w:sz w:val="22"/>
                <w:szCs w:val="22"/>
              </w:rPr>
              <w:fldChar w:fldCharType="begin"/>
            </w:r>
            <w:r w:rsidRPr="000D303C">
              <w:rPr>
                <w:rFonts w:cs="Times New Roman"/>
                <w:color w:val="000000" w:themeColor="text1"/>
                <w:sz w:val="22"/>
                <w:szCs w:val="22"/>
              </w:rPr>
              <w:instrText xml:space="preserve"> SEQ Figure \* ARABIC </w:instrText>
            </w:r>
            <w:r w:rsidRPr="000D303C">
              <w:rPr>
                <w:rFonts w:cs="Times New Roman"/>
                <w:i/>
                <w:color w:val="000000" w:themeColor="text1"/>
                <w:sz w:val="22"/>
                <w:szCs w:val="22"/>
              </w:rPr>
              <w:fldChar w:fldCharType="separate"/>
            </w:r>
            <w:r w:rsidR="003B0355" w:rsidRPr="000D303C">
              <w:rPr>
                <w:rFonts w:cs="Times New Roman"/>
                <w:noProof/>
                <w:color w:val="000000" w:themeColor="text1"/>
                <w:sz w:val="22"/>
                <w:szCs w:val="22"/>
              </w:rPr>
              <w:t>38</w:t>
            </w:r>
            <w:r w:rsidRPr="000D303C">
              <w:rPr>
                <w:rFonts w:cs="Times New Roman"/>
                <w:i/>
                <w:color w:val="000000" w:themeColor="text1"/>
                <w:sz w:val="22"/>
                <w:szCs w:val="22"/>
              </w:rPr>
              <w:fldChar w:fldCharType="end"/>
            </w:r>
            <w:bookmarkEnd w:id="204"/>
            <w:r w:rsidRPr="000D303C">
              <w:rPr>
                <w:rFonts w:cs="Times New Roman"/>
                <w:color w:val="000000" w:themeColor="text1"/>
                <w:sz w:val="22"/>
                <w:szCs w:val="22"/>
              </w:rPr>
              <w:t>: Effect of the variation in the PV parameters PCE, FF, J</w:t>
            </w:r>
            <w:r w:rsidRPr="000D303C">
              <w:rPr>
                <w:rFonts w:cs="Times New Roman"/>
                <w:color w:val="000000" w:themeColor="text1"/>
                <w:sz w:val="22"/>
                <w:szCs w:val="22"/>
                <w:vertAlign w:val="subscript"/>
              </w:rPr>
              <w:t>SC</w:t>
            </w:r>
            <w:r w:rsidRPr="000D303C">
              <w:rPr>
                <w:rFonts w:cs="Times New Roman"/>
                <w:color w:val="000000" w:themeColor="text1"/>
                <w:sz w:val="22"/>
                <w:szCs w:val="22"/>
              </w:rPr>
              <w:t>, and V</w:t>
            </w:r>
            <w:r w:rsidRPr="000D303C">
              <w:rPr>
                <w:rFonts w:cs="Times New Roman"/>
                <w:color w:val="000000" w:themeColor="text1"/>
                <w:sz w:val="22"/>
                <w:szCs w:val="22"/>
                <w:vertAlign w:val="subscript"/>
              </w:rPr>
              <w:t>OC</w:t>
            </w:r>
            <w:r w:rsidRPr="000D303C">
              <w:rPr>
                <w:rFonts w:cs="Times New Roman"/>
                <w:color w:val="000000" w:themeColor="text1"/>
                <w:sz w:val="22"/>
                <w:szCs w:val="22"/>
              </w:rPr>
              <w:t xml:space="preserve"> due to the variation in the thickness </w:t>
            </w:r>
            <w:r w:rsidR="00033852" w:rsidRPr="000D303C">
              <w:rPr>
                <w:rFonts w:cs="Times New Roman"/>
                <w:color w:val="000000" w:themeColor="text1"/>
                <w:sz w:val="22"/>
                <w:szCs w:val="22"/>
              </w:rPr>
              <w:t>of ETL</w:t>
            </w:r>
          </w:p>
        </w:tc>
      </w:tr>
    </w:tbl>
    <w:p w14:paraId="52814ED1" w14:textId="0803EBA7" w:rsidR="00FD5AC4" w:rsidRPr="000D303C" w:rsidRDefault="00FD5AC4" w:rsidP="00C451AA">
      <w:pPr>
        <w:pStyle w:val="Heading3"/>
        <w:rPr>
          <w:spacing w:val="0"/>
        </w:rPr>
      </w:pPr>
      <w:bookmarkStart w:id="205" w:name="_Toc135583043"/>
      <w:bookmarkStart w:id="206" w:name="_Toc135644312"/>
      <w:bookmarkStart w:id="207" w:name="_Toc135648862"/>
      <w:r w:rsidRPr="000D303C">
        <w:rPr>
          <w:spacing w:val="0"/>
        </w:rPr>
        <w:t>HTL Thickness</w:t>
      </w:r>
      <w:bookmarkEnd w:id="205"/>
      <w:bookmarkEnd w:id="206"/>
      <w:bookmarkEnd w:id="207"/>
    </w:p>
    <w:p w14:paraId="45B97733" w14:textId="0D92BFEA" w:rsidR="00FD5AC4" w:rsidRPr="000D303C" w:rsidRDefault="00FD5AC4" w:rsidP="00C451AA">
      <w:pPr>
        <w:spacing w:line="360" w:lineRule="auto"/>
      </w:pPr>
      <w:r w:rsidRPr="000D303C">
        <w:t>The impact of changing the thickness of the CBTS HTL on PV parameters in Cs</w:t>
      </w:r>
      <w:r w:rsidRPr="000D303C">
        <w:rPr>
          <w:vertAlign w:val="subscript"/>
        </w:rPr>
        <w:t>2</w:t>
      </w:r>
      <w:r w:rsidRPr="000D303C">
        <w:t>BiAgI</w:t>
      </w:r>
      <w:r w:rsidRPr="000D303C">
        <w:rPr>
          <w:vertAlign w:val="subscript"/>
        </w:rPr>
        <w:t>6</w:t>
      </w:r>
      <w:r w:rsidRPr="000D303C">
        <w:t>- based PSCs using TiO</w:t>
      </w:r>
      <w:r w:rsidR="00033852" w:rsidRPr="000D303C">
        <w:rPr>
          <w:vertAlign w:val="subscript"/>
        </w:rPr>
        <w:t>2</w:t>
      </w:r>
      <w:r w:rsidR="00033852" w:rsidRPr="000D303C">
        <w:t xml:space="preserve"> as</w:t>
      </w:r>
      <w:r w:rsidRPr="000D303C">
        <w:t xml:space="preserve"> ETLs are shown in </w:t>
      </w:r>
      <w:r w:rsidRPr="000D303C">
        <w:fldChar w:fldCharType="begin"/>
      </w:r>
      <w:r w:rsidRPr="000D303C">
        <w:instrText xml:space="preserve"> REF _Ref135580882 </w:instrText>
      </w:r>
      <w:r w:rsidR="00941C64" w:rsidRPr="000D303C">
        <w:instrText xml:space="preserve"> \* MERGEFORMAT </w:instrText>
      </w:r>
      <w:r w:rsidRPr="000D303C">
        <w:fldChar w:fldCharType="separate"/>
      </w:r>
      <w:r w:rsidR="003B0355" w:rsidRPr="000D303C">
        <w:rPr>
          <w:sz w:val="22"/>
        </w:rPr>
        <w:t xml:space="preserve">Figure </w:t>
      </w:r>
      <w:r w:rsidR="003B0355" w:rsidRPr="000D303C">
        <w:rPr>
          <w:noProof/>
          <w:sz w:val="22"/>
        </w:rPr>
        <w:t>39</w:t>
      </w:r>
      <w:r w:rsidRPr="000D303C">
        <w:fldChar w:fldCharType="end"/>
      </w:r>
      <w:r w:rsidRPr="000D303C">
        <w:t xml:space="preserve">. HTL thickness modification is crucial to maximize performance and minimize direct contact between the perovskite and cathode. This </w:t>
      </w:r>
      <w:r w:rsidRPr="000D303C">
        <w:lastRenderedPageBreak/>
        <w:t xml:space="preserve">layer also serves as a capping layer. We examine only CBTS as the HTL in thickness optimizations because only CBTS exhibited a maximum PCE </w:t>
      </w:r>
      <w:r w:rsidRPr="000D303C">
        <w:fldChar w:fldCharType="begin"/>
      </w:r>
      <w:r w:rsidRPr="000D303C">
        <w:instrText xml:space="preserve"> REF _Ref135580882 </w:instrText>
      </w:r>
      <w:r w:rsidR="00941C64" w:rsidRPr="000D303C">
        <w:instrText xml:space="preserve"> \* MERGEFORMAT </w:instrText>
      </w:r>
      <w:r w:rsidRPr="000D303C">
        <w:fldChar w:fldCharType="separate"/>
      </w:r>
      <w:r w:rsidR="003B0355" w:rsidRPr="000D303C">
        <w:rPr>
          <w:sz w:val="22"/>
        </w:rPr>
        <w:t xml:space="preserve">Figure </w:t>
      </w:r>
      <w:r w:rsidR="003B0355" w:rsidRPr="000D303C">
        <w:rPr>
          <w:noProof/>
          <w:sz w:val="22"/>
        </w:rPr>
        <w:t>39</w:t>
      </w:r>
      <w:r w:rsidRPr="000D303C">
        <w:fldChar w:fldCharType="end"/>
      </w:r>
      <w:r w:rsidRPr="000D303C">
        <w:t xml:space="preserve"> shows that the values of V</w:t>
      </w:r>
      <w:r w:rsidRPr="000D303C">
        <w:rPr>
          <w:vertAlign w:val="subscript"/>
        </w:rPr>
        <w:t>OC</w:t>
      </w:r>
      <w:r w:rsidRPr="000D303C">
        <w:t>, J</w:t>
      </w:r>
      <w:r w:rsidRPr="000D303C">
        <w:rPr>
          <w:vertAlign w:val="subscript"/>
        </w:rPr>
        <w:t>SC</w:t>
      </w:r>
      <w:r w:rsidRPr="000D303C">
        <w:t>, FF, and PCE remained constant for all ETLs with increasing thickness of CBTS as the HTL. The V</w:t>
      </w:r>
      <w:r w:rsidRPr="000D303C">
        <w:rPr>
          <w:vertAlign w:val="subscript"/>
        </w:rPr>
        <w:t>OC</w:t>
      </w:r>
      <w:r w:rsidRPr="000D303C">
        <w:t xml:space="preserve"> value </w:t>
      </w:r>
      <w:r w:rsidR="00FA6228" w:rsidRPr="000D303C">
        <w:t>decreases</w:t>
      </w:r>
      <w:r w:rsidRPr="000D303C">
        <w:t xml:space="preserve"> around 1.10 V for TiO</w:t>
      </w:r>
      <w:r w:rsidRPr="000D303C">
        <w:rPr>
          <w:vertAlign w:val="subscript"/>
        </w:rPr>
        <w:t>2</w:t>
      </w:r>
      <w:r w:rsidRPr="000D303C">
        <w:t xml:space="preserve"> for the </w:t>
      </w:r>
      <w:r w:rsidR="005B0F93" w:rsidRPr="000D303C">
        <w:t>increased thickness</w:t>
      </w:r>
      <w:r w:rsidRPr="000D303C">
        <w:t xml:space="preserve"> of CBTS. The FF and PCE values </w:t>
      </w:r>
      <w:r w:rsidR="005B0F93" w:rsidRPr="000D303C">
        <w:t>of TiO</w:t>
      </w:r>
      <w:r w:rsidR="00FA6228" w:rsidRPr="000D303C">
        <w:rPr>
          <w:vertAlign w:val="subscript"/>
        </w:rPr>
        <w:t>2</w:t>
      </w:r>
      <w:r w:rsidRPr="000D303C">
        <w:t xml:space="preserve"> at around 83.3 and 21.68%, respectively, are </w:t>
      </w:r>
      <w:r w:rsidR="005B0F93" w:rsidRPr="000D303C">
        <w:t>the highest</w:t>
      </w:r>
      <w:r w:rsidRPr="000D303C">
        <w:t xml:space="preserve"> among </w:t>
      </w:r>
      <w:r w:rsidR="00FA6228" w:rsidRPr="000D303C">
        <w:t>the</w:t>
      </w:r>
      <w:r w:rsidRPr="000D303C">
        <w:t xml:space="preserve"> ETL. </w:t>
      </w:r>
      <w:r w:rsidR="00FA6228" w:rsidRPr="000D303C">
        <w:t xml:space="preserve">It </w:t>
      </w:r>
      <w:r w:rsidRPr="000D303C">
        <w:t>has been observed in the previous study that the PCE value increased with increasing HTL thickness.</w:t>
      </w:r>
      <w:r w:rsidRPr="000D303C">
        <w:fldChar w:fldCharType="begin" w:fldLock="1"/>
      </w:r>
      <w:r w:rsidRPr="000D303C">
        <w:instrText>ADDIN CSL_CITATION {"citationItems":[{"id":"ITEM-1","itemData":{"author":[{"dropping-particle":"","family":"Owolabi","given":"J Adeyemi","non-dropping-particle":"","parse-names":false,"suffix":""},{"dropping-particle":"","family":"Onimisi","given":"M Yusuf","non-dropping-particle":"","parse-names":false,"suffix":""},{"dropping-particle":"","family":"Ukwenya","given":"J Amuchi","non-dropping-particle":"","parse-names":false,"suffix":""},{"dropping-particle":"","family":"Bature","given":"A Bulus","non-dropping-particle":"","parse-names":false,"suffix":""},{"dropping-particle":"","family":"Ushiekpan","given":"U Raphael","non-dropping-particle":"","parse-names":false,"suffix":""}],"container-title":"Am. J. Phys. Appl.","id":"ITEM-1","issue":"1","issued":{"date-parts":[["2020"]]},"page":"8-18","title":"Investigating the effect of ZnSe (ETM) and Cu2O (HTM) on absorber layer on the performance of pervoskite solar cell using SCAPS-1D","type":"article-journal","volume":"8"},"uris":["http://www.mendeley.com/documents/?uuid=d3302e03-7abc-4e0f-8b52-290a15e562c6"]}],"mendeley":{"formattedCitation":"[47]","plainTextFormattedCitation":"[47]","previouslyFormattedCitation":"[6]"},"properties":{"noteIndex":0},"schema":"https://github.com/citation-style-language/schema/raw/master/csl-citation.json"}</w:instrText>
      </w:r>
      <w:r w:rsidRPr="000D303C">
        <w:fldChar w:fldCharType="separate"/>
      </w:r>
      <w:r w:rsidRPr="000D303C">
        <w:rPr>
          <w:noProof/>
        </w:rPr>
        <w:t>[47]</w:t>
      </w:r>
      <w:r w:rsidRPr="000D303C">
        <w:fldChar w:fldCharType="end"/>
      </w:r>
      <w:r w:rsidRPr="000D303C">
        <w:rPr>
          <w:vertAlign w:val="superscript"/>
        </w:rPr>
        <w:t>.</w:t>
      </w:r>
      <w:r w:rsidRPr="000D303C">
        <w:t>Typically, a p-type layer must be thicker than an n-type layer to reduce the recombination rate because it aids in the efficient prompt transportation of equivalent charge carriers to the respective terminals.</w:t>
      </w:r>
      <w:r w:rsidRPr="000D303C">
        <w:rPr>
          <w:vertAlign w:val="superscript"/>
        </w:rPr>
        <w:fldChar w:fldCharType="begin" w:fldLock="1"/>
      </w:r>
      <w:r w:rsidRPr="000D303C">
        <w:rPr>
          <w:vertAlign w:val="superscript"/>
        </w:rPr>
        <w:instrText>ADDIN CSL_CITATION {"citationItems":[{"id":"ITEM-1","itemData":{"ISSN":"0925-3467","author":[{"dropping-particle":"","family":"Ahmad","given":"Owais","non-dropping-particle":"","parse-names":false,"suffix":""},{"dropping-particle":"","family":"Rashid","given":"Asim","non-dropping-particle":"","parse-names":false,"suffix":""},{"dropping-particle":"","family":"Ahmed","given":"M Waqar","non-dropping-particle":"","parse-names":false,"suffix":""},{"dropping-particle":"","family":"Nasir","given":"M Farooq","non-dropping-particle":"","parse-names":false,"suffix":""},{"dropping-particle":"","family":"Qasim","given":"Irfan","non-dropping-particle":"","parse-names":false,"suffix":""}],"container-title":"Optical Materials","id":"ITEM-1","issued":{"date-parts":[["2021"]]},"page":"111105","publisher":"Elsevier","title":"Performance evaluation of Au/p-CdTe/Cs2TiI6/n-TiO2/ITO solar cell using SCAPS-1D","type":"article-journal","volume":"117"},"uris":["http://www.mendeley.com/documents/?uuid=f20ea923-feea-4a0d-a50b-0ebd6bce0de2"]}],"mendeley":{"formattedCitation":"[48]","plainTextFormattedCitation":"[48]","previouslyFormattedCitation":"[7]"},"properties":{"noteIndex":0},"schema":"https://github.com/citation-style-language/schema/raw/master/csl-citation.json"}</w:instrText>
      </w:r>
      <w:r w:rsidRPr="000D303C">
        <w:rPr>
          <w:vertAlign w:val="superscript"/>
        </w:rPr>
        <w:fldChar w:fldCharType="separate"/>
      </w:r>
      <w:r w:rsidRPr="000D303C">
        <w:rPr>
          <w:noProof/>
        </w:rPr>
        <w:t>[48]</w:t>
      </w:r>
      <w:r w:rsidRPr="000D303C">
        <w:rPr>
          <w:vertAlign w:val="superscript"/>
        </w:rPr>
        <w:fldChar w:fldCharType="end"/>
      </w:r>
      <w:r w:rsidRPr="000D303C">
        <w:t xml:space="preserve"> But during the variation of HTL thickness, 100 nm is observed to be the best thickness for a higher PCE, and hence 100 nm is chosen as the optimized HTL thickness for further calculations.</w:t>
      </w:r>
    </w:p>
    <w:tbl>
      <w:tblPr>
        <w:tblStyle w:val="TableGrid"/>
        <w:tblW w:w="497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72"/>
        <w:gridCol w:w="4512"/>
      </w:tblGrid>
      <w:tr w:rsidR="00613D71" w:rsidRPr="000D303C" w14:paraId="73B1B7D6" w14:textId="77777777" w:rsidTr="00613D71">
        <w:trPr>
          <w:trHeight w:val="2437"/>
        </w:trPr>
        <w:tc>
          <w:tcPr>
            <w:tcW w:w="2489" w:type="pct"/>
            <w:vAlign w:val="center"/>
          </w:tcPr>
          <w:p w14:paraId="771EC01B"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08978134">
                <v:shape id="_x0000_i12004" type="#_x0000_t75" style="width:199.85pt;height:153.8pt" o:ole="">
                  <v:imagedata r:id="rId98" o:title=""/>
                </v:shape>
                <o:OLEObject Type="Embed" ProgID="Origin50.Graph" ShapeID="_x0000_i12004" DrawAspect="Content" ObjectID="_1746272937" r:id="rId99"/>
              </w:object>
            </w:r>
          </w:p>
        </w:tc>
        <w:tc>
          <w:tcPr>
            <w:tcW w:w="2511" w:type="pct"/>
            <w:vAlign w:val="center"/>
          </w:tcPr>
          <w:p w14:paraId="71BCD12E"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37446662">
                <v:shape id="_x0000_i12005" type="#_x0000_t75" style="width:199.85pt;height:153.8pt" o:ole="">
                  <v:imagedata r:id="rId100" o:title=""/>
                </v:shape>
                <o:OLEObject Type="Embed" ProgID="Origin50.Graph" ShapeID="_x0000_i12005" DrawAspect="Content" ObjectID="_1746272938" r:id="rId101"/>
              </w:object>
            </w:r>
          </w:p>
        </w:tc>
      </w:tr>
      <w:tr w:rsidR="00613D71" w:rsidRPr="000D303C" w14:paraId="730F685E" w14:textId="77777777" w:rsidTr="00613D71">
        <w:trPr>
          <w:trHeight w:val="3534"/>
        </w:trPr>
        <w:tc>
          <w:tcPr>
            <w:tcW w:w="2489" w:type="pct"/>
            <w:vAlign w:val="center"/>
          </w:tcPr>
          <w:p w14:paraId="03E67CC4"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561883CF">
                <v:shape id="_x0000_i12006" type="#_x0000_t75" style="width:3in;height:165.9pt" o:ole="">
                  <v:imagedata r:id="rId102" o:title=""/>
                </v:shape>
                <o:OLEObject Type="Embed" ProgID="Origin50.Graph" ShapeID="_x0000_i12006" DrawAspect="Content" ObjectID="_1746272939" r:id="rId103"/>
              </w:object>
            </w:r>
          </w:p>
        </w:tc>
        <w:tc>
          <w:tcPr>
            <w:tcW w:w="2511" w:type="pct"/>
            <w:vAlign w:val="center"/>
          </w:tcPr>
          <w:p w14:paraId="3C4D0D99"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05857D9C">
                <v:shape id="_x0000_i12007" type="#_x0000_t75" style="width:218.9pt;height:168.2pt" o:ole="">
                  <v:imagedata r:id="rId104" o:title=""/>
                </v:shape>
                <o:OLEObject Type="Embed" ProgID="Origin50.Graph" ShapeID="_x0000_i12007" DrawAspect="Content" ObjectID="_1746272940" r:id="rId105"/>
              </w:object>
            </w:r>
          </w:p>
        </w:tc>
      </w:tr>
      <w:tr w:rsidR="00613D71" w:rsidRPr="000D303C" w14:paraId="451956D8" w14:textId="77777777" w:rsidTr="00613D71">
        <w:trPr>
          <w:trHeight w:val="1008"/>
        </w:trPr>
        <w:tc>
          <w:tcPr>
            <w:tcW w:w="5000" w:type="pct"/>
            <w:gridSpan w:val="2"/>
          </w:tcPr>
          <w:p w14:paraId="3123CA6C" w14:textId="135C4B41" w:rsidR="00FD5AC4" w:rsidRPr="000D303C" w:rsidRDefault="00FD5AC4" w:rsidP="00C451AA">
            <w:pPr>
              <w:spacing w:line="360" w:lineRule="auto"/>
              <w:rPr>
                <w:sz w:val="22"/>
              </w:rPr>
            </w:pPr>
            <w:bookmarkStart w:id="208" w:name="_Ref135580882"/>
            <w:r w:rsidRPr="000D303C">
              <w:rPr>
                <w:sz w:val="22"/>
              </w:rPr>
              <w:t xml:space="preserve">Figure </w:t>
            </w:r>
            <w:r w:rsidRPr="000D303C">
              <w:rPr>
                <w:sz w:val="22"/>
              </w:rPr>
              <w:fldChar w:fldCharType="begin"/>
            </w:r>
            <w:r w:rsidRPr="000D303C">
              <w:rPr>
                <w:sz w:val="22"/>
              </w:rPr>
              <w:instrText xml:space="preserve"> SEQ Figure \* ARABIC </w:instrText>
            </w:r>
            <w:r w:rsidRPr="000D303C">
              <w:rPr>
                <w:sz w:val="22"/>
              </w:rPr>
              <w:fldChar w:fldCharType="separate"/>
            </w:r>
            <w:r w:rsidR="003B0355" w:rsidRPr="000D303C">
              <w:rPr>
                <w:noProof/>
                <w:sz w:val="22"/>
              </w:rPr>
              <w:t>39</w:t>
            </w:r>
            <w:r w:rsidRPr="000D303C">
              <w:rPr>
                <w:sz w:val="22"/>
              </w:rPr>
              <w:fldChar w:fldCharType="end"/>
            </w:r>
            <w:bookmarkEnd w:id="208"/>
            <w:r w:rsidRPr="000D303C">
              <w:rPr>
                <w:sz w:val="22"/>
              </w:rPr>
              <w:t xml:space="preserve"> : </w:t>
            </w:r>
            <w:r w:rsidRPr="000D303C">
              <w:t>Effect of the variation in the PV parameters PCE, FF, J</w:t>
            </w:r>
            <w:r w:rsidRPr="000D303C">
              <w:rPr>
                <w:vertAlign w:val="subscript"/>
              </w:rPr>
              <w:t>SC</w:t>
            </w:r>
            <w:r w:rsidRPr="000D303C">
              <w:t>, and V</w:t>
            </w:r>
            <w:r w:rsidRPr="000D303C">
              <w:rPr>
                <w:vertAlign w:val="subscript"/>
              </w:rPr>
              <w:t>OC</w:t>
            </w:r>
            <w:r w:rsidRPr="000D303C">
              <w:t xml:space="preserve"> due to the variation in the thickness </w:t>
            </w:r>
            <w:r w:rsidR="005B0F93" w:rsidRPr="000D303C">
              <w:t>of HTL</w:t>
            </w:r>
            <w:r w:rsidRPr="000D303C">
              <w:t xml:space="preserve"> TiO</w:t>
            </w:r>
            <w:r w:rsidRPr="000D303C">
              <w:rPr>
                <w:vertAlign w:val="subscript"/>
              </w:rPr>
              <w:t>2</w:t>
            </w:r>
            <w:r w:rsidR="00FA6228" w:rsidRPr="000D303C">
              <w:t xml:space="preserve"> as ETL.</w:t>
            </w:r>
          </w:p>
        </w:tc>
      </w:tr>
    </w:tbl>
    <w:p w14:paraId="78256C7D" w14:textId="77777777" w:rsidR="00FD5AC4" w:rsidRPr="000D303C" w:rsidRDefault="00FD5AC4" w:rsidP="00C451AA">
      <w:pPr>
        <w:pStyle w:val="Heading2"/>
      </w:pPr>
      <w:bookmarkStart w:id="209" w:name="_Toc135583044"/>
      <w:bookmarkStart w:id="210" w:name="_Toc135644313"/>
      <w:bookmarkStart w:id="211" w:name="_Toc135648863"/>
      <w:r w:rsidRPr="000D303C">
        <w:lastRenderedPageBreak/>
        <w:t>Effect of Absorber Layer Properties.</w:t>
      </w:r>
      <w:bookmarkEnd w:id="209"/>
      <w:bookmarkEnd w:id="210"/>
      <w:bookmarkEnd w:id="211"/>
      <w:r w:rsidRPr="000D303C">
        <w:t xml:space="preserve"> </w:t>
      </w:r>
    </w:p>
    <w:p w14:paraId="4EBFF750" w14:textId="17A9C9C8" w:rsidR="00FD5AC4" w:rsidRPr="000D303C" w:rsidRDefault="00FD5AC4" w:rsidP="00C451AA">
      <w:pPr>
        <w:pStyle w:val="Heading3"/>
        <w:rPr>
          <w:spacing w:val="0"/>
        </w:rPr>
      </w:pPr>
      <w:bookmarkStart w:id="212" w:name="_Toc135583045"/>
      <w:bookmarkStart w:id="213" w:name="_Toc135644314"/>
      <w:bookmarkStart w:id="214" w:name="_Toc135648864"/>
      <w:r w:rsidRPr="000D303C">
        <w:rPr>
          <w:spacing w:val="0"/>
        </w:rPr>
        <w:t>Absorber Layer Acceptor Density.</w:t>
      </w:r>
      <w:bookmarkEnd w:id="212"/>
      <w:bookmarkEnd w:id="213"/>
      <w:bookmarkEnd w:id="214"/>
    </w:p>
    <w:p w14:paraId="357F944D" w14:textId="56FF74BB" w:rsidR="00FD5AC4" w:rsidRPr="000D303C" w:rsidRDefault="000862DF" w:rsidP="00C451AA">
      <w:pPr>
        <w:spacing w:line="360" w:lineRule="auto"/>
      </w:pPr>
      <w:r w:rsidRPr="000D303C">
        <w:tab/>
      </w:r>
      <w:r w:rsidR="00FD5AC4" w:rsidRPr="000D303C">
        <w:t>Electron</w:t>
      </w:r>
      <w:r w:rsidR="00FD5AC4" w:rsidRPr="000D303C">
        <w:rPr>
          <w:rFonts w:eastAsia="MS Gothic"/>
        </w:rPr>
        <w:t>−</w:t>
      </w:r>
      <w:r w:rsidR="00FD5AC4" w:rsidRPr="000D303C">
        <w:t>hole pairs are produced as a result of the incoming radiation’s photons being absorbed by the perovskite absorber layer. To enhance the performance of SCs, a little amount of n-type or p-type dopants may be added to the perovskite absorber layer.</w:t>
      </w:r>
      <w:r w:rsidR="00FD5AC4" w:rsidRPr="000D303C">
        <w:rPr>
          <w:vertAlign w:val="superscript"/>
        </w:rPr>
        <w:fldChar w:fldCharType="begin" w:fldLock="1"/>
      </w:r>
      <w:r w:rsidR="00FD5AC4" w:rsidRPr="000D303C">
        <w:rPr>
          <w:vertAlign w:val="superscript"/>
        </w:rPr>
        <w:instrText>ADDIN CSL_CITATION {"citationItems":[{"id":"ITEM-1","itemData":{"ISSN":"2196-7350","author":[{"dropping-particle":"","family":"Lim","given":"Kyung‐Geun","non-dropping-particle":"","parse-names":false,"suffix":""},{"dropping-particle":"","family":"Ahn","given":"Soyeong","non-dropping-particle":"","parse-names":false,"suffix":""},{"dropping-particle":"","family":"Kim","given":"Hobeom","non-dropping-particle":"","parse-names":false,"suffix":""},{"dropping-particle":"","family":"Choi","given":"Mi‐Ri","non-dropping-particle":"","parse-names":false,"suffix":""},{"dropping-particle":"","family":"Huh","given":"Dal Ho","non-dropping-particle":"","parse-names":false,"suffix":""},{"dropping-particle":"","family":"Lee","given":"Tae‐Woo","non-dropping-particle":"","parse-names":false,"suffix":""}],"container-title":"Advanced Materials Interfaces","id":"ITEM-1","issue":"9","issued":{"date-parts":[["2016"]]},"page":"1500678","publisher":"Wiley Online Library","title":"Self‐doped conducting polymer as a hole‐extraction layer in organic–inorganic hybrid perovskite solar cells","type":"article-journal","volume":"3"},"uris":["http://www.mendeley.com/documents/?uuid=fda00940-d4ad-4c8d-8fad-73c8942fa5fc"]}],"mendeley":{"formattedCitation":"[49]","plainTextFormattedCitation":"[49]","previouslyFormattedCitation":"[8]"},"properties":{"noteIndex":0},"schema":"https://github.com/citation-style-language/schema/raw/master/csl-citation.json"}</w:instrText>
      </w:r>
      <w:r w:rsidR="00FD5AC4" w:rsidRPr="000D303C">
        <w:rPr>
          <w:vertAlign w:val="superscript"/>
        </w:rPr>
        <w:fldChar w:fldCharType="separate"/>
      </w:r>
      <w:r w:rsidR="00FD5AC4" w:rsidRPr="000D303C">
        <w:rPr>
          <w:noProof/>
        </w:rPr>
        <w:t>[49]</w:t>
      </w:r>
      <w:r w:rsidR="00FD5AC4" w:rsidRPr="000D303C">
        <w:rPr>
          <w:vertAlign w:val="superscript"/>
        </w:rPr>
        <w:fldChar w:fldCharType="end"/>
      </w:r>
      <w:r w:rsidR="00FD5AC4" w:rsidRPr="000D303C">
        <w:t xml:space="preserve"> Here, in this section, the N</w:t>
      </w:r>
      <w:r w:rsidR="00FD5AC4" w:rsidRPr="000D303C">
        <w:rPr>
          <w:vertAlign w:val="subscript"/>
        </w:rPr>
        <w:t>A</w:t>
      </w:r>
      <w:r w:rsidR="00FD5AC4" w:rsidRPr="000D303C">
        <w:t xml:space="preserve"> of the absorber is changed from 10</w:t>
      </w:r>
      <w:r w:rsidR="00FD5AC4" w:rsidRPr="000D303C">
        <w:rPr>
          <w:vertAlign w:val="superscript"/>
        </w:rPr>
        <w:t>10</w:t>
      </w:r>
      <w:r w:rsidR="00FD5AC4" w:rsidRPr="000D303C">
        <w:t xml:space="preserve"> to 10</w:t>
      </w:r>
      <w:r w:rsidR="00FD5AC4" w:rsidRPr="000D303C">
        <w:rPr>
          <w:vertAlign w:val="superscript"/>
        </w:rPr>
        <w:t>17</w:t>
      </w:r>
      <w:r w:rsidR="00FD5AC4" w:rsidRPr="000D303C">
        <w:t xml:space="preserve"> cm</w:t>
      </w:r>
      <w:r w:rsidR="00FD5AC4" w:rsidRPr="000D303C">
        <w:rPr>
          <w:rFonts w:eastAsia="MS Gothic"/>
          <w:vertAlign w:val="superscript"/>
        </w:rPr>
        <w:t>−</w:t>
      </w:r>
      <w:r w:rsidR="00FD5AC4" w:rsidRPr="000D303C">
        <w:rPr>
          <w:vertAlign w:val="superscript"/>
        </w:rPr>
        <w:t>3</w:t>
      </w:r>
      <w:r w:rsidR="00FD5AC4" w:rsidRPr="000D303C">
        <w:t xml:space="preserve"> to see its impact on the PV parameters. </w:t>
      </w:r>
      <w:r w:rsidR="00FD5AC4" w:rsidRPr="000D303C">
        <w:fldChar w:fldCharType="begin"/>
      </w:r>
      <w:r w:rsidR="00FD5AC4" w:rsidRPr="000D303C">
        <w:instrText xml:space="preserve"> REF _Ref135581098 </w:instrText>
      </w:r>
      <w:r w:rsidR="00941C64" w:rsidRPr="000D303C">
        <w:instrText xml:space="preserve"> \* MERGEFORMAT </w:instrText>
      </w:r>
      <w:r w:rsidR="00FD5AC4" w:rsidRPr="000D303C">
        <w:fldChar w:fldCharType="separate"/>
      </w:r>
      <w:r w:rsidR="003B0355" w:rsidRPr="000D303C">
        <w:t xml:space="preserve">Figure </w:t>
      </w:r>
      <w:r w:rsidR="003B0355" w:rsidRPr="000D303C">
        <w:rPr>
          <w:noProof/>
        </w:rPr>
        <w:t>40</w:t>
      </w:r>
      <w:r w:rsidR="00FD5AC4" w:rsidRPr="000D303C">
        <w:fldChar w:fldCharType="end"/>
      </w:r>
      <w:r w:rsidR="00FD5AC4" w:rsidRPr="000D303C">
        <w:t xml:space="preserve"> shows that the V</w:t>
      </w:r>
      <w:r w:rsidR="00FD5AC4" w:rsidRPr="000D303C">
        <w:rPr>
          <w:vertAlign w:val="subscript"/>
        </w:rPr>
        <w:t>OC</w:t>
      </w:r>
      <w:r w:rsidR="00FD5AC4" w:rsidRPr="000D303C">
        <w:t xml:space="preserve"> </w:t>
      </w:r>
      <w:r w:rsidR="005B0F93" w:rsidRPr="000D303C">
        <w:t>for the</w:t>
      </w:r>
      <w:r w:rsidR="00FD5AC4" w:rsidRPr="000D303C">
        <w:t xml:space="preserve"> optimized </w:t>
      </w:r>
      <w:r w:rsidR="005B0F93" w:rsidRPr="000D303C">
        <w:t>ETL is</w:t>
      </w:r>
      <w:r w:rsidR="00FD5AC4" w:rsidRPr="000D303C">
        <w:t xml:space="preserve"> constant   for N</w:t>
      </w:r>
      <w:r w:rsidR="00FD5AC4" w:rsidRPr="000D303C">
        <w:rPr>
          <w:vertAlign w:val="subscript"/>
        </w:rPr>
        <w:t>A</w:t>
      </w:r>
      <w:r w:rsidR="00FD5AC4" w:rsidRPr="000D303C">
        <w:t xml:space="preserve"> values up to 10</w:t>
      </w:r>
      <w:r w:rsidR="00FD5AC4" w:rsidRPr="000D303C">
        <w:rPr>
          <w:vertAlign w:val="superscript"/>
        </w:rPr>
        <w:t>14</w:t>
      </w:r>
      <w:r w:rsidR="00FD5AC4" w:rsidRPr="000D303C">
        <w:t xml:space="preserve"> cm</w:t>
      </w:r>
      <w:r w:rsidR="00FD5AC4" w:rsidRPr="000D303C">
        <w:rPr>
          <w:rFonts w:eastAsia="MS Gothic"/>
          <w:vertAlign w:val="superscript"/>
        </w:rPr>
        <w:t>−</w:t>
      </w:r>
      <w:r w:rsidR="00FD5AC4" w:rsidRPr="000D303C">
        <w:rPr>
          <w:vertAlign w:val="superscript"/>
        </w:rPr>
        <w:t>3</w:t>
      </w:r>
      <w:r w:rsidR="00FD5AC4" w:rsidRPr="000D303C">
        <w:t>, and thereafter V</w:t>
      </w:r>
      <w:r w:rsidR="00FD5AC4" w:rsidRPr="000D303C">
        <w:rPr>
          <w:vertAlign w:val="subscript"/>
        </w:rPr>
        <w:t>OC</w:t>
      </w:r>
      <w:r w:rsidR="00FD5AC4" w:rsidRPr="000D303C">
        <w:t xml:space="preserve"> increases with the N</w:t>
      </w:r>
      <w:r w:rsidR="00FD5AC4" w:rsidRPr="000D303C">
        <w:rPr>
          <w:vertAlign w:val="subscript"/>
        </w:rPr>
        <w:t>A</w:t>
      </w:r>
      <w:r w:rsidR="00FD5AC4" w:rsidRPr="000D303C">
        <w:t>. When N</w:t>
      </w:r>
      <w:r w:rsidR="00FD5AC4" w:rsidRPr="000D303C">
        <w:rPr>
          <w:vertAlign w:val="subscript"/>
        </w:rPr>
        <w:t>A</w:t>
      </w:r>
      <w:r w:rsidR="00FD5AC4" w:rsidRPr="000D303C">
        <w:t xml:space="preserve"> rises, the Fermi energy level of the holes decreases, which increased the V</w:t>
      </w:r>
      <w:r w:rsidR="00FD5AC4" w:rsidRPr="000D303C">
        <w:rPr>
          <w:vertAlign w:val="subscript"/>
        </w:rPr>
        <w:t>OC</w:t>
      </w:r>
      <w:r w:rsidR="00FD5AC4" w:rsidRPr="000D303C">
        <w:t xml:space="preserve"> level. As the absorber layer N</w:t>
      </w:r>
      <w:r w:rsidR="00FD5AC4" w:rsidRPr="000D303C">
        <w:rPr>
          <w:vertAlign w:val="subscript"/>
        </w:rPr>
        <w:t>A</w:t>
      </w:r>
      <w:r w:rsidR="00FD5AC4" w:rsidRPr="000D303C">
        <w:t xml:space="preserve"> rises, the built-in potential also increases; this may contribute to the rise in V</w:t>
      </w:r>
      <w:r w:rsidR="00FD5AC4" w:rsidRPr="000D303C">
        <w:rPr>
          <w:vertAlign w:val="subscript"/>
        </w:rPr>
        <w:t>OC</w:t>
      </w:r>
      <w:r w:rsidR="00FD5AC4" w:rsidRPr="000D303C">
        <w:t xml:space="preserve"> brought on by the increased charge separation. The PCE value decreases when the N</w:t>
      </w:r>
      <w:r w:rsidR="00FD5AC4" w:rsidRPr="000D303C">
        <w:rPr>
          <w:vertAlign w:val="subscript"/>
        </w:rPr>
        <w:t>A</w:t>
      </w:r>
      <w:r w:rsidR="00FD5AC4" w:rsidRPr="000D303C">
        <w:t xml:space="preserve"> value exceeds 10</w:t>
      </w:r>
      <w:r w:rsidR="00FD5AC4" w:rsidRPr="000D303C">
        <w:rPr>
          <w:vertAlign w:val="superscript"/>
        </w:rPr>
        <w:t>17</w:t>
      </w:r>
      <w:r w:rsidR="00FD5AC4" w:rsidRPr="000D303C">
        <w:t xml:space="preserve"> cm</w:t>
      </w:r>
      <w:r w:rsidR="00FD5AC4" w:rsidRPr="000D303C">
        <w:rPr>
          <w:vertAlign w:val="superscript"/>
        </w:rPr>
        <w:t>−3</w:t>
      </w:r>
      <w:r w:rsidR="00FD5AC4" w:rsidRPr="000D303C">
        <w:t xml:space="preserve"> of optimized SC structures. In addition, the PCE also decreases when the defect states rise with the increase in N</w:t>
      </w:r>
      <w:r w:rsidR="00FD5AC4" w:rsidRPr="000D303C">
        <w:rPr>
          <w:vertAlign w:val="subscript"/>
        </w:rPr>
        <w:t>A</w:t>
      </w:r>
      <w:r w:rsidR="00FD5AC4" w:rsidRPr="000D303C">
        <w:t>. All of the PV parameters V</w:t>
      </w:r>
      <w:r w:rsidR="00FD5AC4" w:rsidRPr="000D303C">
        <w:rPr>
          <w:vertAlign w:val="subscript"/>
        </w:rPr>
        <w:t>OC</w:t>
      </w:r>
      <w:r w:rsidR="00FD5AC4" w:rsidRPr="000D303C">
        <w:t>, J</w:t>
      </w:r>
      <w:r w:rsidR="00FD5AC4" w:rsidRPr="000D303C">
        <w:rPr>
          <w:vertAlign w:val="subscript"/>
        </w:rPr>
        <w:t>SC</w:t>
      </w:r>
      <w:r w:rsidR="00FD5AC4" w:rsidRPr="000D303C">
        <w:t>, FF, and PCE remained constant till 10</w:t>
      </w:r>
      <w:r w:rsidR="00FD5AC4" w:rsidRPr="000D303C">
        <w:rPr>
          <w:vertAlign w:val="superscript"/>
        </w:rPr>
        <w:t>17</w:t>
      </w:r>
      <w:r w:rsidR="00FD5AC4" w:rsidRPr="000D303C">
        <w:t xml:space="preserve"> cm</w:t>
      </w:r>
      <w:r w:rsidR="00FD5AC4" w:rsidRPr="000D303C">
        <w:rPr>
          <w:vertAlign w:val="superscript"/>
        </w:rPr>
        <w:t>−</w:t>
      </w:r>
      <w:r w:rsidR="00033852" w:rsidRPr="000D303C">
        <w:rPr>
          <w:vertAlign w:val="superscript"/>
        </w:rPr>
        <w:t>3</w:t>
      </w:r>
      <w:r w:rsidR="00033852" w:rsidRPr="000D303C">
        <w:t>;</w:t>
      </w:r>
      <w:r w:rsidR="00FD5AC4" w:rsidRPr="000D303C">
        <w:t xml:space="preserve"> hence, the ideal N</w:t>
      </w:r>
      <w:r w:rsidR="00FD5AC4" w:rsidRPr="000D303C">
        <w:rPr>
          <w:vertAlign w:val="subscript"/>
        </w:rPr>
        <w:t>A</w:t>
      </w:r>
      <w:r w:rsidR="00FD5AC4" w:rsidRPr="000D303C">
        <w:t xml:space="preserve"> for better performance can be between 10</w:t>
      </w:r>
      <w:r w:rsidR="00FD5AC4" w:rsidRPr="000D303C">
        <w:rPr>
          <w:vertAlign w:val="superscript"/>
        </w:rPr>
        <w:t>9</w:t>
      </w:r>
      <w:r w:rsidR="00FD5AC4" w:rsidRPr="000D303C">
        <w:t xml:space="preserve"> and 10</w:t>
      </w:r>
      <w:r w:rsidR="00FD5AC4" w:rsidRPr="000D303C">
        <w:rPr>
          <w:vertAlign w:val="superscript"/>
        </w:rPr>
        <w:t>17</w:t>
      </w:r>
      <w:r w:rsidR="00FD5AC4" w:rsidRPr="000D303C">
        <w:t xml:space="preserve"> cm</w:t>
      </w:r>
      <w:r w:rsidR="00FD5AC4" w:rsidRPr="000D303C">
        <w:rPr>
          <w:vertAlign w:val="superscript"/>
        </w:rPr>
        <w:t>−3</w:t>
      </w:r>
      <w:r w:rsidR="00FD5AC4" w:rsidRPr="000D303C">
        <w:t>.</w:t>
      </w:r>
      <w:r w:rsidR="00FD5AC4" w:rsidRPr="000D303C">
        <w:rPr>
          <w:vertAlign w:val="superscript"/>
        </w:rPr>
        <w:t>60</w:t>
      </w:r>
      <w:r w:rsidR="00FD5AC4" w:rsidRPr="000D303C">
        <w:t xml:space="preserve"> As the absorber N</w:t>
      </w:r>
      <w:r w:rsidR="00FD5AC4" w:rsidRPr="000D303C">
        <w:rPr>
          <w:vertAlign w:val="subscript"/>
        </w:rPr>
        <w:t>A</w:t>
      </w:r>
      <w:r w:rsidR="00FD5AC4" w:rsidRPr="000D303C">
        <w:t xml:space="preserve"> increases, an electric field is generated at the interface layers of the PSC. However, the creation of the electric field also makes the possibility of charge carrier recombination conceivable. Therefore, the ideal acceptor doping density should be selected to produce higher performance. Finally, the optimized N</w:t>
      </w:r>
      <w:r w:rsidR="00FD5AC4" w:rsidRPr="000D303C">
        <w:rPr>
          <w:vertAlign w:val="subscript"/>
        </w:rPr>
        <w:t>A</w:t>
      </w:r>
      <w:r w:rsidR="00FD5AC4" w:rsidRPr="000D303C">
        <w:t xml:space="preserve"> of the absorber layer for TiO</w:t>
      </w:r>
      <w:r w:rsidR="00FD5AC4" w:rsidRPr="000D303C">
        <w:rPr>
          <w:vertAlign w:val="subscript"/>
        </w:rPr>
        <w:t>2</w:t>
      </w:r>
      <w:r w:rsidR="00FA6228" w:rsidRPr="000D303C">
        <w:t xml:space="preserve"> ETL </w:t>
      </w:r>
      <w:r w:rsidR="00FD5AC4" w:rsidRPr="000D303C">
        <w:t>is set at 10</w:t>
      </w:r>
      <w:r w:rsidR="00FD5AC4" w:rsidRPr="000D303C">
        <w:rPr>
          <w:vertAlign w:val="superscript"/>
        </w:rPr>
        <w:t>15</w:t>
      </w:r>
      <w:r w:rsidR="00FD5AC4" w:rsidRPr="000D303C">
        <w:t xml:space="preserve"> cm</w:t>
      </w:r>
      <w:r w:rsidR="00FD5AC4" w:rsidRPr="000D303C">
        <w:rPr>
          <w:vertAlign w:val="superscript"/>
        </w:rPr>
        <w:t>−3</w:t>
      </w:r>
      <w:r w:rsidR="00FD5AC4" w:rsidRPr="000D303C">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613D71" w:rsidRPr="000D303C" w14:paraId="0A9693AE" w14:textId="77777777" w:rsidTr="00B46DBD">
        <w:trPr>
          <w:trHeight w:val="2437"/>
        </w:trPr>
        <w:tc>
          <w:tcPr>
            <w:tcW w:w="2328" w:type="pct"/>
            <w:vAlign w:val="center"/>
          </w:tcPr>
          <w:p w14:paraId="7A691873"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6D30823E">
                <v:shape id="_x0000_i12008" type="#_x0000_t75" style="width:209.1pt;height:160.15pt" o:ole="">
                  <v:imagedata r:id="rId106" o:title=""/>
                </v:shape>
                <o:OLEObject Type="Embed" ProgID="Origin50.Graph" ShapeID="_x0000_i12008" DrawAspect="Content" ObjectID="_1746272941" r:id="rId107"/>
              </w:object>
            </w:r>
          </w:p>
        </w:tc>
        <w:tc>
          <w:tcPr>
            <w:tcW w:w="2672" w:type="pct"/>
            <w:vAlign w:val="center"/>
          </w:tcPr>
          <w:p w14:paraId="2CDBE2BF"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790163AE">
                <v:shape id="_x0000_i12009" type="#_x0000_t75" style="width:206.8pt;height:159pt" o:ole="">
                  <v:imagedata r:id="rId108" o:title=""/>
                </v:shape>
                <o:OLEObject Type="Embed" ProgID="Origin50.Graph" ShapeID="_x0000_i12009" DrawAspect="Content" ObjectID="_1746272942" r:id="rId109"/>
              </w:object>
            </w:r>
          </w:p>
        </w:tc>
      </w:tr>
      <w:tr w:rsidR="00613D71" w:rsidRPr="000D303C" w14:paraId="52BB4CF3" w14:textId="77777777" w:rsidTr="00B46DBD">
        <w:trPr>
          <w:trHeight w:val="3534"/>
        </w:trPr>
        <w:tc>
          <w:tcPr>
            <w:tcW w:w="2328" w:type="pct"/>
            <w:vAlign w:val="center"/>
          </w:tcPr>
          <w:p w14:paraId="4DAC28F7" w14:textId="3F5493E7" w:rsidR="00FD5AC4" w:rsidRPr="000D303C" w:rsidRDefault="000F2317" w:rsidP="00C451AA">
            <w:pPr>
              <w:pStyle w:val="BodyText"/>
              <w:spacing w:before="64"/>
              <w:ind w:right="116"/>
              <w:rPr>
                <w:color w:val="000000" w:themeColor="text1"/>
                <w:vertAlign w:val="superscript"/>
              </w:rPr>
            </w:pPr>
            <w:r w:rsidRPr="000D303C">
              <w:rPr>
                <w:color w:val="000000" w:themeColor="text1"/>
              </w:rPr>
              <w:object w:dxaOrig="6488" w:dyaOrig="4977" w14:anchorId="4559FE6D">
                <v:shape id="_x0000_i12010" type="#_x0000_t75" style="width:184.9pt;height:141.1pt" o:ole="">
                  <v:imagedata r:id="rId110" o:title=""/>
                </v:shape>
                <o:OLEObject Type="Embed" ProgID="Origin50.Graph" ShapeID="_x0000_i12010" DrawAspect="Content" ObjectID="_1746272943" r:id="rId111"/>
              </w:object>
            </w:r>
          </w:p>
        </w:tc>
        <w:tc>
          <w:tcPr>
            <w:tcW w:w="2672" w:type="pct"/>
            <w:vAlign w:val="center"/>
          </w:tcPr>
          <w:p w14:paraId="60AC72C1" w14:textId="5B8266DB" w:rsidR="00FD5AC4" w:rsidRPr="000D303C" w:rsidRDefault="000F2317" w:rsidP="00C451AA">
            <w:pPr>
              <w:pStyle w:val="BodyText"/>
              <w:spacing w:before="64"/>
              <w:ind w:right="116"/>
              <w:rPr>
                <w:color w:val="000000" w:themeColor="text1"/>
                <w:vertAlign w:val="superscript"/>
              </w:rPr>
            </w:pPr>
            <w:r w:rsidRPr="000D303C">
              <w:rPr>
                <w:color w:val="000000" w:themeColor="text1"/>
              </w:rPr>
              <w:object w:dxaOrig="6488" w:dyaOrig="4977" w14:anchorId="28826AF3">
                <v:shape id="_x0000_i12011" type="#_x0000_t75" style="width:199.85pt;height:152.05pt" o:ole="">
                  <v:imagedata r:id="rId112" o:title=""/>
                </v:shape>
                <o:OLEObject Type="Embed" ProgID="Origin50.Graph" ShapeID="_x0000_i12011" DrawAspect="Content" ObjectID="_1746272944" r:id="rId113"/>
              </w:object>
            </w:r>
          </w:p>
        </w:tc>
      </w:tr>
      <w:tr w:rsidR="00613D71" w:rsidRPr="000D303C" w14:paraId="3CB26B24" w14:textId="77777777" w:rsidTr="00B46DBD">
        <w:trPr>
          <w:trHeight w:val="814"/>
        </w:trPr>
        <w:tc>
          <w:tcPr>
            <w:tcW w:w="5000" w:type="pct"/>
            <w:gridSpan w:val="2"/>
          </w:tcPr>
          <w:p w14:paraId="7683E343" w14:textId="23F927D0" w:rsidR="00FD5AC4" w:rsidRPr="000D303C" w:rsidRDefault="00FD5AC4" w:rsidP="00C451AA">
            <w:pPr>
              <w:spacing w:line="360" w:lineRule="auto"/>
            </w:pPr>
            <w:bookmarkStart w:id="215" w:name="_Ref135581098"/>
            <w:r w:rsidRPr="000D303C">
              <w:t xml:space="preserve">Figure </w:t>
            </w:r>
            <w:r w:rsidRPr="000D303C">
              <w:fldChar w:fldCharType="begin"/>
            </w:r>
            <w:r w:rsidRPr="000D303C">
              <w:instrText xml:space="preserve"> SEQ Figure \* ARABIC </w:instrText>
            </w:r>
            <w:r w:rsidRPr="000D303C">
              <w:fldChar w:fldCharType="separate"/>
            </w:r>
            <w:r w:rsidR="003B0355" w:rsidRPr="000D303C">
              <w:rPr>
                <w:noProof/>
              </w:rPr>
              <w:t>40</w:t>
            </w:r>
            <w:r w:rsidRPr="000D303C">
              <w:fldChar w:fldCharType="end"/>
            </w:r>
            <w:bookmarkEnd w:id="215"/>
            <w:r w:rsidRPr="000D303C">
              <w:t xml:space="preserve"> : Effect of the variation in the PV parameters PCE, FF, J</w:t>
            </w:r>
            <w:r w:rsidRPr="000D303C">
              <w:rPr>
                <w:vertAlign w:val="subscript"/>
              </w:rPr>
              <w:t>SC</w:t>
            </w:r>
            <w:r w:rsidRPr="000D303C">
              <w:t>, and V</w:t>
            </w:r>
            <w:r w:rsidRPr="000D303C">
              <w:rPr>
                <w:vertAlign w:val="subscript"/>
              </w:rPr>
              <w:t xml:space="preserve">OC </w:t>
            </w:r>
            <w:r w:rsidRPr="000D303C">
              <w:t xml:space="preserve">due to the variation in the thickness </w:t>
            </w:r>
            <w:r w:rsidR="00033852" w:rsidRPr="000D303C">
              <w:t>of HTLs</w:t>
            </w:r>
            <w:r w:rsidRPr="000D303C">
              <w:t xml:space="preserve"> TiO2 as ETLs.</w:t>
            </w:r>
          </w:p>
        </w:tc>
      </w:tr>
    </w:tbl>
    <w:p w14:paraId="23C509D7" w14:textId="77777777" w:rsidR="00FD5AC4" w:rsidRPr="000D303C" w:rsidRDefault="00FD5AC4" w:rsidP="00C451AA">
      <w:pPr>
        <w:spacing w:line="360" w:lineRule="auto"/>
      </w:pPr>
      <w:bookmarkStart w:id="216" w:name="_Toc135583046"/>
      <w:bookmarkStart w:id="217" w:name="_Toc135644315"/>
      <w:bookmarkStart w:id="218" w:name="_Toc135648865"/>
      <w:r w:rsidRPr="000D303C">
        <w:rPr>
          <w:rStyle w:val="Heading3Char"/>
          <w:spacing w:val="0"/>
        </w:rPr>
        <w:t>The absorber layer defect density</w:t>
      </w:r>
      <w:bookmarkEnd w:id="216"/>
      <w:bookmarkEnd w:id="217"/>
      <w:bookmarkEnd w:id="218"/>
      <w:r w:rsidRPr="000D303C">
        <w:t xml:space="preserve"> </w:t>
      </w:r>
    </w:p>
    <w:p w14:paraId="591734B3" w14:textId="46413EA1" w:rsidR="00FD5AC4" w:rsidRPr="000D303C" w:rsidRDefault="00FD5AC4" w:rsidP="00C451AA">
      <w:pPr>
        <w:spacing w:line="360" w:lineRule="auto"/>
      </w:pPr>
      <w:r w:rsidRPr="000D303C">
        <w:t>N</w:t>
      </w:r>
      <w:r w:rsidRPr="000D303C">
        <w:rPr>
          <w:vertAlign w:val="subscript"/>
        </w:rPr>
        <w:t>t</w:t>
      </w:r>
      <w:r w:rsidRPr="000D303C">
        <w:t xml:space="preserve"> is a critical factor in determining the effectiveness and performance of PSCs. The properties of the light-absorbing layer and its form significantly influence the PCE of PSCs. When light is incident on the perovskite absorber layer, photocarriers are produced. However, a poor morphology of the ETL could lead to insufficient perovskite layer coverage. A lower-quality film has higher N</w:t>
      </w:r>
      <w:r w:rsidRPr="000D303C">
        <w:rPr>
          <w:vertAlign w:val="subscript"/>
        </w:rPr>
        <w:t>t</w:t>
      </w:r>
      <w:r w:rsidRPr="000D303C">
        <w:t>, which raises the recombination rate.</w:t>
      </w:r>
      <w:r w:rsidRPr="000D303C">
        <w:rPr>
          <w:vertAlign w:val="superscript"/>
        </w:rPr>
        <w:fldChar w:fldCharType="begin" w:fldLock="1"/>
      </w:r>
      <w:r w:rsidRPr="000D303C">
        <w:rPr>
          <w:vertAlign w:val="superscript"/>
        </w:rPr>
        <w:instrText>ADDIN CSL_CITATION {"citationItems":[{"id":"ITEM-1","itemData":{"ISSN":"1862-6300","author":[{"dropping-particle":"","family":"Haider","given":"Syed Zulqarnain","non-dropping-particle":"","parse-names":false,"suffix":""},{"dropping-particle":"","family":"Anwar","given":"Hafeez","non-dropping-particle":"","parse-names":false,"suffix":""},{"dropping-particle":"","family":"Wang","given":"Mingqing","non-dropping-particle":"","parse-names":false,"suffix":""}],"container-title":"physica status solidi (a)","id":"ITEM-1","issue":"11","issued":{"date-parts":[["2019"]]},"page":"1900102","publisher":"Wiley Online Library","title":"Theoretical device engineering for high‐performance perovskite solar cells using CuSCN as hole transport material boost the efficiency above 25%","type":"article-journal","volume":"216"},"uris":["http://www.mendeley.com/documents/?uuid=76b38b03-e66f-4bf0-baa6-c670545e3a8a"]}],"mendeley":{"formattedCitation":"[50]","plainTextFormattedCitation":"[50]","previouslyFormattedCitation":"[9]"},"properties":{"noteIndex":0},"schema":"https://github.com/citation-style-language/schema/raw/master/csl-citation.json"}</w:instrText>
      </w:r>
      <w:r w:rsidRPr="000D303C">
        <w:rPr>
          <w:vertAlign w:val="superscript"/>
        </w:rPr>
        <w:fldChar w:fldCharType="separate"/>
      </w:r>
      <w:r w:rsidRPr="000D303C">
        <w:rPr>
          <w:noProof/>
        </w:rPr>
        <w:t>[50]</w:t>
      </w:r>
      <w:r w:rsidRPr="000D303C">
        <w:rPr>
          <w:vertAlign w:val="superscript"/>
        </w:rPr>
        <w:fldChar w:fldCharType="end"/>
      </w:r>
      <w:r w:rsidR="00E46F64" w:rsidRPr="000D303C">
        <w:rPr>
          <w:vertAlign w:val="superscript"/>
        </w:rPr>
        <w:t>.</w:t>
      </w:r>
      <w:r w:rsidRPr="000D303C">
        <w:t xml:space="preserve"> N</w:t>
      </w:r>
      <w:r w:rsidRPr="000D303C">
        <w:rPr>
          <w:vertAlign w:val="subscript"/>
        </w:rPr>
        <w:t>t</w:t>
      </w:r>
      <w:r w:rsidRPr="000D303C">
        <w:t xml:space="preserve"> of the ETL was changed from 10</w:t>
      </w:r>
      <w:r w:rsidRPr="000D303C">
        <w:rPr>
          <w:vertAlign w:val="superscript"/>
        </w:rPr>
        <w:t>9</w:t>
      </w:r>
      <w:r w:rsidRPr="000D303C">
        <w:t xml:space="preserve"> to 10</w:t>
      </w:r>
      <w:r w:rsidRPr="000D303C">
        <w:rPr>
          <w:vertAlign w:val="superscript"/>
        </w:rPr>
        <w:t>18</w:t>
      </w:r>
      <w:r w:rsidRPr="000D303C">
        <w:t xml:space="preserve"> cm</w:t>
      </w:r>
      <w:r w:rsidRPr="000D303C">
        <w:rPr>
          <w:vertAlign w:val="superscript"/>
        </w:rPr>
        <w:t>−3</w:t>
      </w:r>
      <w:r w:rsidRPr="000D303C">
        <w:t xml:space="preserve"> for Cs</w:t>
      </w:r>
      <w:r w:rsidRPr="000D303C">
        <w:rPr>
          <w:vertAlign w:val="subscript"/>
        </w:rPr>
        <w:t>2</w:t>
      </w:r>
      <w:r w:rsidRPr="000D303C">
        <w:t>BiAgI</w:t>
      </w:r>
      <w:r w:rsidRPr="000D303C">
        <w:rPr>
          <w:vertAlign w:val="subscript"/>
        </w:rPr>
        <w:t>6</w:t>
      </w:r>
      <w:r w:rsidRPr="000D303C">
        <w:t xml:space="preserve">- based structures. </w:t>
      </w:r>
      <w:r w:rsidRPr="000D303C">
        <w:fldChar w:fldCharType="begin"/>
      </w:r>
      <w:r w:rsidRPr="000D303C">
        <w:instrText xml:space="preserve"> REF _Ref135581284 </w:instrText>
      </w:r>
      <w:r w:rsidR="00941C64" w:rsidRPr="000D303C">
        <w:instrText xml:space="preserve"> \* MERGEFORMAT </w:instrText>
      </w:r>
      <w:r w:rsidRPr="000D303C">
        <w:fldChar w:fldCharType="separate"/>
      </w:r>
      <w:r w:rsidR="003B0355" w:rsidRPr="000D303C">
        <w:t xml:space="preserve">Figure </w:t>
      </w:r>
      <w:r w:rsidR="003B0355" w:rsidRPr="000D303C">
        <w:rPr>
          <w:noProof/>
        </w:rPr>
        <w:t>41</w:t>
      </w:r>
      <w:r w:rsidRPr="000D303C">
        <w:fldChar w:fldCharType="end"/>
      </w:r>
      <w:r w:rsidRPr="000D303C">
        <w:t xml:space="preserve"> shows that the V</w:t>
      </w:r>
      <w:r w:rsidRPr="000D303C">
        <w:rPr>
          <w:vertAlign w:val="subscript"/>
        </w:rPr>
        <w:t>OC</w:t>
      </w:r>
      <w:r w:rsidRPr="000D303C">
        <w:t>, J</w:t>
      </w:r>
      <w:r w:rsidRPr="000D303C">
        <w:rPr>
          <w:vertAlign w:val="subscript"/>
        </w:rPr>
        <w:t>SC</w:t>
      </w:r>
      <w:r w:rsidRPr="000D303C">
        <w:t>, FF, and PCE values are constant till 10</w:t>
      </w:r>
      <w:r w:rsidRPr="000D303C">
        <w:rPr>
          <w:vertAlign w:val="superscript"/>
        </w:rPr>
        <w:t>14</w:t>
      </w:r>
      <w:r w:rsidRPr="000D303C">
        <w:t xml:space="preserve"> cm</w:t>
      </w:r>
      <w:r w:rsidRPr="000D303C">
        <w:rPr>
          <w:vertAlign w:val="superscript"/>
        </w:rPr>
        <w:t>−3</w:t>
      </w:r>
      <w:r w:rsidRPr="000D303C">
        <w:t xml:space="preserve"> of N</w:t>
      </w:r>
      <w:r w:rsidRPr="000D303C">
        <w:rPr>
          <w:vertAlign w:val="subscript"/>
        </w:rPr>
        <w:t>t</w:t>
      </w:r>
      <w:r w:rsidRPr="000D303C">
        <w:t>. Beyond the N</w:t>
      </w:r>
      <w:r w:rsidRPr="000D303C">
        <w:rPr>
          <w:vertAlign w:val="subscript"/>
        </w:rPr>
        <w:t>t</w:t>
      </w:r>
      <w:r w:rsidRPr="000D303C">
        <w:t xml:space="preserve"> value of 10</w:t>
      </w:r>
      <w:r w:rsidRPr="000D303C">
        <w:rPr>
          <w:vertAlign w:val="superscript"/>
        </w:rPr>
        <w:t>14</w:t>
      </w:r>
      <w:r w:rsidRPr="000D303C">
        <w:t xml:space="preserve"> cm</w:t>
      </w:r>
      <w:r w:rsidRPr="000D303C">
        <w:rPr>
          <w:vertAlign w:val="superscript"/>
        </w:rPr>
        <w:t>−3</w:t>
      </w:r>
      <w:r w:rsidRPr="000D303C">
        <w:t>, the PV parameters are reduced for TiO</w:t>
      </w:r>
      <w:r w:rsidRPr="000D303C">
        <w:rPr>
          <w:vertAlign w:val="subscript"/>
        </w:rPr>
        <w:t>2</w:t>
      </w:r>
      <w:r w:rsidRPr="000D303C">
        <w:t>, ETL. According to the earlier literature, this declination in PV parameters with an increase in N</w:t>
      </w:r>
      <w:r w:rsidRPr="000D303C">
        <w:rPr>
          <w:vertAlign w:val="subscript"/>
        </w:rPr>
        <w:t>t</w:t>
      </w:r>
      <w:r w:rsidRPr="000D303C">
        <w:t xml:space="preserve"> happened due to the nonradiative Shockley− Read−Hall (SRH) recombination, which is also the main reason for carrier recombination, lifespan reduction, and a decline in the PSC performance.42 Figure 11b shows that the PCE for Cs</w:t>
      </w:r>
      <w:r w:rsidRPr="000D303C">
        <w:rPr>
          <w:vertAlign w:val="subscript"/>
        </w:rPr>
        <w:t>2</w:t>
      </w:r>
      <w:r w:rsidRPr="000D303C">
        <w:t>BiAgI</w:t>
      </w:r>
      <w:r w:rsidRPr="000D303C">
        <w:rPr>
          <w:vertAlign w:val="subscript"/>
        </w:rPr>
        <w:t>6</w:t>
      </w:r>
      <w:r w:rsidRPr="000D303C">
        <w:t>-based PSCs is about 22%, and for N</w:t>
      </w:r>
      <w:r w:rsidRPr="000D303C">
        <w:rPr>
          <w:vertAlign w:val="subscript"/>
        </w:rPr>
        <w:t>t</w:t>
      </w:r>
      <w:r w:rsidRPr="000D303C">
        <w:t xml:space="preserve"> of 10</w:t>
      </w:r>
      <w:r w:rsidRPr="000D303C">
        <w:rPr>
          <w:vertAlign w:val="superscript"/>
        </w:rPr>
        <w:t xml:space="preserve">18 </w:t>
      </w:r>
      <w:r w:rsidRPr="000D303C">
        <w:t>cm</w:t>
      </w:r>
      <w:r w:rsidRPr="000D303C">
        <w:rPr>
          <w:vertAlign w:val="superscript"/>
        </w:rPr>
        <w:t>−</w:t>
      </w:r>
      <w:r w:rsidR="00033852" w:rsidRPr="000D303C">
        <w:rPr>
          <w:vertAlign w:val="superscript"/>
        </w:rPr>
        <w:t>3</w:t>
      </w:r>
      <w:r w:rsidR="00033852" w:rsidRPr="000D303C">
        <w:t>,</w:t>
      </w:r>
      <w:r w:rsidRPr="000D303C">
        <w:t xml:space="preserve"> the PCE is reduced to about 1%. The existence of several kinds of recombination mechanisms, such as trap-aided SRH recombination and interface recombination in PSCs, is primarily responsible for this significant degradation in the PCE. The SRH recombination rate is defined using eqs </w:t>
      </w:r>
      <w:r w:rsidRPr="000D303C">
        <w:fldChar w:fldCharType="begin"/>
      </w:r>
      <w:r w:rsidRPr="000D303C">
        <w:instrText xml:space="preserve"> REF _Ref135581395 </w:instrText>
      </w:r>
      <w:r w:rsidR="00941C64" w:rsidRPr="000D303C">
        <w:instrText xml:space="preserve"> \* MERGEFORMAT </w:instrText>
      </w:r>
      <w:r w:rsidRPr="000D303C">
        <w:fldChar w:fldCharType="separate"/>
      </w:r>
      <w:r w:rsidR="003B0355" w:rsidRPr="000D303C">
        <w:t>(</w:t>
      </w:r>
      <w:r w:rsidR="003B0355" w:rsidRPr="000D303C">
        <w:rPr>
          <w:noProof/>
        </w:rPr>
        <w:t>17</w:t>
      </w:r>
      <w:r w:rsidR="003B0355" w:rsidRPr="000D303C">
        <w:t>)</w:t>
      </w:r>
      <w:r w:rsidRPr="000D303C">
        <w:fldChar w:fldCharType="end"/>
      </w:r>
      <w:r w:rsidRPr="000D303C">
        <w:t xml:space="preserve">and </w:t>
      </w:r>
      <w:r w:rsidRPr="000D303C">
        <w:fldChar w:fldCharType="begin"/>
      </w:r>
      <w:r w:rsidRPr="000D303C">
        <w:instrText xml:space="preserve"> REF _Ref135581406 </w:instrText>
      </w:r>
      <w:r w:rsidR="00941C64" w:rsidRPr="000D303C">
        <w:instrText xml:space="preserve"> \* MERGEFORMAT </w:instrText>
      </w:r>
      <w:r w:rsidRPr="000D303C">
        <w:fldChar w:fldCharType="separate"/>
      </w:r>
      <w:r w:rsidR="003B0355" w:rsidRPr="000D303C">
        <w:t>(</w:t>
      </w:r>
      <w:r w:rsidR="003B0355" w:rsidRPr="000D303C">
        <w:rPr>
          <w:noProof/>
        </w:rPr>
        <w:t>18</w:t>
      </w:r>
      <w:r w:rsidR="003B0355" w:rsidRPr="000D303C">
        <w:t>)</w:t>
      </w:r>
      <w:r w:rsidRPr="000D303C">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0"/>
        <w:gridCol w:w="5248"/>
        <w:gridCol w:w="2078"/>
      </w:tblGrid>
      <w:tr w:rsidR="00E652C3" w:rsidRPr="000D303C" w14:paraId="727D30A2" w14:textId="77777777" w:rsidTr="00613D71">
        <w:trPr>
          <w:trHeight w:val="845"/>
        </w:trPr>
        <w:tc>
          <w:tcPr>
            <w:tcW w:w="942" w:type="pct"/>
          </w:tcPr>
          <w:p w14:paraId="6A4DAEB0" w14:textId="77777777" w:rsidR="00FD5AC4" w:rsidRPr="000D303C" w:rsidRDefault="00FD5AC4" w:rsidP="00C451AA">
            <w:pPr>
              <w:pStyle w:val="BodyText"/>
              <w:spacing w:before="64"/>
              <w:ind w:right="116"/>
              <w:rPr>
                <w:color w:val="000000" w:themeColor="text1"/>
              </w:rPr>
            </w:pPr>
          </w:p>
        </w:tc>
        <w:tc>
          <w:tcPr>
            <w:tcW w:w="2907" w:type="pct"/>
            <w:vAlign w:val="center"/>
          </w:tcPr>
          <w:p w14:paraId="413372D9" w14:textId="0F743961" w:rsidR="00FD5AC4" w:rsidRPr="000D303C" w:rsidRDefault="00000000" w:rsidP="00C451AA">
            <w:pPr>
              <w:spacing w:line="360" w:lineRule="auto"/>
            </w:pPr>
            <m:oMath>
              <m:sSub>
                <m:sSubPr>
                  <m:ctrlPr>
                    <w:rPr>
                      <w:rFonts w:ascii="Cambria Math" w:hAnsi="Cambria Math"/>
                    </w:rPr>
                  </m:ctrlPr>
                </m:sSubPr>
                <m:e>
                  <m:r>
                    <w:rPr>
                      <w:rFonts w:ascii="Cambria Math" w:hAnsi="Cambria Math"/>
                    </w:rPr>
                    <m:t>R</m:t>
                  </m:r>
                </m:e>
                <m:sub>
                  <m:r>
                    <w:rPr>
                      <w:rFonts w:ascii="Cambria Math" w:hAnsi="Cambria Math"/>
                    </w:rPr>
                    <m:t>SRH</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P</m:t>
                      </m:r>
                    </m:sub>
                  </m:sSub>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m:rPr>
                          <m:sty m:val="p"/>
                        </m:rPr>
                        <w:rPr>
                          <w:rFonts w:ascii="Cambria Math" w:hAnsi="Cambria Math"/>
                        </w:rPr>
                        <m:t>2</m:t>
                      </m:r>
                    </m:sup>
                  </m:sSubSup>
                </m:e>
              </m:d>
              <m:r>
                <m:rPr>
                  <m:sty m:val="p"/>
                </m:rPr>
                <w:rPr>
                  <w:rFonts w:ascii="Cambria Math" w:hAnsi="Cambria Math"/>
                </w:rPr>
                <m:t>/[</m:t>
              </m:r>
              <m:r>
                <w:rPr>
                  <w:rFonts w:ascii="Cambria Math" w:hAnsi="Cambria Math"/>
                </w:rPr>
                <m:t>τ</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m:rPr>
                      <m:sty m:val="p"/>
                    </m:rPr>
                    <w:rPr>
                      <w:rFonts w:ascii="Cambria Math" w:hAnsi="Cambria Math"/>
                    </w:rPr>
                    <m:t>2</m:t>
                  </m:r>
                  <m:sSub>
                    <m:sSubPr>
                      <m:ctrlPr>
                        <w:rPr>
                          <w:rFonts w:ascii="Cambria Math" w:hAnsi="Cambria Math"/>
                        </w:rPr>
                      </m:ctrlPr>
                    </m:sSubPr>
                    <m:e>
                      <m:r>
                        <w:rPr>
                          <w:rFonts w:ascii="Cambria Math" w:hAnsi="Cambria Math"/>
                        </w:rPr>
                        <m:t>n</m:t>
                      </m:r>
                    </m:e>
                    <m:sub>
                      <m:r>
                        <w:rPr>
                          <w:rFonts w:ascii="Cambria Math" w:hAnsi="Cambria Math"/>
                        </w:rPr>
                        <m:t>i</m:t>
                      </m:r>
                    </m:sub>
                  </m:sSub>
                  <m:func>
                    <m:funcPr>
                      <m:ctrlPr>
                        <w:rPr>
                          <w:rFonts w:ascii="Cambria Math" w:hAnsi="Cambria Math"/>
                        </w:rPr>
                      </m:ctrlPr>
                    </m:funcPr>
                    <m:fName>
                      <m:r>
                        <w:rPr>
                          <w:rFonts w:ascii="Cambria Math" w:hAnsi="Cambria Math"/>
                        </w:rPr>
                        <m:t>cosh</m:t>
                      </m:r>
                    </m:fName>
                    <m:e>
                      <m:d>
                        <m:dPr>
                          <m:ctrlPr>
                            <w:rPr>
                              <w:rFonts w:ascii="Cambria Math" w:hAnsi="Cambria Math"/>
                            </w:rPr>
                          </m:ctrlPr>
                        </m:dPr>
                        <m:e>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t</m:t>
                              </m:r>
                            </m:sub>
                          </m:sSub>
                        </m:e>
                      </m:d>
                    </m:e>
                  </m:func>
                </m:num>
                <m:den>
                  <m:r>
                    <w:rPr>
                      <w:rFonts w:ascii="Cambria Math" w:hAnsi="Cambria Math"/>
                    </w:rPr>
                    <m:t>kT</m:t>
                  </m:r>
                </m:den>
              </m:f>
              <m:r>
                <m:rPr>
                  <m:sty m:val="p"/>
                </m:rPr>
                <w:rPr>
                  <w:rFonts w:ascii="Cambria Math" w:hAnsi="Cambria Math"/>
                </w:rPr>
                <m:t>)</m:t>
              </m:r>
            </m:oMath>
            <w:r w:rsidR="00FD5AC4" w:rsidRPr="000D303C">
              <w:t>]</w:t>
            </w:r>
          </w:p>
        </w:tc>
        <w:tc>
          <w:tcPr>
            <w:tcW w:w="1151" w:type="pct"/>
            <w:vAlign w:val="center"/>
          </w:tcPr>
          <w:p w14:paraId="6DC9D1A9" w14:textId="77777777" w:rsidR="00FD5AC4" w:rsidRPr="000D303C" w:rsidRDefault="00FD5AC4" w:rsidP="00C451AA">
            <w:pPr>
              <w:spacing w:line="360" w:lineRule="auto"/>
            </w:pPr>
            <w:bookmarkStart w:id="219" w:name="_Ref135581395"/>
            <w:r w:rsidRPr="000D303C">
              <w:t>(</w:t>
            </w:r>
            <w:r w:rsidRPr="000D303C">
              <w:fldChar w:fldCharType="begin"/>
            </w:r>
            <w:r w:rsidRPr="000D303C">
              <w:instrText xml:space="preserve"> SEQ Equation \* ARABIC </w:instrText>
            </w:r>
            <w:r w:rsidRPr="000D303C">
              <w:fldChar w:fldCharType="separate"/>
            </w:r>
            <w:r w:rsidR="003B0355" w:rsidRPr="000D303C">
              <w:rPr>
                <w:noProof/>
              </w:rPr>
              <w:t>17</w:t>
            </w:r>
            <w:r w:rsidRPr="000D303C">
              <w:fldChar w:fldCharType="end"/>
            </w:r>
            <w:r w:rsidRPr="000D303C">
              <w:t>)</w:t>
            </w:r>
            <w:bookmarkEnd w:id="219"/>
          </w:p>
        </w:tc>
      </w:tr>
      <w:tr w:rsidR="00E652C3" w:rsidRPr="000D303C" w14:paraId="263F734F" w14:textId="77777777" w:rsidTr="00613D71">
        <w:trPr>
          <w:trHeight w:val="700"/>
        </w:trPr>
        <w:tc>
          <w:tcPr>
            <w:tcW w:w="942" w:type="pct"/>
          </w:tcPr>
          <w:p w14:paraId="47BFBAF3" w14:textId="77777777" w:rsidR="00FD5AC4" w:rsidRPr="000D303C" w:rsidRDefault="00FD5AC4" w:rsidP="00C451AA">
            <w:pPr>
              <w:pStyle w:val="BodyText"/>
              <w:spacing w:before="64"/>
              <w:ind w:right="116"/>
              <w:rPr>
                <w:color w:val="000000" w:themeColor="text1"/>
              </w:rPr>
            </w:pPr>
          </w:p>
        </w:tc>
        <w:tc>
          <w:tcPr>
            <w:tcW w:w="2907" w:type="pct"/>
            <w:vAlign w:val="center"/>
          </w:tcPr>
          <w:p w14:paraId="2173DF1C" w14:textId="078BFA2B" w:rsidR="00FD5AC4" w:rsidRPr="000D303C" w:rsidRDefault="00E46F64" w:rsidP="00C451AA">
            <w:pPr>
              <w:spacing w:line="360" w:lineRule="auto"/>
            </w:pPr>
            <m:oMathPara>
              <m:oMath>
                <m:r>
                  <w:rPr>
                    <w:rFonts w:ascii="Cambria Math" w:hAnsi="Cambria Math"/>
                  </w:rPr>
                  <m:t>τ</m:t>
                </m:r>
                <m:r>
                  <m:rPr>
                    <m:sty m:val="p"/>
                  </m:rPr>
                  <w:rPr>
                    <w:rFonts w:ascii="Cambria Math" w:hAnsi="Cambria Math"/>
                  </w:rPr>
                  <m:t>=1/[</m:t>
                </m:r>
                <m:r>
                  <w:rPr>
                    <w:rFonts w:ascii="Cambria Math" w:hAnsi="Cambria Math"/>
                  </w:rPr>
                  <m:t>σ</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m:t>
                    </m:r>
                    <m:r>
                      <w:rPr>
                        <w:rFonts w:ascii="Cambria Math" w:hAnsi="Cambria Math"/>
                      </w:rPr>
                      <m:t>N</m:t>
                    </m:r>
                  </m:e>
                  <m:sub>
                    <m:r>
                      <w:rPr>
                        <w:rFonts w:ascii="Cambria Math" w:hAnsi="Cambria Math"/>
                      </w:rPr>
                      <m:t>t</m:t>
                    </m:r>
                  </m:sub>
                </m:sSub>
                <m:sSub>
                  <m:sSubPr>
                    <m:ctrlPr>
                      <w:rPr>
                        <w:rFonts w:ascii="Cambria Math" w:hAnsi="Cambria Math"/>
                      </w:rPr>
                    </m:ctrlPr>
                  </m:sSubPr>
                  <m:e>
                    <m:r>
                      <m:rPr>
                        <m:sty m:val="p"/>
                      </m:rPr>
                      <w:rPr>
                        <w:rFonts w:ascii="Cambria Math" w:hAnsi="Cambria Math"/>
                      </w:rPr>
                      <m:t xml:space="preserve"> ×</m:t>
                    </m:r>
                    <m:r>
                      <w:rPr>
                        <w:rFonts w:ascii="Cambria Math" w:hAnsi="Cambria Math"/>
                      </w:rPr>
                      <m:t>V</m:t>
                    </m:r>
                  </m:e>
                  <m:sub>
                    <m:r>
                      <w:rPr>
                        <w:rFonts w:ascii="Cambria Math" w:hAnsi="Cambria Math"/>
                      </w:rPr>
                      <m:t>th</m:t>
                    </m:r>
                  </m:sub>
                </m:sSub>
                <m:r>
                  <m:rPr>
                    <m:sty m:val="p"/>
                  </m:rPr>
                  <w:rPr>
                    <w:rFonts w:ascii="Cambria Math" w:hAnsi="Cambria Math"/>
                  </w:rPr>
                  <m:t>]</m:t>
                </m:r>
              </m:oMath>
            </m:oMathPara>
          </w:p>
        </w:tc>
        <w:tc>
          <w:tcPr>
            <w:tcW w:w="1151" w:type="pct"/>
            <w:vAlign w:val="center"/>
          </w:tcPr>
          <w:p w14:paraId="7542FF0C" w14:textId="77777777" w:rsidR="00FD5AC4" w:rsidRPr="000D303C" w:rsidRDefault="00FD5AC4" w:rsidP="00C451AA">
            <w:pPr>
              <w:spacing w:line="360" w:lineRule="auto"/>
            </w:pPr>
            <w:bookmarkStart w:id="220" w:name="_Ref135581406"/>
            <w:r w:rsidRPr="000D303C">
              <w:t>(</w:t>
            </w:r>
            <w:r w:rsidRPr="000D303C">
              <w:fldChar w:fldCharType="begin"/>
            </w:r>
            <w:r w:rsidRPr="000D303C">
              <w:instrText xml:space="preserve"> SEQ Equation \* ARABIC </w:instrText>
            </w:r>
            <w:r w:rsidRPr="000D303C">
              <w:fldChar w:fldCharType="separate"/>
            </w:r>
            <w:r w:rsidR="003B0355" w:rsidRPr="000D303C">
              <w:rPr>
                <w:noProof/>
              </w:rPr>
              <w:t>18</w:t>
            </w:r>
            <w:r w:rsidRPr="000D303C">
              <w:fldChar w:fldCharType="end"/>
            </w:r>
            <w:r w:rsidRPr="000D303C">
              <w:t>)</w:t>
            </w:r>
            <w:bookmarkEnd w:id="220"/>
          </w:p>
        </w:tc>
      </w:tr>
    </w:tbl>
    <w:p w14:paraId="6B377297" w14:textId="1AC5B603" w:rsidR="00FD5AC4" w:rsidRPr="000D303C" w:rsidRDefault="00FD5AC4" w:rsidP="00C451AA">
      <w:pPr>
        <w:spacing w:line="360" w:lineRule="auto"/>
      </w:pPr>
      <w:r w:rsidRPr="000D303C">
        <w:fldChar w:fldCharType="begin"/>
      </w:r>
      <w:r w:rsidRPr="000D303C">
        <w:instrText xml:space="preserve"> REF _Ref135581395 </w:instrText>
      </w:r>
      <w:r w:rsidR="00941C64" w:rsidRPr="000D303C">
        <w:instrText xml:space="preserve"> \* MERGEFORMAT </w:instrText>
      </w:r>
      <w:r w:rsidRPr="000D303C">
        <w:fldChar w:fldCharType="separate"/>
      </w:r>
      <w:r w:rsidR="003B0355" w:rsidRPr="000D303C">
        <w:t>(</w:t>
      </w:r>
      <w:r w:rsidR="003B0355" w:rsidRPr="000D303C">
        <w:rPr>
          <w:noProof/>
        </w:rPr>
        <w:t>17</w:t>
      </w:r>
      <w:r w:rsidR="003B0355" w:rsidRPr="000D303C">
        <w:t>)</w:t>
      </w:r>
      <w:r w:rsidRPr="000D303C">
        <w:fldChar w:fldCharType="end"/>
      </w:r>
      <w:r w:rsidRPr="000D303C">
        <w:t xml:space="preserve"> </w:t>
      </w:r>
      <w:r w:rsidRPr="000D303C">
        <w:fldChar w:fldCharType="begin"/>
      </w:r>
      <w:r w:rsidRPr="000D303C">
        <w:instrText xml:space="preserve"> REF _Ref135581406 </w:instrText>
      </w:r>
      <w:r w:rsidR="00941C64" w:rsidRPr="000D303C">
        <w:instrText xml:space="preserve"> \* MERGEFORMAT </w:instrText>
      </w:r>
      <w:r w:rsidRPr="000D303C">
        <w:fldChar w:fldCharType="separate"/>
      </w:r>
      <w:r w:rsidR="003B0355" w:rsidRPr="000D303C">
        <w:t>(</w:t>
      </w:r>
      <w:r w:rsidR="003B0355" w:rsidRPr="000D303C">
        <w:rPr>
          <w:noProof/>
        </w:rPr>
        <w:t>18</w:t>
      </w:r>
      <w:r w:rsidR="003B0355" w:rsidRPr="000D303C">
        <w:t>)</w:t>
      </w:r>
      <w:r w:rsidRPr="000D303C">
        <w:fldChar w:fldCharType="end"/>
      </w:r>
      <w:r w:rsidRPr="000D303C">
        <w:t>where σ stands for the capture cross section of electrons and holes, Et stands for the defect energy level, E</w:t>
      </w:r>
      <w:r w:rsidRPr="000D303C">
        <w:rPr>
          <w:vertAlign w:val="subscript"/>
        </w:rPr>
        <w:t>i</w:t>
      </w:r>
      <w:r w:rsidRPr="000D303C">
        <w:t xml:space="preserve"> stands for the intrinsic energy level, n</w:t>
      </w:r>
      <w:r w:rsidRPr="000D303C">
        <w:rPr>
          <w:vertAlign w:val="subscript"/>
        </w:rPr>
        <w:t>i</w:t>
      </w:r>
      <w:r w:rsidRPr="000D303C">
        <w:t xml:space="preserve"> is the intrinsic carrier </w:t>
      </w:r>
      <w:r w:rsidRPr="000D303C">
        <w:lastRenderedPageBreak/>
        <w:t>concentration, n/p is the concentration of electrons/holes, τ stands for the lifetime of holes and electrons, V</w:t>
      </w:r>
      <w:r w:rsidRPr="000D303C">
        <w:rPr>
          <w:vertAlign w:val="subscript"/>
        </w:rPr>
        <w:t>th</w:t>
      </w:r>
      <w:r w:rsidRPr="000D303C">
        <w:t xml:space="preserve"> stands for the thermal velocity of charge carriers, and N</w:t>
      </w:r>
      <w:r w:rsidRPr="000D303C">
        <w:rPr>
          <w:vertAlign w:val="subscript"/>
        </w:rPr>
        <w:t>t</w:t>
      </w:r>
      <w:r w:rsidRPr="000D303C">
        <w:t xml:space="preserve"> stands for the total defect density of the absorber layer of the PSC. The optimized N</w:t>
      </w:r>
      <w:r w:rsidRPr="000D303C">
        <w:rPr>
          <w:vertAlign w:val="subscript"/>
        </w:rPr>
        <w:t>t</w:t>
      </w:r>
      <w:r w:rsidRPr="000D303C">
        <w:t xml:space="preserve"> for TiO</w:t>
      </w:r>
      <w:r w:rsidRPr="000D303C">
        <w:rPr>
          <w:vertAlign w:val="subscript"/>
        </w:rPr>
        <w:t>2</w:t>
      </w:r>
      <w:r w:rsidRPr="000D303C">
        <w:t xml:space="preserve"> is fi</w:t>
      </w:r>
      <w:r w:rsidRPr="000D303C">
        <w:rPr>
          <w:smallCaps/>
        </w:rPr>
        <w:t>x</w:t>
      </w:r>
      <w:r w:rsidRPr="000D303C">
        <w:t>ed, to 10</w:t>
      </w:r>
      <w:r w:rsidRPr="000D303C">
        <w:rPr>
          <w:vertAlign w:val="superscript"/>
        </w:rPr>
        <w:t>12</w:t>
      </w:r>
      <w:r w:rsidRPr="000D303C">
        <w:t xml:space="preserve"> cm</w:t>
      </w:r>
      <w:r w:rsidRPr="000D303C">
        <w:rPr>
          <w:vertAlign w:val="superscript"/>
        </w:rPr>
        <w:t>−3</w:t>
      </w:r>
      <w:r w:rsidRPr="000D303C">
        <w:t xml:space="preserve">, for the maximum PCE using the </w:t>
      </w:r>
      <w:r w:rsidR="00033852" w:rsidRPr="000D303C">
        <w:t>trial-and-error</w:t>
      </w:r>
      <w:r w:rsidRPr="000D303C">
        <w:t xml:space="preserve"> method.</w:t>
      </w:r>
    </w:p>
    <w:tbl>
      <w:tblPr>
        <w:tblStyle w:val="TableGrid"/>
        <w:tblW w:w="467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5"/>
        <w:gridCol w:w="4591"/>
      </w:tblGrid>
      <w:tr w:rsidR="00613D71" w:rsidRPr="000D303C" w14:paraId="68B7B3E9" w14:textId="77777777" w:rsidTr="00E46F64">
        <w:trPr>
          <w:trHeight w:val="1667"/>
        </w:trPr>
        <w:tc>
          <w:tcPr>
            <w:tcW w:w="2357" w:type="pct"/>
            <w:vAlign w:val="center"/>
          </w:tcPr>
          <w:p w14:paraId="49340357" w14:textId="3D073BB7" w:rsidR="00FD5AC4" w:rsidRPr="000D303C" w:rsidRDefault="00E46F64" w:rsidP="00C451AA">
            <w:pPr>
              <w:pStyle w:val="BodyText"/>
              <w:spacing w:before="64"/>
              <w:ind w:right="116"/>
              <w:rPr>
                <w:color w:val="000000" w:themeColor="text1"/>
                <w:vertAlign w:val="superscript"/>
              </w:rPr>
            </w:pPr>
            <w:r w:rsidRPr="000D303C">
              <w:rPr>
                <w:color w:val="000000" w:themeColor="text1"/>
              </w:rPr>
              <w:object w:dxaOrig="6488" w:dyaOrig="4977" w14:anchorId="2E4DAD77">
                <v:shape id="_x0000_i12012" type="#_x0000_t75" style="width:191.25pt;height:146.9pt" o:ole="">
                  <v:imagedata r:id="rId114" o:title=""/>
                </v:shape>
                <o:OLEObject Type="Embed" ProgID="Origin50.Graph" ShapeID="_x0000_i12012" DrawAspect="Content" ObjectID="_1746272945" r:id="rId115"/>
              </w:object>
            </w:r>
          </w:p>
        </w:tc>
        <w:tc>
          <w:tcPr>
            <w:tcW w:w="2642" w:type="pct"/>
            <w:vAlign w:val="center"/>
          </w:tcPr>
          <w:p w14:paraId="6B70FD70" w14:textId="39215F0C" w:rsidR="00FD5AC4" w:rsidRPr="000D303C" w:rsidRDefault="00E46F64" w:rsidP="00C451AA">
            <w:pPr>
              <w:pStyle w:val="BodyText"/>
              <w:spacing w:before="64"/>
              <w:ind w:right="116"/>
              <w:rPr>
                <w:color w:val="000000" w:themeColor="text1"/>
                <w:vertAlign w:val="superscript"/>
              </w:rPr>
            </w:pPr>
            <w:r w:rsidRPr="000D303C">
              <w:rPr>
                <w:color w:val="000000" w:themeColor="text1"/>
              </w:rPr>
              <w:object w:dxaOrig="6488" w:dyaOrig="4977" w14:anchorId="7504891E">
                <v:shape id="_x0000_i12013" type="#_x0000_t75" style="width:210.8pt;height:161.85pt" o:ole="">
                  <v:imagedata r:id="rId116" o:title=""/>
                </v:shape>
                <o:OLEObject Type="Embed" ProgID="Origin50.Graph" ShapeID="_x0000_i12013" DrawAspect="Content" ObjectID="_1746272946" r:id="rId117"/>
              </w:object>
            </w:r>
          </w:p>
        </w:tc>
      </w:tr>
      <w:tr w:rsidR="00613D71" w:rsidRPr="000D303C" w14:paraId="69431E4F" w14:textId="77777777" w:rsidTr="00E46F64">
        <w:trPr>
          <w:trHeight w:val="2417"/>
        </w:trPr>
        <w:tc>
          <w:tcPr>
            <w:tcW w:w="2357" w:type="pct"/>
            <w:vAlign w:val="center"/>
          </w:tcPr>
          <w:p w14:paraId="6A7DE628"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4A0D2A66">
                <v:shape id="_x0000_i12014" type="#_x0000_t75" style="width:213.7pt;height:163pt" o:ole="">
                  <v:imagedata r:id="rId118" o:title=""/>
                </v:shape>
                <o:OLEObject Type="Embed" ProgID="Origin50.Graph" ShapeID="_x0000_i12014" DrawAspect="Content" ObjectID="_1746272947" r:id="rId119"/>
              </w:object>
            </w:r>
          </w:p>
        </w:tc>
        <w:tc>
          <w:tcPr>
            <w:tcW w:w="2642" w:type="pct"/>
            <w:vAlign w:val="center"/>
          </w:tcPr>
          <w:p w14:paraId="7AF377AD" w14:textId="7C2A9225" w:rsidR="00FD5AC4" w:rsidRPr="000D303C" w:rsidRDefault="00E46F64" w:rsidP="00C451AA">
            <w:pPr>
              <w:pStyle w:val="BodyText"/>
              <w:spacing w:before="64"/>
              <w:ind w:right="116"/>
              <w:rPr>
                <w:color w:val="000000" w:themeColor="text1"/>
                <w:vertAlign w:val="superscript"/>
              </w:rPr>
            </w:pPr>
            <w:r w:rsidRPr="000D303C">
              <w:rPr>
                <w:color w:val="000000" w:themeColor="text1"/>
              </w:rPr>
              <w:object w:dxaOrig="6488" w:dyaOrig="4977" w14:anchorId="76207779">
                <v:shape id="_x0000_i12015" type="#_x0000_t75" style="width:221.75pt;height:169.9pt" o:ole="">
                  <v:imagedata r:id="rId120" o:title=""/>
                </v:shape>
                <o:OLEObject Type="Embed" ProgID="Origin50.Graph" ShapeID="_x0000_i12015" DrawAspect="Content" ObjectID="_1746272948" r:id="rId121"/>
              </w:object>
            </w:r>
          </w:p>
        </w:tc>
      </w:tr>
      <w:tr w:rsidR="00613D71" w:rsidRPr="000D303C" w14:paraId="3314B22B" w14:textId="77777777" w:rsidTr="00E46F64">
        <w:trPr>
          <w:trHeight w:val="1091"/>
        </w:trPr>
        <w:tc>
          <w:tcPr>
            <w:tcW w:w="5000" w:type="pct"/>
            <w:gridSpan w:val="2"/>
            <w:vAlign w:val="center"/>
          </w:tcPr>
          <w:p w14:paraId="4EEE9D48" w14:textId="77777777" w:rsidR="00FD5AC4" w:rsidRPr="000D303C" w:rsidRDefault="00FD5AC4" w:rsidP="00C451AA">
            <w:pPr>
              <w:spacing w:line="360" w:lineRule="auto"/>
            </w:pPr>
            <w:bookmarkStart w:id="221" w:name="_Ref135581284"/>
            <w:r w:rsidRPr="000D303C">
              <w:rPr>
                <w:sz w:val="22"/>
              </w:rPr>
              <w:t xml:space="preserve">Figure </w:t>
            </w:r>
            <w:r w:rsidRPr="000D303C">
              <w:rPr>
                <w:sz w:val="22"/>
              </w:rPr>
              <w:fldChar w:fldCharType="begin"/>
            </w:r>
            <w:r w:rsidRPr="000D303C">
              <w:rPr>
                <w:sz w:val="22"/>
              </w:rPr>
              <w:instrText xml:space="preserve"> SEQ Figure \* ARABIC </w:instrText>
            </w:r>
            <w:r w:rsidRPr="000D303C">
              <w:rPr>
                <w:sz w:val="22"/>
              </w:rPr>
              <w:fldChar w:fldCharType="separate"/>
            </w:r>
            <w:r w:rsidR="003B0355" w:rsidRPr="000D303C">
              <w:rPr>
                <w:noProof/>
                <w:sz w:val="22"/>
              </w:rPr>
              <w:t>41</w:t>
            </w:r>
            <w:r w:rsidRPr="000D303C">
              <w:rPr>
                <w:sz w:val="22"/>
              </w:rPr>
              <w:fldChar w:fldCharType="end"/>
            </w:r>
            <w:bookmarkEnd w:id="221"/>
            <w:r w:rsidRPr="000D303C">
              <w:rPr>
                <w:sz w:val="22"/>
              </w:rPr>
              <w:t xml:space="preserve"> : </w:t>
            </w:r>
            <w:r w:rsidRPr="000D303C">
              <w:t xml:space="preserve">Effect of the variation of the defect density of the absorber layer for ETL </w:t>
            </w:r>
          </w:p>
        </w:tc>
      </w:tr>
    </w:tbl>
    <w:p w14:paraId="3C03DB63" w14:textId="77777777" w:rsidR="00FD5AC4" w:rsidRPr="000D303C" w:rsidRDefault="00FD5AC4" w:rsidP="00C451AA">
      <w:pPr>
        <w:pStyle w:val="Heading2"/>
      </w:pPr>
      <w:bookmarkStart w:id="222" w:name="_Toc135583047"/>
      <w:bookmarkStart w:id="223" w:name="_Toc135644316"/>
      <w:bookmarkStart w:id="224" w:name="_Toc135648866"/>
      <w:r w:rsidRPr="000D303C">
        <w:t>Effect of ETL properties.</w:t>
      </w:r>
      <w:bookmarkEnd w:id="222"/>
      <w:bookmarkEnd w:id="223"/>
      <w:bookmarkEnd w:id="224"/>
      <w:r w:rsidRPr="000D303C">
        <w:t xml:space="preserve"> </w:t>
      </w:r>
    </w:p>
    <w:p w14:paraId="7B042E8B" w14:textId="6535B2B2" w:rsidR="00FD5AC4" w:rsidRPr="000D303C" w:rsidRDefault="00FD5AC4" w:rsidP="00C451AA">
      <w:pPr>
        <w:pStyle w:val="Heading3"/>
        <w:rPr>
          <w:spacing w:val="0"/>
        </w:rPr>
      </w:pPr>
      <w:r w:rsidRPr="000D303C">
        <w:rPr>
          <w:rStyle w:val="Heading3Char"/>
          <w:b/>
          <w:spacing w:val="0"/>
        </w:rPr>
        <w:t xml:space="preserve"> </w:t>
      </w:r>
      <w:bookmarkStart w:id="225" w:name="_Toc135583048"/>
      <w:bookmarkStart w:id="226" w:name="_Toc135644317"/>
      <w:bookmarkStart w:id="227" w:name="_Toc135648867"/>
      <w:r w:rsidRPr="000D303C">
        <w:rPr>
          <w:rStyle w:val="Heading3Char"/>
          <w:b/>
          <w:spacing w:val="0"/>
        </w:rPr>
        <w:t xml:space="preserve">ETL Donor </w:t>
      </w:r>
      <w:r w:rsidRPr="000D303C">
        <w:rPr>
          <w:spacing w:val="0"/>
        </w:rPr>
        <w:t>Density.</w:t>
      </w:r>
      <w:bookmarkEnd w:id="225"/>
      <w:bookmarkEnd w:id="226"/>
      <w:bookmarkEnd w:id="227"/>
      <w:r w:rsidRPr="000D303C">
        <w:rPr>
          <w:spacing w:val="0"/>
        </w:rPr>
        <w:t xml:space="preserve"> </w:t>
      </w:r>
    </w:p>
    <w:p w14:paraId="6A7A7292" w14:textId="11CEFCC0" w:rsidR="00FD5AC4" w:rsidRPr="000D303C" w:rsidRDefault="000862DF" w:rsidP="00C451AA">
      <w:pPr>
        <w:spacing w:line="360" w:lineRule="auto"/>
      </w:pPr>
      <w:r w:rsidRPr="000D303C">
        <w:tab/>
      </w:r>
      <w:r w:rsidR="00FD5AC4" w:rsidRPr="000D303C">
        <w:t>The changes of PV parameters, such as V</w:t>
      </w:r>
      <w:r w:rsidR="00FD5AC4" w:rsidRPr="000D303C">
        <w:rPr>
          <w:vertAlign w:val="subscript"/>
        </w:rPr>
        <w:t>OC</w:t>
      </w:r>
      <w:r w:rsidR="00FD5AC4" w:rsidRPr="000D303C">
        <w:t>, J</w:t>
      </w:r>
      <w:r w:rsidR="00FD5AC4" w:rsidRPr="000D303C">
        <w:rPr>
          <w:vertAlign w:val="subscript"/>
        </w:rPr>
        <w:t>SC</w:t>
      </w:r>
      <w:r w:rsidR="00FD5AC4" w:rsidRPr="000D303C">
        <w:t>, FF, and PCE, versus doping concentration (N</w:t>
      </w:r>
      <w:r w:rsidR="00FD5AC4" w:rsidRPr="000D303C">
        <w:rPr>
          <w:vertAlign w:val="subscript"/>
        </w:rPr>
        <w:t>D</w:t>
      </w:r>
      <w:r w:rsidR="00FD5AC4" w:rsidRPr="000D303C">
        <w:t>) of TiO</w:t>
      </w:r>
      <w:r w:rsidR="00FD5AC4" w:rsidRPr="000D303C">
        <w:rPr>
          <w:vertAlign w:val="subscript"/>
        </w:rPr>
        <w:t>2</w:t>
      </w:r>
      <w:r w:rsidR="00FD5AC4" w:rsidRPr="000D303C">
        <w:t xml:space="preserve"> as ETL, are shown in </w:t>
      </w:r>
      <w:r w:rsidR="00FD5AC4" w:rsidRPr="000D303C">
        <w:fldChar w:fldCharType="begin"/>
      </w:r>
      <w:r w:rsidR="00FD5AC4" w:rsidRPr="000D303C">
        <w:instrText xml:space="preserve"> REF _Ref135581469 </w:instrText>
      </w:r>
      <w:r w:rsidR="00941C64" w:rsidRPr="000D303C">
        <w:instrText xml:space="preserve"> \* MERGEFORMAT </w:instrText>
      </w:r>
      <w:r w:rsidR="00FD5AC4" w:rsidRPr="000D303C">
        <w:fldChar w:fldCharType="separate"/>
      </w:r>
      <w:r w:rsidR="003B0355" w:rsidRPr="000D303C">
        <w:t xml:space="preserve">Figure </w:t>
      </w:r>
      <w:r w:rsidR="003B0355" w:rsidRPr="000D303C">
        <w:rPr>
          <w:noProof/>
        </w:rPr>
        <w:t>42</w:t>
      </w:r>
      <w:r w:rsidR="00FD5AC4" w:rsidRPr="000D303C">
        <w:fldChar w:fldCharType="end"/>
      </w:r>
      <w:r w:rsidR="00FD5AC4" w:rsidRPr="000D303C">
        <w:t xml:space="preserve"> N</w:t>
      </w:r>
      <w:r w:rsidR="00FD5AC4" w:rsidRPr="000D303C">
        <w:rPr>
          <w:vertAlign w:val="subscript"/>
        </w:rPr>
        <w:t>D</w:t>
      </w:r>
      <w:r w:rsidR="00FD5AC4" w:rsidRPr="000D303C">
        <w:t xml:space="preserve">   of ETL</w:t>
      </w:r>
      <w:r w:rsidR="00033852" w:rsidRPr="000D303C">
        <w:t xml:space="preserve"> </w:t>
      </w:r>
      <w:r w:rsidR="00FD5AC4" w:rsidRPr="000D303C">
        <w:t>was changed from 10</w:t>
      </w:r>
      <w:r w:rsidR="00FD5AC4" w:rsidRPr="000D303C">
        <w:rPr>
          <w:vertAlign w:val="superscript"/>
        </w:rPr>
        <w:t>10</w:t>
      </w:r>
      <w:r w:rsidR="00FD5AC4" w:rsidRPr="000D303C">
        <w:t xml:space="preserve"> to 10</w:t>
      </w:r>
      <w:r w:rsidR="00FD5AC4" w:rsidRPr="000D303C">
        <w:rPr>
          <w:vertAlign w:val="superscript"/>
        </w:rPr>
        <w:t>19</w:t>
      </w:r>
      <w:r w:rsidR="00FD5AC4" w:rsidRPr="000D303C">
        <w:t xml:space="preserve"> cm</w:t>
      </w:r>
      <w:r w:rsidR="00FD5AC4" w:rsidRPr="000D303C">
        <w:rPr>
          <w:vertAlign w:val="superscript"/>
        </w:rPr>
        <w:t>−3</w:t>
      </w:r>
      <w:r w:rsidR="00FD5AC4" w:rsidRPr="000D303C">
        <w:t xml:space="preserve"> </w:t>
      </w:r>
      <w:r w:rsidR="00FD5AC4" w:rsidRPr="000D303C">
        <w:fldChar w:fldCharType="begin"/>
      </w:r>
      <w:r w:rsidR="00FD5AC4" w:rsidRPr="000D303C">
        <w:instrText xml:space="preserve"> REF _Ref135581469 </w:instrText>
      </w:r>
      <w:r w:rsidR="00941C64" w:rsidRPr="000D303C">
        <w:instrText xml:space="preserve"> \* MERGEFORMAT </w:instrText>
      </w:r>
      <w:r w:rsidR="00FD5AC4" w:rsidRPr="000D303C">
        <w:fldChar w:fldCharType="separate"/>
      </w:r>
      <w:r w:rsidR="003B0355" w:rsidRPr="000D303C">
        <w:t xml:space="preserve">Figure </w:t>
      </w:r>
      <w:r w:rsidR="003B0355" w:rsidRPr="000D303C">
        <w:rPr>
          <w:noProof/>
        </w:rPr>
        <w:t>42</w:t>
      </w:r>
      <w:r w:rsidR="00FD5AC4" w:rsidRPr="000D303C">
        <w:fldChar w:fldCharType="end"/>
      </w:r>
      <w:r w:rsidR="00FD5AC4" w:rsidRPr="000D303C">
        <w:t xml:space="preserve"> The V</w:t>
      </w:r>
      <w:r w:rsidR="00FD5AC4" w:rsidRPr="000D303C">
        <w:rPr>
          <w:vertAlign w:val="subscript"/>
        </w:rPr>
        <w:t>OC</w:t>
      </w:r>
      <w:r w:rsidR="00FD5AC4" w:rsidRPr="000D303C">
        <w:t xml:space="preserve"> value remained constant with N</w:t>
      </w:r>
      <w:r w:rsidR="00FD5AC4" w:rsidRPr="000D303C">
        <w:rPr>
          <w:vertAlign w:val="subscript"/>
        </w:rPr>
        <w:t>D</w:t>
      </w:r>
      <w:r w:rsidR="00FD5AC4" w:rsidRPr="000D303C">
        <w:t xml:space="preserve"> for ETL. On increasing N</w:t>
      </w:r>
      <w:r w:rsidR="00FD5AC4" w:rsidRPr="000D303C">
        <w:rPr>
          <w:vertAlign w:val="subscript"/>
        </w:rPr>
        <w:t>D</w:t>
      </w:r>
      <w:r w:rsidR="00FD5AC4" w:rsidRPr="000D303C">
        <w:t>, TiO</w:t>
      </w:r>
      <w:r w:rsidR="00FD5AC4" w:rsidRPr="000D303C">
        <w:rPr>
          <w:vertAlign w:val="subscript"/>
        </w:rPr>
        <w:t>2</w:t>
      </w:r>
      <w:r w:rsidR="00FD5AC4" w:rsidRPr="000D303C">
        <w:t xml:space="preserve"> showed a V</w:t>
      </w:r>
      <w:r w:rsidR="00FD5AC4" w:rsidRPr="000D303C">
        <w:rPr>
          <w:vertAlign w:val="subscript"/>
        </w:rPr>
        <w:t>OC</w:t>
      </w:r>
      <w:r w:rsidR="00FD5AC4" w:rsidRPr="000D303C">
        <w:t xml:space="preserve"> value of around 1.12 V. </w:t>
      </w:r>
      <w:r w:rsidR="00033852" w:rsidRPr="000D303C">
        <w:t>J</w:t>
      </w:r>
      <w:r w:rsidR="00033852" w:rsidRPr="000D303C">
        <w:rPr>
          <w:vertAlign w:val="subscript"/>
        </w:rPr>
        <w:t>SC</w:t>
      </w:r>
      <w:r w:rsidR="00033852" w:rsidRPr="000D303C">
        <w:t xml:space="preserve"> values for</w:t>
      </w:r>
      <w:r w:rsidR="00FD5AC4" w:rsidRPr="000D303C">
        <w:t xml:space="preserve"> TiO</w:t>
      </w:r>
      <w:r w:rsidR="00FD5AC4" w:rsidRPr="000D303C">
        <w:rPr>
          <w:vertAlign w:val="subscript"/>
        </w:rPr>
        <w:t>2</w:t>
      </w:r>
      <w:r w:rsidR="00FD5AC4" w:rsidRPr="000D303C">
        <w:t xml:space="preserve"> remained constant with N</w:t>
      </w:r>
      <w:r w:rsidR="00FD5AC4" w:rsidRPr="000D303C">
        <w:rPr>
          <w:vertAlign w:val="subscript"/>
        </w:rPr>
        <w:t>D</w:t>
      </w:r>
      <w:r w:rsidR="00FD5AC4" w:rsidRPr="000D303C">
        <w:t>. The FF of ZnO decreases with an increasing value of N</w:t>
      </w:r>
      <w:r w:rsidR="00FD5AC4" w:rsidRPr="000D303C">
        <w:rPr>
          <w:vertAlign w:val="subscript"/>
        </w:rPr>
        <w:t>D</w:t>
      </w:r>
      <w:r w:rsidR="00FD5AC4" w:rsidRPr="000D303C">
        <w:t xml:space="preserve"> of the ETL. The remaining ETL </w:t>
      </w:r>
      <w:r w:rsidR="00FD5AC4" w:rsidRPr="000D303C">
        <w:lastRenderedPageBreak/>
        <w:t>maintains a constant FF value with the change of N</w:t>
      </w:r>
      <w:r w:rsidR="00FD5AC4" w:rsidRPr="000D303C">
        <w:rPr>
          <w:vertAlign w:val="subscript"/>
        </w:rPr>
        <w:t>D</w:t>
      </w:r>
      <w:r w:rsidR="00FD5AC4" w:rsidRPr="000D303C">
        <w:t>. TiO</w:t>
      </w:r>
      <w:r w:rsidR="00033852" w:rsidRPr="000D303C">
        <w:rPr>
          <w:vertAlign w:val="subscript"/>
        </w:rPr>
        <w:t>2</w:t>
      </w:r>
      <w:r w:rsidR="00033852" w:rsidRPr="000D303C">
        <w:t xml:space="preserve"> exhibit</w:t>
      </w:r>
      <w:r w:rsidR="00FD5AC4" w:rsidRPr="000D303C">
        <w:t xml:space="preserve"> a constant PCE profile with increasing N</w:t>
      </w:r>
      <w:r w:rsidR="00FD5AC4" w:rsidRPr="000D303C">
        <w:rPr>
          <w:vertAlign w:val="subscript"/>
        </w:rPr>
        <w:t>D</w:t>
      </w:r>
      <w:r w:rsidR="00FD5AC4" w:rsidRPr="000D303C">
        <w:t xml:space="preserve">. </w:t>
      </w:r>
      <w:r w:rsidR="00033852" w:rsidRPr="000D303C">
        <w:t>However, ETL</w:t>
      </w:r>
      <w:r w:rsidR="00FD5AC4" w:rsidRPr="000D303C">
        <w:t xml:space="preserve"> show a small rise in FF and PCE with increasing N</w:t>
      </w:r>
      <w:r w:rsidR="00FD5AC4" w:rsidRPr="000D303C">
        <w:rPr>
          <w:vertAlign w:val="subscript"/>
        </w:rPr>
        <w:t>D</w:t>
      </w:r>
      <w:r w:rsidR="00FD5AC4" w:rsidRPr="000D303C">
        <w:t xml:space="preserve"> because a higher value of the N</w:t>
      </w:r>
      <w:r w:rsidR="00FD5AC4" w:rsidRPr="000D303C">
        <w:rPr>
          <w:vertAlign w:val="subscript"/>
        </w:rPr>
        <w:t>D</w:t>
      </w:r>
      <w:r w:rsidR="00FD5AC4" w:rsidRPr="000D303C">
        <w:t xml:space="preserve"> of the ETL makes charge extraction and transmission at the ETL/ Cs</w:t>
      </w:r>
      <w:r w:rsidR="00FD5AC4" w:rsidRPr="000D303C">
        <w:rPr>
          <w:vertAlign w:val="subscript"/>
        </w:rPr>
        <w:t>2</w:t>
      </w:r>
      <w:r w:rsidR="00FD5AC4" w:rsidRPr="000D303C">
        <w:t>BiAgI</w:t>
      </w:r>
      <w:r w:rsidR="00FD5AC4" w:rsidRPr="000D303C">
        <w:rPr>
          <w:vertAlign w:val="subscript"/>
        </w:rPr>
        <w:t>6</w:t>
      </w:r>
      <w:r w:rsidR="00FD5AC4" w:rsidRPr="000D303C">
        <w:t xml:space="preserve"> contact more feasible. Due to the large series resistance at the lower N</w:t>
      </w:r>
      <w:r w:rsidR="00FD5AC4" w:rsidRPr="000D303C">
        <w:rPr>
          <w:vertAlign w:val="subscript"/>
        </w:rPr>
        <w:t>D</w:t>
      </w:r>
      <w:r w:rsidR="00FD5AC4" w:rsidRPr="000D303C">
        <w:t xml:space="preserve"> of the ETL, the performance of the PSC degrades.</w:t>
      </w:r>
      <w:r w:rsidR="00FD5AC4" w:rsidRPr="000D303C">
        <w:fldChar w:fldCharType="begin" w:fldLock="1"/>
      </w:r>
      <w:r w:rsidR="00FD5AC4" w:rsidRPr="000D303C">
        <w:instrText>ADDIN CSL_CITATION {"citationItems":[{"id":"ITEM-1","itemData":{"ISSN":"2045-2322","author":[{"dropping-particle":"","family":"Hossain","given":"M Khalid","non-dropping-particle":"","parse-names":false,"suffix":""},{"dropping-particle":"","family":"Toki","given":"G F Ishraque","non-dropping-particle":"","parse-names":false,"suffix":""},{"dropping-particle":"","family":"Kuddus","given":"Abdul","non-dropping-particle":"","parse-names":false,"suffix":""},{"dropping-particle":"","family":"Rubel","given":"M H K","non-dropping-particle":"","parse-names":false,"suffix":""},{"dropping-particle":"","family":"Hossain","given":"M M","non-dropping-particle":"","parse-names":false,"suffix":""},{"dropping-particle":"","family":"Bencherif","given":"H","non-dropping-particle":"","parse-names":false,"suffix":""},{"dropping-particle":"","family":"Rahman","given":"Md Ferdous","non-dropping-particle":"","parse-names":false,"suffix":""},{"dropping-particle":"","family":"Islam","given":"Md Rasidul","non-dropping-particle":"","parse-names":false,"suffix":""},{"dropping-particle":"","family":"Mushtaq","given":"Muhammad","non-dropping-particle":"","parse-names":false,"suffix":""}],"container-title":"Scientific Reports","id":"ITEM-1","issue":"1","issued":{"date-parts":[["2023"]]},"page":"2521","publisher":"Nature Publishing Group UK London","title":"An extensive study on multiple ETL and HTL layers to design and simulation of high-performance lead-free CsSnCl3-based perovskite solar cells","type":"article-journal","volume":"13"},"uris":["http://www.mendeley.com/documents/?uuid=f27561b8-096e-41f5-be20-2116ef95b1fd"]}],"mendeley":{"formattedCitation":"[51]","plainTextFormattedCitation":"[51]","previouslyFormattedCitation":"[10]"},"properties":{"noteIndex":0},"schema":"https://github.com/citation-style-language/schema/raw/master/csl-citation.json"}</w:instrText>
      </w:r>
      <w:r w:rsidR="00FD5AC4" w:rsidRPr="000D303C">
        <w:fldChar w:fldCharType="separate"/>
      </w:r>
      <w:r w:rsidR="00FD5AC4" w:rsidRPr="000D303C">
        <w:rPr>
          <w:noProof/>
        </w:rPr>
        <w:t>[51]</w:t>
      </w:r>
      <w:r w:rsidR="00FD5AC4" w:rsidRPr="000D303C">
        <w:fldChar w:fldCharType="end"/>
      </w:r>
      <w:r w:rsidR="00FD5AC4" w:rsidRPr="000D303C">
        <w:fldChar w:fldCharType="begin" w:fldLock="1"/>
      </w:r>
      <w:r w:rsidR="00FD5AC4" w:rsidRPr="000D303C">
        <w:instrText>ADDIN CSL_CITATION {"citationItems":[{"id":"ITEM-1","itemData":{"ISSN":"0306-8919","author":[{"dropping-particle":"","family":"Mohandes","given":"Aminreza","non-dropping-particle":"","parse-names":false,"suffix":""},{"dropping-particle":"","family":"Moradi","given":"Mahmood","non-dropping-particle":"","parse-names":false,"suffix":""},{"dropping-particle":"","family":"Nadgaran","given":"Hamid","non-dropping-particle":"","parse-names":false,"suffix":""}],"container-title":"Optical and Quantum Electronics","id":"ITEM-1","issued":{"date-parts":[["2021"]]},"page":"1-22","publisher":"Springer","title":"Numerical simulation of inorganic Cs 2 AgBiBr 6 as a lead-free perovskite using device simulation SCAPS-1D","type":"article-journal","volume":"53"},"uris":["http://www.mendeley.com/documents/?uuid=cf6b730d-210c-417c-80cc-06c3b181757c"]}],"mendeley":{"formattedCitation":"[52]","plainTextFormattedCitation":"[52]","previouslyFormattedCitation":"[11]"},"properties":{"noteIndex":0},"schema":"https://github.com/citation-style-language/schema/raw/master/csl-citation.json"}</w:instrText>
      </w:r>
      <w:r w:rsidR="00FD5AC4" w:rsidRPr="000D303C">
        <w:fldChar w:fldCharType="separate"/>
      </w:r>
      <w:r w:rsidR="00FD5AC4" w:rsidRPr="000D303C">
        <w:rPr>
          <w:noProof/>
        </w:rPr>
        <w:t>[52]</w:t>
      </w:r>
      <w:r w:rsidR="00FD5AC4" w:rsidRPr="000D303C">
        <w:fldChar w:fldCharType="end"/>
      </w:r>
      <w:r w:rsidR="00FD5AC4" w:rsidRPr="000D303C">
        <w:t xml:space="preserve"> The optimum N</w:t>
      </w:r>
      <w:r w:rsidR="00FD5AC4" w:rsidRPr="000D303C">
        <w:rPr>
          <w:vertAlign w:val="subscript"/>
        </w:rPr>
        <w:t>D</w:t>
      </w:r>
      <w:r w:rsidR="00FD5AC4" w:rsidRPr="000D303C">
        <w:t xml:space="preserve"> of  TiO</w:t>
      </w:r>
      <w:r w:rsidR="00FD5AC4" w:rsidRPr="000D303C">
        <w:rPr>
          <w:vertAlign w:val="subscript"/>
        </w:rPr>
        <w:t>2</w:t>
      </w:r>
      <w:r w:rsidR="00FD5AC4" w:rsidRPr="000D303C">
        <w:t xml:space="preserve"> is set at 9 × 10</w:t>
      </w:r>
      <w:r w:rsidR="00FD5AC4" w:rsidRPr="000D303C">
        <w:rPr>
          <w:vertAlign w:val="superscript"/>
        </w:rPr>
        <w:t>17</w:t>
      </w:r>
      <w:r w:rsidR="00FD5AC4" w:rsidRPr="000D303C">
        <w:t xml:space="preserve"> cm</w:t>
      </w:r>
      <w:r w:rsidR="00FD5AC4" w:rsidRPr="000D303C">
        <w:rPr>
          <w:vertAlign w:val="superscript"/>
        </w:rPr>
        <w:t>−3</w:t>
      </w:r>
      <w:r w:rsidR="00FD5AC4" w:rsidRPr="000D303C">
        <w:t xml:space="preserve"> for further optimization.</w:t>
      </w:r>
    </w:p>
    <w:tbl>
      <w:tblPr>
        <w:tblStyle w:val="TableGrid"/>
        <w:tblW w:w="397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1"/>
        <w:gridCol w:w="4517"/>
      </w:tblGrid>
      <w:tr w:rsidR="00613D71" w:rsidRPr="000D303C" w14:paraId="24C051B3" w14:textId="77777777" w:rsidTr="00B966CC">
        <w:trPr>
          <w:trHeight w:val="1628"/>
        </w:trPr>
        <w:tc>
          <w:tcPr>
            <w:tcW w:w="2484" w:type="pct"/>
            <w:vAlign w:val="center"/>
          </w:tcPr>
          <w:p w14:paraId="768A306A"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569456CA">
                <v:shape id="_x0000_i12016" type="#_x0000_t75" style="width:202.2pt;height:154.95pt" o:ole="">
                  <v:imagedata r:id="rId122" o:title=""/>
                </v:shape>
                <o:OLEObject Type="Embed" ProgID="Origin50.Graph" ShapeID="_x0000_i12016" DrawAspect="Content" ObjectID="_1746272949" r:id="rId123"/>
              </w:object>
            </w:r>
          </w:p>
        </w:tc>
        <w:tc>
          <w:tcPr>
            <w:tcW w:w="2516" w:type="pct"/>
            <w:vAlign w:val="center"/>
          </w:tcPr>
          <w:p w14:paraId="2E70497F" w14:textId="6B60636F" w:rsidR="00FD5AC4" w:rsidRPr="000D303C" w:rsidRDefault="00B966CC" w:rsidP="00C451AA">
            <w:pPr>
              <w:pStyle w:val="BodyText"/>
              <w:spacing w:before="64"/>
              <w:ind w:right="116"/>
              <w:rPr>
                <w:color w:val="000000" w:themeColor="text1"/>
                <w:vertAlign w:val="superscript"/>
              </w:rPr>
            </w:pPr>
            <w:r w:rsidRPr="000D303C">
              <w:rPr>
                <w:color w:val="000000" w:themeColor="text1"/>
              </w:rPr>
              <w:object w:dxaOrig="6488" w:dyaOrig="4977" w14:anchorId="13D26AB6">
                <v:shape id="_x0000_i12017" type="#_x0000_t75" style="width:206.8pt;height:157.25pt" o:ole="">
                  <v:imagedata r:id="rId124" o:title=""/>
                </v:shape>
                <o:OLEObject Type="Embed" ProgID="Origin50.Graph" ShapeID="_x0000_i12017" DrawAspect="Content" ObjectID="_1746272950" r:id="rId125"/>
              </w:object>
            </w:r>
          </w:p>
        </w:tc>
      </w:tr>
      <w:tr w:rsidR="00613D71" w:rsidRPr="000D303C" w14:paraId="4DC794E6" w14:textId="77777777" w:rsidTr="00B966CC">
        <w:trPr>
          <w:trHeight w:val="2361"/>
        </w:trPr>
        <w:tc>
          <w:tcPr>
            <w:tcW w:w="2484" w:type="pct"/>
            <w:vAlign w:val="center"/>
          </w:tcPr>
          <w:p w14:paraId="010AFB3A"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0A548E1B">
                <v:shape id="_x0000_i12018" type="#_x0000_t75" style="width:195.85pt;height:149.75pt" o:ole="">
                  <v:imagedata r:id="rId126" o:title=""/>
                </v:shape>
                <o:OLEObject Type="Embed" ProgID="Origin50.Graph" ShapeID="_x0000_i12018" DrawAspect="Content" ObjectID="_1746272951" r:id="rId127"/>
              </w:object>
            </w:r>
          </w:p>
        </w:tc>
        <w:tc>
          <w:tcPr>
            <w:tcW w:w="2516" w:type="pct"/>
            <w:vAlign w:val="center"/>
          </w:tcPr>
          <w:p w14:paraId="1D548038"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68DC47F2">
                <v:shape id="_x0000_i12019" type="#_x0000_t75" style="width:209.1pt;height:161.85pt" o:ole="">
                  <v:imagedata r:id="rId128" o:title=""/>
                </v:shape>
                <o:OLEObject Type="Embed" ProgID="Origin50.Graph" ShapeID="_x0000_i12019" DrawAspect="Content" ObjectID="_1746272952" r:id="rId129"/>
              </w:object>
            </w:r>
          </w:p>
        </w:tc>
      </w:tr>
      <w:tr w:rsidR="00613D71" w:rsidRPr="000D303C" w14:paraId="574DE535" w14:textId="77777777" w:rsidTr="00B966CC">
        <w:trPr>
          <w:trHeight w:val="983"/>
        </w:trPr>
        <w:tc>
          <w:tcPr>
            <w:tcW w:w="5000" w:type="pct"/>
            <w:gridSpan w:val="2"/>
            <w:vAlign w:val="center"/>
          </w:tcPr>
          <w:p w14:paraId="7CA81581" w14:textId="6F4DA384" w:rsidR="00FD5AC4" w:rsidRPr="000D303C" w:rsidRDefault="00FD5AC4" w:rsidP="00C451AA">
            <w:pPr>
              <w:spacing w:line="360" w:lineRule="auto"/>
            </w:pPr>
            <w:bookmarkStart w:id="228" w:name="_Ref135581469"/>
            <w:r w:rsidRPr="000D303C">
              <w:t xml:space="preserve">Figure </w:t>
            </w:r>
            <w:r w:rsidRPr="000D303C">
              <w:fldChar w:fldCharType="begin"/>
            </w:r>
            <w:r w:rsidRPr="000D303C">
              <w:instrText xml:space="preserve"> SEQ Figure \* ARABIC </w:instrText>
            </w:r>
            <w:r w:rsidRPr="000D303C">
              <w:fldChar w:fldCharType="separate"/>
            </w:r>
            <w:r w:rsidR="003B0355" w:rsidRPr="000D303C">
              <w:rPr>
                <w:noProof/>
              </w:rPr>
              <w:t>42</w:t>
            </w:r>
            <w:r w:rsidRPr="000D303C">
              <w:fldChar w:fldCharType="end"/>
            </w:r>
            <w:bookmarkEnd w:id="228"/>
            <w:r w:rsidRPr="000D303C">
              <w:t xml:space="preserve"> : Effect of the variation of the donor density </w:t>
            </w:r>
            <w:r w:rsidR="00033852" w:rsidRPr="000D303C">
              <w:t>of ETL</w:t>
            </w:r>
          </w:p>
        </w:tc>
      </w:tr>
    </w:tbl>
    <w:p w14:paraId="625EF918" w14:textId="77777777" w:rsidR="00FD5AC4" w:rsidRPr="000D303C" w:rsidRDefault="00FD5AC4" w:rsidP="00C451AA">
      <w:pPr>
        <w:pStyle w:val="Heading3"/>
        <w:rPr>
          <w:spacing w:val="0"/>
        </w:rPr>
      </w:pPr>
      <w:bookmarkStart w:id="229" w:name="_Toc135583049"/>
      <w:bookmarkStart w:id="230" w:name="_Toc135644318"/>
      <w:bookmarkStart w:id="231" w:name="_Toc135648868"/>
      <w:r w:rsidRPr="000D303C">
        <w:rPr>
          <w:spacing w:val="0"/>
        </w:rPr>
        <w:t>Effect of ETL Defect Density.</w:t>
      </w:r>
      <w:bookmarkEnd w:id="229"/>
      <w:bookmarkEnd w:id="230"/>
      <w:bookmarkEnd w:id="231"/>
      <w:r w:rsidRPr="000D303C">
        <w:rPr>
          <w:spacing w:val="0"/>
        </w:rPr>
        <w:t xml:space="preserve"> </w:t>
      </w:r>
    </w:p>
    <w:p w14:paraId="7086FB90" w14:textId="67C5A04C" w:rsidR="00FD5AC4" w:rsidRPr="000D303C" w:rsidRDefault="00FD5AC4" w:rsidP="00C451AA">
      <w:pPr>
        <w:spacing w:line="360" w:lineRule="auto"/>
      </w:pPr>
      <w:r w:rsidRPr="000D303C">
        <w:t>V</w:t>
      </w:r>
      <w:r w:rsidRPr="000D303C">
        <w:rPr>
          <w:vertAlign w:val="subscript"/>
        </w:rPr>
        <w:t>OC</w:t>
      </w:r>
      <w:r w:rsidRPr="000D303C">
        <w:t>, J</w:t>
      </w:r>
      <w:r w:rsidRPr="000D303C">
        <w:rPr>
          <w:vertAlign w:val="subscript"/>
        </w:rPr>
        <w:t>SC</w:t>
      </w:r>
      <w:r w:rsidRPr="000D303C">
        <w:t>, FF, and PCE values are computed for different ETLs by increasing ETL N</w:t>
      </w:r>
      <w:r w:rsidRPr="000D303C">
        <w:rPr>
          <w:vertAlign w:val="subscript"/>
        </w:rPr>
        <w:t>t</w:t>
      </w:r>
      <w:r w:rsidRPr="000D303C">
        <w:t xml:space="preserve"> from 10</w:t>
      </w:r>
      <w:r w:rsidRPr="000D303C">
        <w:rPr>
          <w:vertAlign w:val="superscript"/>
        </w:rPr>
        <w:t>10</w:t>
      </w:r>
      <w:r w:rsidRPr="000D303C">
        <w:t xml:space="preserve"> to 10</w:t>
      </w:r>
      <w:r w:rsidRPr="000D303C">
        <w:rPr>
          <w:vertAlign w:val="superscript"/>
        </w:rPr>
        <w:t>17</w:t>
      </w:r>
      <w:r w:rsidRPr="000D303C">
        <w:t xml:space="preserve"> cm</w:t>
      </w:r>
      <w:r w:rsidRPr="000D303C">
        <w:rPr>
          <w:rFonts w:eastAsia="MS Gothic"/>
          <w:vertAlign w:val="superscript"/>
        </w:rPr>
        <w:t>−</w:t>
      </w:r>
      <w:r w:rsidRPr="000D303C">
        <w:rPr>
          <w:vertAlign w:val="superscript"/>
        </w:rPr>
        <w:t>3</w:t>
      </w:r>
      <w:r w:rsidRPr="000D303C">
        <w:t xml:space="preserve">. </w:t>
      </w:r>
      <w:r w:rsidRPr="000D303C">
        <w:fldChar w:fldCharType="begin"/>
      </w:r>
      <w:r w:rsidRPr="000D303C">
        <w:instrText xml:space="preserve"> REF _Ref135581666 </w:instrText>
      </w:r>
      <w:r w:rsidR="00941C64" w:rsidRPr="000D303C">
        <w:instrText xml:space="preserve"> \* MERGEFORMAT </w:instrText>
      </w:r>
      <w:r w:rsidRPr="000D303C">
        <w:fldChar w:fldCharType="separate"/>
      </w:r>
      <w:r w:rsidR="003B0355" w:rsidRPr="000D303C">
        <w:rPr>
          <w:sz w:val="22"/>
        </w:rPr>
        <w:t xml:space="preserve">Figure </w:t>
      </w:r>
      <w:r w:rsidR="003B0355" w:rsidRPr="000D303C">
        <w:rPr>
          <w:noProof/>
          <w:sz w:val="22"/>
        </w:rPr>
        <w:t>43</w:t>
      </w:r>
      <w:r w:rsidRPr="000D303C">
        <w:fldChar w:fldCharType="end"/>
      </w:r>
      <w:r w:rsidRPr="000D303C">
        <w:t xml:space="preserve"> showed that almost all performance parameters V</w:t>
      </w:r>
      <w:r w:rsidRPr="000D303C">
        <w:rPr>
          <w:vertAlign w:val="subscript"/>
        </w:rPr>
        <w:t>OC</w:t>
      </w:r>
      <w:r w:rsidRPr="000D303C">
        <w:t>, J</w:t>
      </w:r>
      <w:r w:rsidRPr="000D303C">
        <w:rPr>
          <w:vertAlign w:val="subscript"/>
        </w:rPr>
        <w:t>SC</w:t>
      </w:r>
      <w:r w:rsidRPr="000D303C">
        <w:t>, FF, and PCE exhibited constant values for ETL layers on increasing N</w:t>
      </w:r>
      <w:r w:rsidRPr="000D303C">
        <w:rPr>
          <w:vertAlign w:val="subscript"/>
        </w:rPr>
        <w:t>t</w:t>
      </w:r>
      <w:r w:rsidRPr="000D303C">
        <w:t xml:space="preserve"> of the ETL.   ETL showed a V</w:t>
      </w:r>
      <w:r w:rsidRPr="000D303C">
        <w:rPr>
          <w:vertAlign w:val="subscript"/>
        </w:rPr>
        <w:t>OC</w:t>
      </w:r>
      <w:r w:rsidRPr="000D303C">
        <w:t xml:space="preserve"> value of around 1.09 V.  </w:t>
      </w:r>
      <w:r w:rsidR="00033852" w:rsidRPr="000D303C">
        <w:t>ETL layer</w:t>
      </w:r>
      <w:r w:rsidRPr="000D303C">
        <w:t xml:space="preserve"> showed a J</w:t>
      </w:r>
      <w:r w:rsidRPr="000D303C">
        <w:rPr>
          <w:vertAlign w:val="subscript"/>
        </w:rPr>
        <w:t>SC</w:t>
      </w:r>
      <w:r w:rsidRPr="000D303C">
        <w:t xml:space="preserve"> value of around 24 mA/cm</w:t>
      </w:r>
      <w:r w:rsidRPr="000D303C">
        <w:rPr>
          <w:vertAlign w:val="superscript"/>
        </w:rPr>
        <w:t>2</w:t>
      </w:r>
      <w:r w:rsidRPr="000D303C">
        <w:t xml:space="preserve">. The FF value of </w:t>
      </w:r>
      <w:r w:rsidR="00033852" w:rsidRPr="000D303C">
        <w:t>the ETL</w:t>
      </w:r>
      <w:r w:rsidRPr="000D303C">
        <w:t xml:space="preserve"> layer remained </w:t>
      </w:r>
      <w:r w:rsidR="00033852" w:rsidRPr="000D303C">
        <w:t>constant which</w:t>
      </w:r>
      <w:r w:rsidRPr="000D303C">
        <w:t xml:space="preserve"> showed a slight decrease after 10</w:t>
      </w:r>
      <w:r w:rsidRPr="000D303C">
        <w:rPr>
          <w:vertAlign w:val="superscript"/>
        </w:rPr>
        <w:t>16</w:t>
      </w:r>
      <w:r w:rsidRPr="000D303C">
        <w:t xml:space="preserve"> cm</w:t>
      </w:r>
      <w:r w:rsidRPr="000D303C">
        <w:rPr>
          <w:rFonts w:eastAsia="MS Gothic"/>
          <w:vertAlign w:val="superscript"/>
        </w:rPr>
        <w:t>−</w:t>
      </w:r>
      <w:r w:rsidRPr="000D303C">
        <w:rPr>
          <w:vertAlign w:val="superscript"/>
        </w:rPr>
        <w:t>3</w:t>
      </w:r>
      <w:r w:rsidRPr="000D303C">
        <w:t>. the PCE of 23.5% is achieved with TiO</w:t>
      </w:r>
      <w:r w:rsidRPr="000D303C">
        <w:rPr>
          <w:vertAlign w:val="subscript"/>
        </w:rPr>
        <w:t>2</w:t>
      </w:r>
      <w:r w:rsidRPr="000D303C">
        <w:t>. From the simulated data, the optimized N</w:t>
      </w:r>
      <w:r w:rsidRPr="000D303C">
        <w:rPr>
          <w:vertAlign w:val="subscript"/>
        </w:rPr>
        <w:t>t</w:t>
      </w:r>
      <w:r w:rsidRPr="000D303C">
        <w:t xml:space="preserve"> of the ETL is 10</w:t>
      </w:r>
      <w:r w:rsidRPr="000D303C">
        <w:rPr>
          <w:vertAlign w:val="superscript"/>
        </w:rPr>
        <w:t>15</w:t>
      </w:r>
      <w:r w:rsidRPr="000D303C">
        <w:t xml:space="preserve"> cm</w:t>
      </w:r>
      <w:r w:rsidRPr="000D303C">
        <w:rPr>
          <w:rFonts w:eastAsia="MS Gothic"/>
          <w:vertAlign w:val="superscript"/>
        </w:rPr>
        <w:t>−</w:t>
      </w:r>
      <w:r w:rsidRPr="000D303C">
        <w:rPr>
          <w:vertAlign w:val="superscript"/>
        </w:rPr>
        <w:t>3</w:t>
      </w:r>
      <w:r w:rsidRPr="000D303C">
        <w:t xml:space="preserve"> PSC structures.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8"/>
        <w:gridCol w:w="4678"/>
      </w:tblGrid>
      <w:tr w:rsidR="00613D71" w:rsidRPr="000D303C" w14:paraId="6D2EFF66" w14:textId="77777777" w:rsidTr="00613D71">
        <w:trPr>
          <w:trHeight w:val="1628"/>
        </w:trPr>
        <w:tc>
          <w:tcPr>
            <w:tcW w:w="2500" w:type="pct"/>
            <w:vAlign w:val="center"/>
          </w:tcPr>
          <w:p w14:paraId="056DA818"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65C0FA36">
                <v:shape id="_x0000_i12020" type="#_x0000_t75" style="width:213.7pt;height:163pt" o:ole="">
                  <v:imagedata r:id="rId130" o:title=""/>
                </v:shape>
                <o:OLEObject Type="Embed" ProgID="Origin50.Graph" ShapeID="_x0000_i12020" DrawAspect="Content" ObjectID="_1746272953" r:id="rId131"/>
              </w:object>
            </w:r>
          </w:p>
        </w:tc>
        <w:tc>
          <w:tcPr>
            <w:tcW w:w="2500" w:type="pct"/>
            <w:vAlign w:val="center"/>
          </w:tcPr>
          <w:p w14:paraId="5AD66008" w14:textId="16C0ACF9" w:rsidR="00FD5AC4" w:rsidRPr="000D303C" w:rsidRDefault="00B966CC" w:rsidP="00C451AA">
            <w:pPr>
              <w:pStyle w:val="BodyText"/>
              <w:spacing w:before="64"/>
              <w:ind w:right="116"/>
              <w:rPr>
                <w:color w:val="000000" w:themeColor="text1"/>
                <w:vertAlign w:val="superscript"/>
              </w:rPr>
            </w:pPr>
            <w:r w:rsidRPr="000D303C">
              <w:rPr>
                <w:color w:val="000000" w:themeColor="text1"/>
              </w:rPr>
              <w:object w:dxaOrig="6488" w:dyaOrig="4977" w14:anchorId="374BC7A7">
                <v:shape id="_x0000_i12021" type="#_x0000_t75" style="width:221.75pt;height:169.9pt" o:ole="">
                  <v:imagedata r:id="rId132" o:title=""/>
                </v:shape>
                <o:OLEObject Type="Embed" ProgID="Origin50.Graph" ShapeID="_x0000_i12021" DrawAspect="Content" ObjectID="_1746272954" r:id="rId133"/>
              </w:object>
            </w:r>
          </w:p>
        </w:tc>
      </w:tr>
      <w:tr w:rsidR="00613D71" w:rsidRPr="000D303C" w14:paraId="6BB6F5B0" w14:textId="77777777" w:rsidTr="00613D71">
        <w:trPr>
          <w:trHeight w:val="2361"/>
        </w:trPr>
        <w:tc>
          <w:tcPr>
            <w:tcW w:w="2500" w:type="pct"/>
            <w:vAlign w:val="center"/>
          </w:tcPr>
          <w:p w14:paraId="3F08ECDB"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713729EE">
                <v:shape id="_x0000_i12022" type="#_x0000_t75" style="width:213.7pt;height:163pt" o:ole="">
                  <v:imagedata r:id="rId134" o:title=""/>
                </v:shape>
                <o:OLEObject Type="Embed" ProgID="Origin50.Graph" ShapeID="_x0000_i12022" DrawAspect="Content" ObjectID="_1746272955" r:id="rId135"/>
              </w:object>
            </w:r>
          </w:p>
        </w:tc>
        <w:tc>
          <w:tcPr>
            <w:tcW w:w="2500" w:type="pct"/>
            <w:vAlign w:val="center"/>
          </w:tcPr>
          <w:p w14:paraId="547370B0" w14:textId="5AEC31C4" w:rsidR="00FD5AC4" w:rsidRPr="000D303C" w:rsidRDefault="00B966CC" w:rsidP="00C451AA">
            <w:pPr>
              <w:pStyle w:val="BodyText"/>
              <w:spacing w:before="64"/>
              <w:ind w:right="116"/>
              <w:rPr>
                <w:color w:val="000000" w:themeColor="text1"/>
                <w:vertAlign w:val="superscript"/>
              </w:rPr>
            </w:pPr>
            <w:r w:rsidRPr="000D303C">
              <w:rPr>
                <w:color w:val="000000" w:themeColor="text1"/>
              </w:rPr>
              <w:object w:dxaOrig="6488" w:dyaOrig="4977" w14:anchorId="6C508E9D">
                <v:shape id="_x0000_i12023" type="#_x0000_t75" style="width:231pt;height:178pt" o:ole="">
                  <v:imagedata r:id="rId136" o:title=""/>
                </v:shape>
                <o:OLEObject Type="Embed" ProgID="Origin50.Graph" ShapeID="_x0000_i12023" DrawAspect="Content" ObjectID="_1746272956" r:id="rId137"/>
              </w:object>
            </w:r>
          </w:p>
        </w:tc>
      </w:tr>
      <w:tr w:rsidR="00613D71" w:rsidRPr="000D303C" w14:paraId="66D0F498" w14:textId="77777777" w:rsidTr="00613D71">
        <w:trPr>
          <w:trHeight w:val="983"/>
        </w:trPr>
        <w:tc>
          <w:tcPr>
            <w:tcW w:w="5000" w:type="pct"/>
            <w:gridSpan w:val="2"/>
            <w:vAlign w:val="center"/>
          </w:tcPr>
          <w:p w14:paraId="3F3EC9D0" w14:textId="2258C6C9" w:rsidR="00FD5AC4" w:rsidRPr="000D303C" w:rsidRDefault="00FD5AC4" w:rsidP="00C451AA">
            <w:pPr>
              <w:spacing w:line="360" w:lineRule="auto"/>
            </w:pPr>
            <w:bookmarkStart w:id="232" w:name="_Ref135581666"/>
            <w:r w:rsidRPr="000D303C">
              <w:t xml:space="preserve">Figure </w:t>
            </w:r>
            <w:r w:rsidRPr="000D303C">
              <w:fldChar w:fldCharType="begin"/>
            </w:r>
            <w:r w:rsidRPr="000D303C">
              <w:instrText xml:space="preserve"> SEQ Figure \* ARABIC </w:instrText>
            </w:r>
            <w:r w:rsidRPr="000D303C">
              <w:fldChar w:fldCharType="separate"/>
            </w:r>
            <w:r w:rsidR="003B0355" w:rsidRPr="000D303C">
              <w:rPr>
                <w:noProof/>
              </w:rPr>
              <w:t>43</w:t>
            </w:r>
            <w:r w:rsidRPr="000D303C">
              <w:fldChar w:fldCharType="end"/>
            </w:r>
            <w:bookmarkEnd w:id="232"/>
            <w:r w:rsidRPr="000D303C">
              <w:t xml:space="preserve"> :. Effect of the variation of the defect density of the ETL.</w:t>
            </w:r>
          </w:p>
        </w:tc>
      </w:tr>
    </w:tbl>
    <w:p w14:paraId="794468B8" w14:textId="77777777" w:rsidR="00FD5AC4" w:rsidRPr="000D303C" w:rsidRDefault="00FD5AC4" w:rsidP="00C451AA">
      <w:pPr>
        <w:pStyle w:val="Heading2"/>
      </w:pPr>
      <w:bookmarkStart w:id="233" w:name="_Toc135583050"/>
      <w:bookmarkStart w:id="234" w:name="_Toc135644319"/>
      <w:bookmarkStart w:id="235" w:name="_Toc135648869"/>
      <w:r w:rsidRPr="000D303C">
        <w:t>Effect of HTL properties.</w:t>
      </w:r>
      <w:bookmarkEnd w:id="233"/>
      <w:bookmarkEnd w:id="234"/>
      <w:bookmarkEnd w:id="235"/>
      <w:r w:rsidRPr="000D303C">
        <w:t xml:space="preserve"> </w:t>
      </w:r>
    </w:p>
    <w:p w14:paraId="6A8279C2" w14:textId="1647131D" w:rsidR="00C3658F" w:rsidRPr="000D303C" w:rsidRDefault="00C3658F" w:rsidP="00C451AA">
      <w:pPr>
        <w:pStyle w:val="Heading3"/>
        <w:rPr>
          <w:spacing w:val="0"/>
        </w:rPr>
      </w:pPr>
      <w:bookmarkStart w:id="236" w:name="_Toc135648870"/>
      <w:r w:rsidRPr="000D303C">
        <w:rPr>
          <w:spacing w:val="0"/>
        </w:rPr>
        <w:t>HTL Acceptor Density</w:t>
      </w:r>
      <w:bookmarkEnd w:id="236"/>
    </w:p>
    <w:p w14:paraId="4F88BCC2" w14:textId="108198F3" w:rsidR="00FD5AC4" w:rsidRPr="000D303C" w:rsidRDefault="00FD5AC4" w:rsidP="00C451AA">
      <w:pPr>
        <w:spacing w:line="360" w:lineRule="auto"/>
      </w:pPr>
      <w:r w:rsidRPr="000D303C">
        <w:fldChar w:fldCharType="begin"/>
      </w:r>
      <w:r w:rsidRPr="000D303C">
        <w:instrText xml:space="preserve"> REF _Ref135581689 </w:instrText>
      </w:r>
      <w:r w:rsidR="00941C64" w:rsidRPr="000D303C">
        <w:instrText xml:space="preserve"> \* MERGEFORMAT </w:instrText>
      </w:r>
      <w:r w:rsidRPr="000D303C">
        <w:fldChar w:fldCharType="separate"/>
      </w:r>
      <w:r w:rsidR="003B0355" w:rsidRPr="000D303C">
        <w:t xml:space="preserve">Figure </w:t>
      </w:r>
      <w:r w:rsidR="003B0355" w:rsidRPr="000D303C">
        <w:rPr>
          <w:noProof/>
        </w:rPr>
        <w:t>44</w:t>
      </w:r>
      <w:r w:rsidRPr="000D303C">
        <w:fldChar w:fldCharType="end"/>
      </w:r>
      <w:r w:rsidRPr="000D303C">
        <w:t xml:space="preserve"> shows the change of photo-voltaic parameters with increasing HTL N</w:t>
      </w:r>
      <w:r w:rsidRPr="000D303C">
        <w:rPr>
          <w:vertAlign w:val="subscript"/>
        </w:rPr>
        <w:t>A</w:t>
      </w:r>
      <w:r w:rsidRPr="000D303C">
        <w:t xml:space="preserve"> (acceptor concentration) for TiO</w:t>
      </w:r>
      <w:r w:rsidRPr="000D303C">
        <w:rPr>
          <w:vertAlign w:val="subscript"/>
        </w:rPr>
        <w:t>2</w:t>
      </w:r>
      <w:r w:rsidRPr="000D303C">
        <w:t xml:space="preserve"> ETL. N</w:t>
      </w:r>
      <w:r w:rsidRPr="000D303C">
        <w:rPr>
          <w:vertAlign w:val="subscript"/>
        </w:rPr>
        <w:t>A</w:t>
      </w:r>
      <w:r w:rsidRPr="000D303C">
        <w:t xml:space="preserve"> is varied from 10</w:t>
      </w:r>
      <w:r w:rsidRPr="000D303C">
        <w:rPr>
          <w:vertAlign w:val="superscript"/>
        </w:rPr>
        <w:t>15</w:t>
      </w:r>
      <w:r w:rsidRPr="000D303C">
        <w:t xml:space="preserve"> to 10</w:t>
      </w:r>
      <w:r w:rsidRPr="000D303C">
        <w:rPr>
          <w:vertAlign w:val="superscript"/>
        </w:rPr>
        <w:t>21</w:t>
      </w:r>
      <w:r w:rsidRPr="000D303C">
        <w:t xml:space="preserve"> cm</w:t>
      </w:r>
      <w:r w:rsidRPr="000D303C">
        <w:rPr>
          <w:vertAlign w:val="superscript"/>
        </w:rPr>
        <w:t>−3</w:t>
      </w:r>
      <w:r w:rsidRPr="000D303C">
        <w:t xml:space="preserve"> for SC structures. From </w:t>
      </w:r>
      <w:r w:rsidRPr="000D303C">
        <w:fldChar w:fldCharType="begin"/>
      </w:r>
      <w:r w:rsidRPr="000D303C">
        <w:instrText xml:space="preserve"> REF _Ref135581689 </w:instrText>
      </w:r>
      <w:r w:rsidR="00941C64" w:rsidRPr="000D303C">
        <w:instrText xml:space="preserve"> \* MERGEFORMAT </w:instrText>
      </w:r>
      <w:r w:rsidRPr="000D303C">
        <w:fldChar w:fldCharType="separate"/>
      </w:r>
      <w:r w:rsidR="003B0355" w:rsidRPr="000D303C">
        <w:t xml:space="preserve">Figure </w:t>
      </w:r>
      <w:r w:rsidR="003B0355" w:rsidRPr="000D303C">
        <w:rPr>
          <w:noProof/>
        </w:rPr>
        <w:t>44</w:t>
      </w:r>
      <w:r w:rsidRPr="000D303C">
        <w:fldChar w:fldCharType="end"/>
      </w:r>
      <w:r w:rsidRPr="000D303C">
        <w:t xml:space="preserve"> it is evident that PCE values </w:t>
      </w:r>
      <w:r w:rsidR="00033852" w:rsidRPr="000D303C">
        <w:t>with ETL</w:t>
      </w:r>
      <w:r w:rsidRPr="000D303C">
        <w:t xml:space="preserve"> showed comparatively low values with N</w:t>
      </w:r>
      <w:r w:rsidRPr="000D303C">
        <w:rPr>
          <w:vertAlign w:val="subscript"/>
        </w:rPr>
        <w:t>A</w:t>
      </w:r>
      <w:r w:rsidRPr="000D303C">
        <w:t xml:space="preserve"> &lt; 10</w:t>
      </w:r>
      <w:r w:rsidRPr="000D303C">
        <w:rPr>
          <w:vertAlign w:val="superscript"/>
        </w:rPr>
        <w:t>16</w:t>
      </w:r>
      <w:r w:rsidRPr="000D303C">
        <w:t xml:space="preserve"> cm</w:t>
      </w:r>
      <w:r w:rsidRPr="000D303C">
        <w:rPr>
          <w:vertAlign w:val="superscript"/>
        </w:rPr>
        <w:t>−3</w:t>
      </w:r>
      <w:r w:rsidRPr="000D303C">
        <w:t xml:space="preserve"> due to the small electric field, which reduces carrier </w:t>
      </w:r>
      <w:r w:rsidR="00033852" w:rsidRPr="000D303C">
        <w:t>extraction. In</w:t>
      </w:r>
      <w:r w:rsidRPr="000D303C">
        <w:t xml:space="preserve"> addition, on increasing N</w:t>
      </w:r>
      <w:r w:rsidRPr="000D303C">
        <w:rPr>
          <w:vertAlign w:val="subscript"/>
        </w:rPr>
        <w:t>A</w:t>
      </w:r>
      <w:r w:rsidRPr="000D303C">
        <w:t xml:space="preserve"> beyond 10</w:t>
      </w:r>
      <w:r w:rsidRPr="000D303C">
        <w:rPr>
          <w:vertAlign w:val="superscript"/>
        </w:rPr>
        <w:t>16</w:t>
      </w:r>
      <w:r w:rsidRPr="000D303C">
        <w:t xml:space="preserve"> cm</w:t>
      </w:r>
      <w:r w:rsidRPr="000D303C">
        <w:rPr>
          <w:vertAlign w:val="superscript"/>
        </w:rPr>
        <w:t>−3</w:t>
      </w:r>
      <w:r w:rsidRPr="000D303C">
        <w:t xml:space="preserve">, a constant PCE value is obtained for device </w:t>
      </w:r>
      <w:r w:rsidR="00033852" w:rsidRPr="000D303C">
        <w:t>configurations.</w:t>
      </w:r>
      <w:r w:rsidRPr="000D303C">
        <w:t xml:space="preserve"> A similar pattern has been seen for the FF value for all   presented PSCs, where FF increases as N</w:t>
      </w:r>
      <w:r w:rsidRPr="000D303C">
        <w:rPr>
          <w:vertAlign w:val="subscript"/>
        </w:rPr>
        <w:t>A</w:t>
      </w:r>
      <w:r w:rsidRPr="000D303C">
        <w:t xml:space="preserve"> from 10</w:t>
      </w:r>
      <w:r w:rsidRPr="000D303C">
        <w:rPr>
          <w:vertAlign w:val="superscript"/>
        </w:rPr>
        <w:t>15</w:t>
      </w:r>
      <w:r w:rsidRPr="000D303C">
        <w:t xml:space="preserve"> to 10</w:t>
      </w:r>
      <w:r w:rsidRPr="000D303C">
        <w:rPr>
          <w:vertAlign w:val="superscript"/>
        </w:rPr>
        <w:t>16</w:t>
      </w:r>
      <w:r w:rsidRPr="000D303C">
        <w:t xml:space="preserve"> cm</w:t>
      </w:r>
      <w:r w:rsidRPr="000D303C">
        <w:rPr>
          <w:rFonts w:eastAsia="MS Gothic"/>
          <w:vertAlign w:val="superscript"/>
        </w:rPr>
        <w:t>−</w:t>
      </w:r>
      <w:r w:rsidRPr="000D303C">
        <w:rPr>
          <w:vertAlign w:val="superscript"/>
        </w:rPr>
        <w:t>3</w:t>
      </w:r>
      <w:r w:rsidRPr="000D303C">
        <w:t>. The J</w:t>
      </w:r>
      <w:r w:rsidRPr="000D303C">
        <w:rPr>
          <w:vertAlign w:val="subscript"/>
        </w:rPr>
        <w:t>SC</w:t>
      </w:r>
      <w:r w:rsidRPr="000D303C">
        <w:t xml:space="preserve"> value for ETL associated with PSCs exhibited a constant value with an increasing N</w:t>
      </w:r>
      <w:r w:rsidRPr="000D303C">
        <w:rPr>
          <w:vertAlign w:val="subscript"/>
        </w:rPr>
        <w:t>A</w:t>
      </w:r>
      <w:r w:rsidRPr="000D303C">
        <w:t>. The constancy indicates that the N</w:t>
      </w:r>
      <w:r w:rsidRPr="000D303C">
        <w:rPr>
          <w:vertAlign w:val="subscript"/>
        </w:rPr>
        <w:t>A</w:t>
      </w:r>
      <w:r w:rsidRPr="000D303C">
        <w:t xml:space="preserve"> variation of the HTL has an insignificant impact on J</w:t>
      </w:r>
      <w:r w:rsidRPr="000D303C">
        <w:rPr>
          <w:vertAlign w:val="subscript"/>
        </w:rPr>
        <w:t>SC</w:t>
      </w:r>
      <w:r w:rsidRPr="000D303C">
        <w:t>. The J</w:t>
      </w:r>
      <w:r w:rsidRPr="000D303C">
        <w:rPr>
          <w:vertAlign w:val="subscript"/>
        </w:rPr>
        <w:t>SC</w:t>
      </w:r>
      <w:r w:rsidRPr="000D303C">
        <w:t xml:space="preserve"> is observed for TiO</w:t>
      </w:r>
      <w:r w:rsidRPr="000D303C">
        <w:rPr>
          <w:vertAlign w:val="subscript"/>
        </w:rPr>
        <w:t>2</w:t>
      </w:r>
      <w:r w:rsidRPr="000D303C">
        <w:t xml:space="preserve"> associated SC structures is around 24 </w:t>
      </w:r>
      <w:r w:rsidRPr="000D303C">
        <w:lastRenderedPageBreak/>
        <w:t>mA/cm</w:t>
      </w:r>
      <w:r w:rsidRPr="000D303C">
        <w:rPr>
          <w:vertAlign w:val="superscript"/>
        </w:rPr>
        <w:t>2</w:t>
      </w:r>
      <w:r w:rsidRPr="000D303C">
        <w:t>. The ETL showed a constant V</w:t>
      </w:r>
      <w:r w:rsidRPr="000D303C">
        <w:rPr>
          <w:vertAlign w:val="subscript"/>
        </w:rPr>
        <w:t>OC</w:t>
      </w:r>
      <w:r w:rsidRPr="000D303C">
        <w:t xml:space="preserve"> value with N</w:t>
      </w:r>
      <w:r w:rsidRPr="000D303C">
        <w:rPr>
          <w:vertAlign w:val="subscript"/>
        </w:rPr>
        <w:t>A</w:t>
      </w:r>
      <w:r w:rsidRPr="000D303C">
        <w:t xml:space="preserve"> variations. Optimum N</w:t>
      </w:r>
      <w:r w:rsidRPr="000D303C">
        <w:rPr>
          <w:vertAlign w:val="subscript"/>
        </w:rPr>
        <w:t>A</w:t>
      </w:r>
      <w:r w:rsidRPr="000D303C">
        <w:t xml:space="preserve"> was found to be 10</w:t>
      </w:r>
      <w:r w:rsidRPr="000D303C">
        <w:rPr>
          <w:vertAlign w:val="superscript"/>
        </w:rPr>
        <w:t>18</w:t>
      </w:r>
      <w:r w:rsidRPr="000D303C">
        <w:t xml:space="preserve"> cm</w:t>
      </w:r>
      <w:r w:rsidRPr="000D303C">
        <w:rPr>
          <w:rFonts w:eastAsia="MS Gothic"/>
          <w:vertAlign w:val="superscript"/>
        </w:rPr>
        <w:t>−</w:t>
      </w:r>
      <w:r w:rsidRPr="000D303C">
        <w:rPr>
          <w:vertAlign w:val="superscript"/>
        </w:rPr>
        <w:t>3</w:t>
      </w:r>
      <w:r w:rsidRPr="000D303C">
        <w:t xml:space="preserve"> </w:t>
      </w:r>
      <w:r w:rsidR="00033852" w:rsidRPr="000D303C">
        <w:t>for ETL</w:t>
      </w:r>
      <w:r w:rsidRPr="000D303C">
        <w:t xml:space="preserve"> and we fi</w:t>
      </w:r>
      <w:r w:rsidRPr="000D303C">
        <w:rPr>
          <w:smallCaps/>
        </w:rPr>
        <w:t>x</w:t>
      </w:r>
      <w:r w:rsidRPr="000D303C">
        <w:t>ed the value of N</w:t>
      </w:r>
      <w:r w:rsidRPr="000D303C">
        <w:rPr>
          <w:vertAlign w:val="subscript"/>
        </w:rPr>
        <w:t>A</w:t>
      </w:r>
      <w:r w:rsidRPr="000D303C">
        <w:t xml:space="preserve"> for further optimization.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6"/>
        <w:gridCol w:w="4600"/>
      </w:tblGrid>
      <w:tr w:rsidR="00E652C3" w:rsidRPr="000D303C" w14:paraId="2835EFC4" w14:textId="77777777" w:rsidTr="00613D71">
        <w:trPr>
          <w:trHeight w:val="3283"/>
        </w:trPr>
        <w:tc>
          <w:tcPr>
            <w:tcW w:w="2452" w:type="pct"/>
            <w:vAlign w:val="center"/>
          </w:tcPr>
          <w:p w14:paraId="4BBE2D27" w14:textId="42719F57" w:rsidR="00FD5AC4" w:rsidRPr="000D303C" w:rsidRDefault="00E652C3" w:rsidP="00C451AA">
            <w:pPr>
              <w:pStyle w:val="BodyText"/>
              <w:spacing w:before="64"/>
              <w:ind w:right="116"/>
              <w:rPr>
                <w:color w:val="000000" w:themeColor="text1"/>
                <w:vertAlign w:val="superscript"/>
              </w:rPr>
            </w:pPr>
            <w:r w:rsidRPr="000D303C">
              <w:rPr>
                <w:color w:val="000000" w:themeColor="text1"/>
              </w:rPr>
              <w:object w:dxaOrig="6488" w:dyaOrig="4977" w14:anchorId="697C0050">
                <v:shape id="_x0000_i12024" type="#_x0000_t75" style="width:198.15pt;height:152.05pt" o:ole="">
                  <v:imagedata r:id="rId138" o:title=""/>
                </v:shape>
                <o:OLEObject Type="Embed" ProgID="Origin50.Graph" ShapeID="_x0000_i12024" DrawAspect="Content" ObjectID="_1746272957" r:id="rId139"/>
              </w:object>
            </w:r>
          </w:p>
        </w:tc>
        <w:tc>
          <w:tcPr>
            <w:tcW w:w="2548" w:type="pct"/>
            <w:vAlign w:val="center"/>
          </w:tcPr>
          <w:p w14:paraId="59D7005E"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5524F0D3">
                <v:shape id="_x0000_i12025" type="#_x0000_t75" style="width:203.9pt;height:156.1pt" o:ole="">
                  <v:imagedata r:id="rId140" o:title=""/>
                </v:shape>
                <o:OLEObject Type="Embed" ProgID="Origin50.Graph" ShapeID="_x0000_i12025" DrawAspect="Content" ObjectID="_1746272958" r:id="rId141"/>
              </w:object>
            </w:r>
          </w:p>
        </w:tc>
      </w:tr>
      <w:tr w:rsidR="00E652C3" w:rsidRPr="000D303C" w14:paraId="625AA2EE" w14:textId="77777777" w:rsidTr="00613D71">
        <w:trPr>
          <w:trHeight w:val="70"/>
        </w:trPr>
        <w:tc>
          <w:tcPr>
            <w:tcW w:w="2452" w:type="pct"/>
            <w:vAlign w:val="center"/>
          </w:tcPr>
          <w:p w14:paraId="383BEEF9" w14:textId="7ADB890E" w:rsidR="00FD5AC4" w:rsidRPr="000D303C" w:rsidRDefault="00E652C3" w:rsidP="00C451AA">
            <w:pPr>
              <w:pStyle w:val="BodyText"/>
              <w:spacing w:before="64"/>
              <w:ind w:right="116"/>
              <w:rPr>
                <w:color w:val="000000" w:themeColor="text1"/>
                <w:vertAlign w:val="superscript"/>
              </w:rPr>
            </w:pPr>
            <w:r w:rsidRPr="000D303C">
              <w:rPr>
                <w:color w:val="000000" w:themeColor="text1"/>
              </w:rPr>
              <w:object w:dxaOrig="6488" w:dyaOrig="4977" w14:anchorId="0537C0D9">
                <v:shape id="_x0000_i12026" type="#_x0000_t75" style="width:198.15pt;height:152.05pt" o:ole="">
                  <v:imagedata r:id="rId142" o:title=""/>
                </v:shape>
                <o:OLEObject Type="Embed" ProgID="Origin50.Graph" ShapeID="_x0000_i12026" DrawAspect="Content" ObjectID="_1746272959" r:id="rId143"/>
              </w:object>
            </w:r>
          </w:p>
        </w:tc>
        <w:tc>
          <w:tcPr>
            <w:tcW w:w="2548" w:type="pct"/>
            <w:vAlign w:val="center"/>
          </w:tcPr>
          <w:p w14:paraId="6E4B85D8" w14:textId="4518C335" w:rsidR="00FD5AC4" w:rsidRPr="000D303C" w:rsidRDefault="00B966CC" w:rsidP="00C451AA">
            <w:pPr>
              <w:pStyle w:val="BodyText"/>
              <w:spacing w:before="64"/>
              <w:ind w:right="116"/>
              <w:rPr>
                <w:color w:val="000000" w:themeColor="text1"/>
                <w:vertAlign w:val="superscript"/>
              </w:rPr>
            </w:pPr>
            <w:r w:rsidRPr="000D303C">
              <w:rPr>
                <w:color w:val="000000" w:themeColor="text1"/>
              </w:rPr>
              <w:object w:dxaOrig="6488" w:dyaOrig="4977" w14:anchorId="46EDF16A">
                <v:shape id="_x0000_i12027" type="#_x0000_t75" style="width:203.9pt;height:157.25pt" o:ole="">
                  <v:imagedata r:id="rId144" o:title=""/>
                </v:shape>
                <o:OLEObject Type="Embed" ProgID="Origin50.Graph" ShapeID="_x0000_i12027" DrawAspect="Content" ObjectID="_1746272960" r:id="rId145"/>
              </w:object>
            </w:r>
          </w:p>
        </w:tc>
      </w:tr>
      <w:tr w:rsidR="00E652C3" w:rsidRPr="000D303C" w14:paraId="354F0561" w14:textId="77777777" w:rsidTr="00613D71">
        <w:trPr>
          <w:trHeight w:val="70"/>
        </w:trPr>
        <w:tc>
          <w:tcPr>
            <w:tcW w:w="5000" w:type="pct"/>
            <w:gridSpan w:val="2"/>
            <w:vAlign w:val="center"/>
          </w:tcPr>
          <w:p w14:paraId="4A298137" w14:textId="7E21C0A1" w:rsidR="00FD5AC4" w:rsidRPr="000D303C" w:rsidRDefault="00FD5AC4" w:rsidP="00C451AA">
            <w:pPr>
              <w:spacing w:line="360" w:lineRule="auto"/>
            </w:pPr>
            <w:bookmarkStart w:id="237" w:name="_Ref135581689"/>
            <w:r w:rsidRPr="000D303C">
              <w:t xml:space="preserve">Figure </w:t>
            </w:r>
            <w:r w:rsidRPr="000D303C">
              <w:fldChar w:fldCharType="begin"/>
            </w:r>
            <w:r w:rsidRPr="000D303C">
              <w:instrText xml:space="preserve"> SEQ Figure \* ARABIC </w:instrText>
            </w:r>
            <w:r w:rsidRPr="000D303C">
              <w:fldChar w:fldCharType="separate"/>
            </w:r>
            <w:r w:rsidR="003B0355" w:rsidRPr="000D303C">
              <w:rPr>
                <w:noProof/>
              </w:rPr>
              <w:t>44</w:t>
            </w:r>
            <w:r w:rsidRPr="000D303C">
              <w:fldChar w:fldCharType="end"/>
            </w:r>
            <w:bookmarkEnd w:id="237"/>
            <w:r w:rsidRPr="000D303C">
              <w:t xml:space="preserve"> : </w:t>
            </w:r>
            <w:r w:rsidR="00613D71" w:rsidRPr="000D303C">
              <w:t xml:space="preserve">Effect of the variation of the </w:t>
            </w:r>
            <w:r w:rsidRPr="000D303C">
              <w:t>donor density of the HTLs</w:t>
            </w:r>
          </w:p>
        </w:tc>
      </w:tr>
    </w:tbl>
    <w:p w14:paraId="338E3162" w14:textId="5588D2ED" w:rsidR="00FD5AC4" w:rsidRPr="000D303C" w:rsidRDefault="00FD5AC4" w:rsidP="00C451AA">
      <w:pPr>
        <w:pStyle w:val="Heading3"/>
        <w:rPr>
          <w:spacing w:val="0"/>
        </w:rPr>
      </w:pPr>
      <w:bookmarkStart w:id="238" w:name="_Toc135583052"/>
      <w:bookmarkStart w:id="239" w:name="_Toc135644321"/>
      <w:bookmarkStart w:id="240" w:name="_Toc135648871"/>
      <w:r w:rsidRPr="000D303C">
        <w:rPr>
          <w:spacing w:val="0"/>
        </w:rPr>
        <w:t>HTL Defect Density.</w:t>
      </w:r>
      <w:bookmarkEnd w:id="238"/>
      <w:bookmarkEnd w:id="239"/>
      <w:bookmarkEnd w:id="240"/>
    </w:p>
    <w:p w14:paraId="71093997" w14:textId="7863D821" w:rsidR="00FD5AC4" w:rsidRPr="000D303C" w:rsidRDefault="00FD5AC4" w:rsidP="000D303C">
      <w:pPr>
        <w:spacing w:line="360" w:lineRule="auto"/>
        <w:ind w:firstLine="720"/>
      </w:pPr>
      <w:r w:rsidRPr="000D303C">
        <w:t>N</w:t>
      </w:r>
      <w:r w:rsidRPr="000D303C">
        <w:rPr>
          <w:vertAlign w:val="subscript"/>
        </w:rPr>
        <w:t>t</w:t>
      </w:r>
      <w:r w:rsidRPr="000D303C">
        <w:t xml:space="preserve"> of the HTL in this section varies from 10</w:t>
      </w:r>
      <w:r w:rsidRPr="000D303C">
        <w:rPr>
          <w:vertAlign w:val="superscript"/>
        </w:rPr>
        <w:t>11</w:t>
      </w:r>
      <w:r w:rsidRPr="000D303C">
        <w:t xml:space="preserve"> to 10</w:t>
      </w:r>
      <w:r w:rsidRPr="000D303C">
        <w:rPr>
          <w:vertAlign w:val="superscript"/>
        </w:rPr>
        <w:t>18</w:t>
      </w:r>
      <w:r w:rsidRPr="000D303C">
        <w:t xml:space="preserve"> cm</w:t>
      </w:r>
      <w:r w:rsidRPr="000D303C">
        <w:rPr>
          <w:vertAlign w:val="superscript"/>
        </w:rPr>
        <w:t>−3</w:t>
      </w:r>
      <w:r w:rsidRPr="000D303C">
        <w:t xml:space="preserve">, as shown in </w:t>
      </w:r>
      <w:r w:rsidRPr="000D303C">
        <w:fldChar w:fldCharType="begin"/>
      </w:r>
      <w:r w:rsidRPr="000D303C">
        <w:instrText xml:space="preserve"> REF _Ref135581736 </w:instrText>
      </w:r>
      <w:r w:rsidR="00941C64" w:rsidRPr="000D303C">
        <w:instrText xml:space="preserve"> \* MERGEFORMAT </w:instrText>
      </w:r>
      <w:r w:rsidRPr="000D303C">
        <w:fldChar w:fldCharType="separate"/>
      </w:r>
      <w:r w:rsidR="003B0355" w:rsidRPr="000D303C">
        <w:rPr>
          <w:sz w:val="22"/>
        </w:rPr>
        <w:t xml:space="preserve">Figure </w:t>
      </w:r>
      <w:r w:rsidR="003B0355" w:rsidRPr="000D303C">
        <w:rPr>
          <w:noProof/>
          <w:sz w:val="22"/>
        </w:rPr>
        <w:t>45</w:t>
      </w:r>
      <w:r w:rsidRPr="000D303C">
        <w:fldChar w:fldCharType="end"/>
      </w:r>
      <w:r w:rsidRPr="000D303C">
        <w:t>. The PCE value of different ETLs remained constant with increasing N</w:t>
      </w:r>
      <w:r w:rsidRPr="000D303C">
        <w:rPr>
          <w:vertAlign w:val="subscript"/>
        </w:rPr>
        <w:t>t</w:t>
      </w:r>
      <w:r w:rsidRPr="000D303C">
        <w:t xml:space="preserve"> of the HTL until 10</w:t>
      </w:r>
      <w:r w:rsidRPr="000D303C">
        <w:rPr>
          <w:vertAlign w:val="superscript"/>
        </w:rPr>
        <w:t>17</w:t>
      </w:r>
      <w:r w:rsidRPr="000D303C">
        <w:t xml:space="preserve"> cm</w:t>
      </w:r>
      <w:r w:rsidRPr="000D303C">
        <w:rPr>
          <w:vertAlign w:val="superscript"/>
        </w:rPr>
        <w:t>−3</w:t>
      </w:r>
      <w:r w:rsidRPr="000D303C">
        <w:t>. The PCE value decreased sharply after 10</w:t>
      </w:r>
      <w:r w:rsidRPr="000D303C">
        <w:rPr>
          <w:vertAlign w:val="superscript"/>
        </w:rPr>
        <w:t>17</w:t>
      </w:r>
      <w:r w:rsidRPr="000D303C">
        <w:t xml:space="preserve"> cm</w:t>
      </w:r>
      <w:r w:rsidRPr="000D303C">
        <w:rPr>
          <w:vertAlign w:val="superscript"/>
        </w:rPr>
        <w:t>−3</w:t>
      </w:r>
      <w:r w:rsidRPr="000D303C">
        <w:t>. Therefore, with increasing N</w:t>
      </w:r>
      <w:r w:rsidRPr="000D303C">
        <w:rPr>
          <w:vertAlign w:val="subscript"/>
        </w:rPr>
        <w:t>t</w:t>
      </w:r>
      <w:r w:rsidRPr="000D303C">
        <w:t>, the PCE value has an insignificant impact of Cs</w:t>
      </w:r>
      <w:r w:rsidRPr="000D303C">
        <w:rPr>
          <w:vertAlign w:val="subscript"/>
        </w:rPr>
        <w:t>2</w:t>
      </w:r>
      <w:r w:rsidRPr="000D303C">
        <w:t>BiAgI</w:t>
      </w:r>
      <w:r w:rsidRPr="000D303C">
        <w:rPr>
          <w:vertAlign w:val="subscript"/>
        </w:rPr>
        <w:t>6</w:t>
      </w:r>
      <w:r w:rsidRPr="000D303C">
        <w:t>-based PSC. The V</w:t>
      </w:r>
      <w:r w:rsidRPr="000D303C">
        <w:rPr>
          <w:vertAlign w:val="subscript"/>
        </w:rPr>
        <w:t>OC</w:t>
      </w:r>
      <w:r w:rsidRPr="000D303C">
        <w:t xml:space="preserve"> and J</w:t>
      </w:r>
      <w:r w:rsidRPr="000D303C">
        <w:rPr>
          <w:vertAlign w:val="subscript"/>
        </w:rPr>
        <w:t>SC</w:t>
      </w:r>
      <w:r w:rsidRPr="000D303C">
        <w:t xml:space="preserve"> values remained constant for ETL device configurations on increasing N</w:t>
      </w:r>
      <w:r w:rsidRPr="000D303C">
        <w:rPr>
          <w:vertAlign w:val="subscript"/>
        </w:rPr>
        <w:t>t</w:t>
      </w:r>
      <w:r w:rsidRPr="000D303C">
        <w:t xml:space="preserve"> of CBTS as the HTL. Therefore, increasing N</w:t>
      </w:r>
      <w:r w:rsidRPr="000D303C">
        <w:rPr>
          <w:vertAlign w:val="subscript"/>
        </w:rPr>
        <w:t>t</w:t>
      </w:r>
      <w:r w:rsidRPr="000D303C">
        <w:t xml:space="preserve"> of CBTS has an insignificant impact on device configurations. The optimized value of N</w:t>
      </w:r>
      <w:r w:rsidRPr="000D303C">
        <w:rPr>
          <w:vertAlign w:val="subscript"/>
        </w:rPr>
        <w:t>t</w:t>
      </w:r>
      <w:r w:rsidRPr="000D303C">
        <w:t xml:space="preserve"> is set to 10</w:t>
      </w:r>
      <w:r w:rsidRPr="000D303C">
        <w:rPr>
          <w:vertAlign w:val="superscript"/>
        </w:rPr>
        <w:t>15</w:t>
      </w:r>
      <w:r w:rsidRPr="000D303C">
        <w:t xml:space="preserve"> cm</w:t>
      </w:r>
      <w:r w:rsidRPr="000D303C">
        <w:rPr>
          <w:rFonts w:eastAsia="MS Gothic"/>
          <w:vertAlign w:val="superscript"/>
        </w:rPr>
        <w:t>−</w:t>
      </w:r>
      <w:r w:rsidRPr="000D303C">
        <w:rPr>
          <w:vertAlign w:val="superscript"/>
        </w:rPr>
        <w:t>3</w:t>
      </w:r>
      <w:r w:rsidRPr="000D303C">
        <w:t xml:space="preserve"> for device structures </w:t>
      </w:r>
      <w:r w:rsidR="00033852" w:rsidRPr="000D303C">
        <w:t>for further</w:t>
      </w:r>
      <w:r w:rsidRPr="000D303C">
        <w:t xml:space="preserve"> optimization.</w:t>
      </w:r>
    </w:p>
    <w:tbl>
      <w:tblPr>
        <w:tblStyle w:val="TableGrid"/>
        <w:tblW w:w="397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1"/>
        <w:gridCol w:w="4645"/>
      </w:tblGrid>
      <w:tr w:rsidR="00613D71" w:rsidRPr="000D303C" w14:paraId="6C45759C" w14:textId="77777777" w:rsidTr="00613D71">
        <w:trPr>
          <w:trHeight w:val="1628"/>
        </w:trPr>
        <w:tc>
          <w:tcPr>
            <w:tcW w:w="2484" w:type="pct"/>
            <w:vAlign w:val="center"/>
          </w:tcPr>
          <w:p w14:paraId="09F35084"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31534C45">
                <v:shape id="_x0000_i12028" type="#_x0000_t75" style="width:209.1pt;height:160.15pt" o:ole="">
                  <v:imagedata r:id="rId146" o:title=""/>
                </v:shape>
                <o:OLEObject Type="Embed" ProgID="Origin50.Graph" ShapeID="_x0000_i12028" DrawAspect="Content" ObjectID="_1746272961" r:id="rId147"/>
              </w:object>
            </w:r>
          </w:p>
        </w:tc>
        <w:tc>
          <w:tcPr>
            <w:tcW w:w="2516" w:type="pct"/>
            <w:vAlign w:val="center"/>
          </w:tcPr>
          <w:p w14:paraId="566498C4" w14:textId="5A11271E" w:rsidR="00FD5AC4" w:rsidRPr="000D303C" w:rsidRDefault="00B966CC" w:rsidP="00C451AA">
            <w:pPr>
              <w:pStyle w:val="BodyText"/>
              <w:spacing w:before="64"/>
              <w:ind w:right="116"/>
              <w:rPr>
                <w:color w:val="000000" w:themeColor="text1"/>
                <w:vertAlign w:val="superscript"/>
              </w:rPr>
            </w:pPr>
            <w:r w:rsidRPr="000D303C">
              <w:rPr>
                <w:color w:val="000000" w:themeColor="text1"/>
              </w:rPr>
              <w:object w:dxaOrig="6488" w:dyaOrig="4977" w14:anchorId="63A1C7F5">
                <v:shape id="_x0000_i12029" type="#_x0000_t75" style="width:222.9pt;height:169.9pt" o:ole="">
                  <v:imagedata r:id="rId148" o:title=""/>
                </v:shape>
                <o:OLEObject Type="Embed" ProgID="Origin50.Graph" ShapeID="_x0000_i12029" DrawAspect="Content" ObjectID="_1746272962" r:id="rId149"/>
              </w:object>
            </w:r>
          </w:p>
        </w:tc>
      </w:tr>
      <w:tr w:rsidR="00613D71" w:rsidRPr="000D303C" w14:paraId="2D1C050E" w14:textId="77777777" w:rsidTr="00613D71">
        <w:trPr>
          <w:trHeight w:val="2361"/>
        </w:trPr>
        <w:tc>
          <w:tcPr>
            <w:tcW w:w="2484" w:type="pct"/>
            <w:vAlign w:val="center"/>
          </w:tcPr>
          <w:p w14:paraId="3FBDDCC8"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5080FA7D">
                <v:shape id="_x0000_i12030" type="#_x0000_t75" style="width:202.2pt;height:154.95pt" o:ole="">
                  <v:imagedata r:id="rId150" o:title=""/>
                </v:shape>
                <o:OLEObject Type="Embed" ProgID="Origin50.Graph" ShapeID="_x0000_i12030" DrawAspect="Content" ObjectID="_1746272963" r:id="rId151"/>
              </w:object>
            </w:r>
          </w:p>
        </w:tc>
        <w:tc>
          <w:tcPr>
            <w:tcW w:w="2516" w:type="pct"/>
            <w:vAlign w:val="center"/>
          </w:tcPr>
          <w:p w14:paraId="71CBA8EA" w14:textId="184C1374" w:rsidR="00FD5AC4" w:rsidRPr="000D303C" w:rsidRDefault="00B966CC" w:rsidP="00C451AA">
            <w:pPr>
              <w:pStyle w:val="BodyText"/>
              <w:spacing w:before="64"/>
              <w:ind w:right="116"/>
              <w:rPr>
                <w:color w:val="000000" w:themeColor="text1"/>
                <w:vertAlign w:val="superscript"/>
              </w:rPr>
            </w:pPr>
            <w:r w:rsidRPr="000D303C">
              <w:rPr>
                <w:color w:val="000000" w:themeColor="text1"/>
              </w:rPr>
              <w:object w:dxaOrig="6488" w:dyaOrig="4977" w14:anchorId="7F166A3E">
                <v:shape id="_x0000_i12031" type="#_x0000_t75" style="width:213.7pt;height:164.75pt" o:ole="">
                  <v:imagedata r:id="rId152" o:title=""/>
                </v:shape>
                <o:OLEObject Type="Embed" ProgID="Origin50.Graph" ShapeID="_x0000_i12031" DrawAspect="Content" ObjectID="_1746272964" r:id="rId153"/>
              </w:object>
            </w:r>
          </w:p>
        </w:tc>
      </w:tr>
      <w:tr w:rsidR="00613D71" w:rsidRPr="000D303C" w14:paraId="7CD3B16C" w14:textId="77777777" w:rsidTr="00613D71">
        <w:trPr>
          <w:trHeight w:val="570"/>
        </w:trPr>
        <w:tc>
          <w:tcPr>
            <w:tcW w:w="5000" w:type="pct"/>
            <w:gridSpan w:val="2"/>
            <w:vAlign w:val="center"/>
          </w:tcPr>
          <w:p w14:paraId="26FAC13B" w14:textId="3477069F" w:rsidR="00FD5AC4" w:rsidRPr="000D303C" w:rsidRDefault="00FD5AC4" w:rsidP="00C451AA">
            <w:pPr>
              <w:spacing w:line="360" w:lineRule="auto"/>
            </w:pPr>
            <w:bookmarkStart w:id="241" w:name="_Ref135581736"/>
            <w:r w:rsidRPr="000D303C">
              <w:t xml:space="preserve">Figure </w:t>
            </w:r>
            <w:r w:rsidRPr="000D303C">
              <w:fldChar w:fldCharType="begin"/>
            </w:r>
            <w:r w:rsidRPr="000D303C">
              <w:instrText xml:space="preserve"> SEQ Figure \* ARABIC </w:instrText>
            </w:r>
            <w:r w:rsidRPr="000D303C">
              <w:fldChar w:fldCharType="separate"/>
            </w:r>
            <w:r w:rsidR="003B0355" w:rsidRPr="000D303C">
              <w:rPr>
                <w:noProof/>
              </w:rPr>
              <w:t>45</w:t>
            </w:r>
            <w:r w:rsidRPr="000D303C">
              <w:fldChar w:fldCharType="end"/>
            </w:r>
            <w:bookmarkEnd w:id="241"/>
            <w:r w:rsidRPr="000D303C">
              <w:t xml:space="preserve"> :. Effect of the variation of the defect density of the HTLs.</w:t>
            </w:r>
          </w:p>
        </w:tc>
      </w:tr>
    </w:tbl>
    <w:p w14:paraId="604A76E4" w14:textId="77777777" w:rsidR="00FD5AC4" w:rsidRPr="000D303C" w:rsidRDefault="00FD5AC4" w:rsidP="00C451AA">
      <w:pPr>
        <w:spacing w:line="360" w:lineRule="auto"/>
      </w:pPr>
    </w:p>
    <w:p w14:paraId="23BFF002" w14:textId="77777777" w:rsidR="00FD5AC4" w:rsidRPr="000D303C" w:rsidRDefault="00FD5AC4" w:rsidP="00C451AA">
      <w:pPr>
        <w:pStyle w:val="Heading2"/>
      </w:pPr>
      <w:bookmarkStart w:id="242" w:name="_Toc135583053"/>
      <w:bookmarkStart w:id="243" w:name="_Toc135644322"/>
      <w:bookmarkStart w:id="244" w:name="_Toc135648872"/>
      <w:r w:rsidRPr="000D303C">
        <w:t>Effect of Interface Properties.</w:t>
      </w:r>
      <w:bookmarkEnd w:id="242"/>
      <w:bookmarkEnd w:id="243"/>
      <w:bookmarkEnd w:id="244"/>
      <w:r w:rsidRPr="000D303C">
        <w:t xml:space="preserve"> </w:t>
      </w:r>
    </w:p>
    <w:p w14:paraId="156734C7" w14:textId="20C37684" w:rsidR="00FD5AC4" w:rsidRPr="000D303C" w:rsidRDefault="00FD5AC4" w:rsidP="00C451AA">
      <w:pPr>
        <w:pStyle w:val="Heading3"/>
        <w:rPr>
          <w:spacing w:val="0"/>
        </w:rPr>
      </w:pPr>
      <w:bookmarkStart w:id="245" w:name="_Toc135583054"/>
      <w:bookmarkStart w:id="246" w:name="_Toc135644323"/>
      <w:bookmarkStart w:id="247" w:name="_Toc135648873"/>
      <w:r w:rsidRPr="000D303C">
        <w:rPr>
          <w:spacing w:val="0"/>
        </w:rPr>
        <w:t>Defect Density at the Interface of HTL and the Cs2BiAgI6 Absorber Layer.</w:t>
      </w:r>
      <w:bookmarkEnd w:id="245"/>
      <w:bookmarkEnd w:id="246"/>
      <w:bookmarkEnd w:id="247"/>
      <w:r w:rsidRPr="000D303C">
        <w:rPr>
          <w:spacing w:val="0"/>
        </w:rPr>
        <w:t xml:space="preserve"> </w:t>
      </w:r>
    </w:p>
    <w:p w14:paraId="336064AD" w14:textId="37977FB3" w:rsidR="00FD5AC4" w:rsidRPr="000D303C" w:rsidRDefault="000862DF" w:rsidP="00C451AA">
      <w:pPr>
        <w:spacing w:line="360" w:lineRule="auto"/>
      </w:pPr>
      <w:r w:rsidRPr="000D303C">
        <w:tab/>
      </w:r>
      <w:r w:rsidR="00FD5AC4" w:rsidRPr="000D303C">
        <w:t>Several defect states frequently coexist at the interface between perovskite and transport material. The performance of the SC depends significantly on the interface quality. According to the earlier study, the interface defect density (N</w:t>
      </w:r>
      <w:r w:rsidR="00FD5AC4" w:rsidRPr="000D303C">
        <w:rPr>
          <w:vertAlign w:val="subscript"/>
        </w:rPr>
        <w:t>t</w:t>
      </w:r>
      <w:r w:rsidR="00FD5AC4" w:rsidRPr="000D303C">
        <w:t>) on the irradiation side will affect solar cell performance more than the interface defect states at the rear interface.</w:t>
      </w:r>
      <w:r w:rsidR="00FD5AC4" w:rsidRPr="000D303C">
        <w:fldChar w:fldCharType="begin" w:fldLock="1"/>
      </w:r>
      <w:r w:rsidR="00FD5AC4" w:rsidRPr="000D303C">
        <w:instrText>ADDIN CSL_CITATION {"citationItems":[{"id":"ITEM-1","itemData":{"ISSN":"0927-0248","author":[{"dropping-particle":"","family":"Huang","given":"Like","non-dropping-particle":"","parse-names":false,"suffix":""},{"dropping-particle":"","family":"Sun","given":"Xiaoxiang","non-dropping-particle":"","parse-names":false,"suffix":""},{"dropping-particle":"","family":"Li","given":"Chang","non-dropping-particle":"","parse-names":false,"suffix":""},{"dropping-particle":"","family":"Xu","given":"Rui","non-dropping-particle":"","parse-names":false,"suffix":""},{"dropping-particle":"","family":"Xu","given":"Jie","non-dropping-particle":"","parse-names":false,"suffix":""},{"dropping-particle":"","family":"Du","given":"Yangyang","non-dropping-particle":"","parse-names":false,"suffix":""},{"dropping-particle":"","family":"Wu","given":"Yuxiang","non-dropping-particle":"","parse-names":false,"suffix":""},{"dropping-particle":"","family":"Ni","given":"Jian","non-dropping-particle":"","parse-names":false,"suffix":""},{"dropping-particle":"","family":"Cai","given":"Hongkun","non-dropping-particle":"","parse-names":false,"suffix":""},{"dropping-particle":"","family":"Li","given":"Juan","non-dropping-particle":"","parse-names":false,"suffix":""}],"container-title":"Solar Energy Materials and Solar Cells","id":"ITEM-1","issued":{"date-parts":[["2016"]]},"page":"1038-1047","publisher":"Elsevier","title":"Electron transport layer-free planar perovskite solar cells: further performance enhancement perspective from device simulation","type":"article-journal","volume":"157"},"uris":["http://www.mendeley.com/documents/?uuid=deb773f1-e077-47d4-b68d-a6ec9c419f2d"]}],"mendeley":{"formattedCitation":"[53]","plainTextFormattedCitation":"[53]","previouslyFormattedCitation":"[12]"},"properties":{"noteIndex":0},"schema":"https://github.com/citation-style-language/schema/raw/master/csl-citation.json"}</w:instrText>
      </w:r>
      <w:r w:rsidR="00FD5AC4" w:rsidRPr="000D303C">
        <w:fldChar w:fldCharType="separate"/>
      </w:r>
      <w:r w:rsidR="00FD5AC4" w:rsidRPr="000D303C">
        <w:rPr>
          <w:noProof/>
        </w:rPr>
        <w:t>[53]</w:t>
      </w:r>
      <w:r w:rsidR="00FD5AC4" w:rsidRPr="000D303C">
        <w:fldChar w:fldCharType="end"/>
      </w:r>
      <w:r w:rsidR="00FD5AC4" w:rsidRPr="000D303C">
        <w:t xml:space="preserve"> The performance parameters V</w:t>
      </w:r>
      <w:r w:rsidR="00FD5AC4" w:rsidRPr="000D303C">
        <w:rPr>
          <w:vertAlign w:val="subscript"/>
        </w:rPr>
        <w:t>OC</w:t>
      </w:r>
      <w:r w:rsidR="00FD5AC4" w:rsidRPr="000D303C">
        <w:t>, J</w:t>
      </w:r>
      <w:r w:rsidR="00FD5AC4" w:rsidRPr="000D303C">
        <w:rPr>
          <w:vertAlign w:val="subscript"/>
        </w:rPr>
        <w:t>SC</w:t>
      </w:r>
      <w:r w:rsidR="00FD5AC4" w:rsidRPr="000D303C">
        <w:t>, FF, and PCE have been investigated for the change of N</w:t>
      </w:r>
      <w:r w:rsidR="00FD5AC4" w:rsidRPr="000D303C">
        <w:rPr>
          <w:vertAlign w:val="subscript"/>
        </w:rPr>
        <w:t>t</w:t>
      </w:r>
      <w:r w:rsidR="00FD5AC4" w:rsidRPr="000D303C">
        <w:t xml:space="preserve"> of the CBTS HTL/Cs</w:t>
      </w:r>
      <w:r w:rsidR="00FD5AC4" w:rsidRPr="000D303C">
        <w:rPr>
          <w:vertAlign w:val="subscript"/>
        </w:rPr>
        <w:t>2</w:t>
      </w:r>
      <w:r w:rsidR="00FD5AC4" w:rsidRPr="000D303C">
        <w:t>BiAgI</w:t>
      </w:r>
      <w:r w:rsidR="00FD5AC4" w:rsidRPr="000D303C">
        <w:rPr>
          <w:vertAlign w:val="subscript"/>
        </w:rPr>
        <w:t>6</w:t>
      </w:r>
      <w:r w:rsidR="00FD5AC4" w:rsidRPr="000D303C">
        <w:t xml:space="preserve"> interface from 10</w:t>
      </w:r>
      <w:r w:rsidR="00FD5AC4" w:rsidRPr="000D303C">
        <w:rPr>
          <w:vertAlign w:val="superscript"/>
        </w:rPr>
        <w:t>10</w:t>
      </w:r>
      <w:r w:rsidR="00FD5AC4" w:rsidRPr="000D303C">
        <w:t xml:space="preserve"> to 10</w:t>
      </w:r>
      <w:r w:rsidR="00FD5AC4" w:rsidRPr="000D303C">
        <w:rPr>
          <w:vertAlign w:val="superscript"/>
        </w:rPr>
        <w:t>22</w:t>
      </w:r>
      <w:r w:rsidR="00FD5AC4" w:rsidRPr="000D303C">
        <w:t xml:space="preserve"> cm</w:t>
      </w:r>
      <w:r w:rsidR="00FD5AC4" w:rsidRPr="000D303C">
        <w:rPr>
          <w:vertAlign w:val="superscript"/>
        </w:rPr>
        <w:t>−3</w:t>
      </w:r>
      <w:r w:rsidR="00FD5AC4" w:rsidRPr="000D303C">
        <w:t xml:space="preserve"> for all of the ETLs, as shown in </w:t>
      </w:r>
      <w:r w:rsidR="00FD5AC4" w:rsidRPr="000D303C">
        <w:fldChar w:fldCharType="begin"/>
      </w:r>
      <w:r w:rsidR="00FD5AC4" w:rsidRPr="000D303C">
        <w:instrText xml:space="preserve"> REF _Ref135581759 </w:instrText>
      </w:r>
      <w:r w:rsidR="00941C64" w:rsidRPr="000D303C">
        <w:instrText xml:space="preserve"> \* MERGEFORMAT </w:instrText>
      </w:r>
      <w:r w:rsidR="00FD5AC4" w:rsidRPr="000D303C">
        <w:fldChar w:fldCharType="separate"/>
      </w:r>
      <w:r w:rsidR="003B0355" w:rsidRPr="000D303C">
        <w:t xml:space="preserve">Figure </w:t>
      </w:r>
      <w:r w:rsidR="003B0355" w:rsidRPr="000D303C">
        <w:rPr>
          <w:noProof/>
        </w:rPr>
        <w:t>46</w:t>
      </w:r>
      <w:r w:rsidR="00FD5AC4" w:rsidRPr="000D303C">
        <w:fldChar w:fldCharType="end"/>
      </w:r>
      <w:r w:rsidR="00FD5AC4" w:rsidRPr="000D303C">
        <w:t>. The PCE and FF values exhibited the same declining pattern on increasing the defect density (N</w:t>
      </w:r>
      <w:r w:rsidR="00FD5AC4" w:rsidRPr="000D303C">
        <w:rPr>
          <w:vertAlign w:val="subscript"/>
        </w:rPr>
        <w:t>t</w:t>
      </w:r>
      <w:r w:rsidR="00FD5AC4" w:rsidRPr="000D303C">
        <w:t>) of the CBTS HTL/Cs</w:t>
      </w:r>
      <w:r w:rsidR="00FD5AC4" w:rsidRPr="000D303C">
        <w:rPr>
          <w:vertAlign w:val="subscript"/>
        </w:rPr>
        <w:t>2</w:t>
      </w:r>
      <w:r w:rsidR="00FD5AC4" w:rsidRPr="000D303C">
        <w:t>BiAgI</w:t>
      </w:r>
      <w:r w:rsidR="00FD5AC4" w:rsidRPr="000D303C">
        <w:rPr>
          <w:vertAlign w:val="subscript"/>
        </w:rPr>
        <w:t>6</w:t>
      </w:r>
      <w:r w:rsidR="00FD5AC4" w:rsidRPr="000D303C">
        <w:t xml:space="preserve"> interface. The maximum values of PCE and FF are exhibited at N</w:t>
      </w:r>
      <w:r w:rsidR="00FD5AC4" w:rsidRPr="000D303C">
        <w:rPr>
          <w:vertAlign w:val="subscript"/>
        </w:rPr>
        <w:t>t</w:t>
      </w:r>
      <w:r w:rsidR="00FD5AC4" w:rsidRPr="000D303C">
        <w:t xml:space="preserve"> in the range 10</w:t>
      </w:r>
      <w:r w:rsidR="00FD5AC4" w:rsidRPr="000D303C">
        <w:rPr>
          <w:vertAlign w:val="superscript"/>
        </w:rPr>
        <w:t>10</w:t>
      </w:r>
      <w:r w:rsidR="00FD5AC4" w:rsidRPr="000D303C">
        <w:t>−10</w:t>
      </w:r>
      <w:r w:rsidR="00FD5AC4" w:rsidRPr="000D303C">
        <w:rPr>
          <w:vertAlign w:val="superscript"/>
        </w:rPr>
        <w:t>14</w:t>
      </w:r>
      <w:r w:rsidR="00FD5AC4" w:rsidRPr="000D303C">
        <w:t xml:space="preserve"> cm</w:t>
      </w:r>
      <w:r w:rsidR="00FD5AC4" w:rsidRPr="000D303C">
        <w:rPr>
          <w:vertAlign w:val="superscript"/>
        </w:rPr>
        <w:t>−3</w:t>
      </w:r>
      <w:r w:rsidR="00FD5AC4" w:rsidRPr="000D303C">
        <w:t>, and after N</w:t>
      </w:r>
      <w:r w:rsidR="00FD5AC4" w:rsidRPr="000D303C">
        <w:rPr>
          <w:vertAlign w:val="subscript"/>
        </w:rPr>
        <w:t>t</w:t>
      </w:r>
      <w:r w:rsidR="00FD5AC4" w:rsidRPr="000D303C">
        <w:t>, of more than 10</w:t>
      </w:r>
      <w:r w:rsidR="00FD5AC4" w:rsidRPr="000D303C">
        <w:rPr>
          <w:vertAlign w:val="superscript"/>
        </w:rPr>
        <w:t>16</w:t>
      </w:r>
      <w:r w:rsidR="00FD5AC4" w:rsidRPr="000D303C">
        <w:t xml:space="preserve"> cm</w:t>
      </w:r>
      <w:r w:rsidR="00FD5AC4" w:rsidRPr="000D303C">
        <w:rPr>
          <w:vertAlign w:val="superscript"/>
        </w:rPr>
        <w:t>−3</w:t>
      </w:r>
      <w:r w:rsidR="00FD5AC4" w:rsidRPr="000D303C">
        <w:t>, the PCE and FF values start decreasing. In contrast, ETL with Cs</w:t>
      </w:r>
      <w:r w:rsidR="00FD5AC4" w:rsidRPr="000D303C">
        <w:rPr>
          <w:vertAlign w:val="subscript"/>
        </w:rPr>
        <w:t>2</w:t>
      </w:r>
      <w:r w:rsidR="00FD5AC4" w:rsidRPr="000D303C">
        <w:t>BiAgI</w:t>
      </w:r>
      <w:r w:rsidR="00FD5AC4" w:rsidRPr="000D303C">
        <w:rPr>
          <w:vertAlign w:val="subscript"/>
        </w:rPr>
        <w:t>6</w:t>
      </w:r>
      <w:r w:rsidR="00FD5AC4" w:rsidRPr="000D303C">
        <w:t xml:space="preserve"> perovskite exhibited a PCE of more than </w:t>
      </w:r>
      <w:r w:rsidR="00FD5AC4" w:rsidRPr="000D303C">
        <w:lastRenderedPageBreak/>
        <w:t>22.9% at 10</w:t>
      </w:r>
      <w:r w:rsidR="00FD5AC4" w:rsidRPr="000D303C">
        <w:rPr>
          <w:vertAlign w:val="superscript"/>
        </w:rPr>
        <w:t>10</w:t>
      </w:r>
      <w:r w:rsidR="00FD5AC4" w:rsidRPr="000D303C">
        <w:t xml:space="preserve"> cm</w:t>
      </w:r>
      <w:r w:rsidR="00FD5AC4" w:rsidRPr="000D303C">
        <w:rPr>
          <w:vertAlign w:val="superscript"/>
        </w:rPr>
        <w:t>−3</w:t>
      </w:r>
      <w:r w:rsidR="00FD5AC4" w:rsidRPr="000D303C">
        <w:t>. The J</w:t>
      </w:r>
      <w:r w:rsidR="00FD5AC4" w:rsidRPr="000D303C">
        <w:rPr>
          <w:vertAlign w:val="subscript"/>
        </w:rPr>
        <w:t>SC</w:t>
      </w:r>
      <w:r w:rsidR="00FD5AC4" w:rsidRPr="000D303C">
        <w:t xml:space="preserve"> value with changing N</w:t>
      </w:r>
      <w:r w:rsidR="00FD5AC4" w:rsidRPr="000D303C">
        <w:rPr>
          <w:vertAlign w:val="subscript"/>
        </w:rPr>
        <w:t>t</w:t>
      </w:r>
      <w:r w:rsidR="00FD5AC4" w:rsidRPr="000D303C">
        <w:t xml:space="preserve"> remained almost constant. From the simulation </w:t>
      </w:r>
      <w:r w:rsidR="00033852" w:rsidRPr="000D303C">
        <w:t>data, it</w:t>
      </w:r>
      <w:r w:rsidR="00FD5AC4" w:rsidRPr="000D303C">
        <w:t xml:space="preserve"> is observed that on increasing the defect density, </w:t>
      </w:r>
      <w:r w:rsidR="00033852" w:rsidRPr="000D303C">
        <w:t>th</w:t>
      </w:r>
      <w:r w:rsidR="000D303C" w:rsidRPr="000D303C">
        <w:t xml:space="preserve">e </w:t>
      </w:r>
      <w:r w:rsidR="00033852" w:rsidRPr="000D303C">
        <w:t>recombination</w:t>
      </w:r>
      <w:r w:rsidR="00FD5AC4" w:rsidRPr="000D303C">
        <w:t xml:space="preserve"> rate increased, and the PCE value </w:t>
      </w:r>
      <w:r w:rsidR="00033852" w:rsidRPr="000D303C">
        <w:t>decreased.</w:t>
      </w:r>
      <w:r w:rsidR="00FD5AC4" w:rsidRPr="000D303C">
        <w:t xml:space="preserve"> Increased trap and recombination </w:t>
      </w:r>
      <w:r w:rsidR="00033852" w:rsidRPr="000D303C">
        <w:t>centres</w:t>
      </w:r>
      <w:r w:rsidR="00FD5AC4" w:rsidRPr="000D303C">
        <w:t xml:space="preserve"> are produced due to   higher defect concentrations at the interfaces, which reduces SC performance. The simulation results showed that an ideal N</w:t>
      </w:r>
      <w:r w:rsidR="00FD5AC4" w:rsidRPr="000D303C">
        <w:rPr>
          <w:vertAlign w:val="subscript"/>
        </w:rPr>
        <w:t>t</w:t>
      </w:r>
      <w:r w:rsidR="00FD5AC4" w:rsidRPr="000D303C">
        <w:t xml:space="preserve"> for device simulation is 10</w:t>
      </w:r>
      <w:r w:rsidR="00FD5AC4" w:rsidRPr="000D303C">
        <w:rPr>
          <w:vertAlign w:val="superscript"/>
        </w:rPr>
        <w:t>10</w:t>
      </w:r>
      <w:r w:rsidR="00FD5AC4" w:rsidRPr="000D303C">
        <w:t xml:space="preserve"> cm </w:t>
      </w:r>
      <w:r w:rsidR="00FD5AC4" w:rsidRPr="000D303C">
        <w:rPr>
          <w:vertAlign w:val="superscript"/>
        </w:rPr>
        <w:t>−3</w:t>
      </w:r>
      <w:r w:rsidR="00FD5AC4" w:rsidRPr="000D303C">
        <w:t>.</w:t>
      </w:r>
      <w:r w:rsidR="00FD5AC4" w:rsidRPr="000D303C">
        <w:rPr>
          <w:vertAlign w:val="superscript"/>
        </w:rPr>
        <w:t xml:space="preserve"> </w:t>
      </w:r>
      <w:r w:rsidR="00FD5AC4" w:rsidRPr="000D303C">
        <w:t>Therefore, the optimum N</w:t>
      </w:r>
      <w:r w:rsidR="00FD5AC4" w:rsidRPr="000D303C">
        <w:rPr>
          <w:vertAlign w:val="subscript"/>
        </w:rPr>
        <w:t>t</w:t>
      </w:r>
      <w:r w:rsidR="00FD5AC4" w:rsidRPr="000D303C">
        <w:t xml:space="preserve"> is set at 10</w:t>
      </w:r>
      <w:r w:rsidR="00FD5AC4" w:rsidRPr="000D303C">
        <w:rPr>
          <w:vertAlign w:val="superscript"/>
        </w:rPr>
        <w:t>10</w:t>
      </w:r>
      <w:r w:rsidR="00FD5AC4" w:rsidRPr="000D303C">
        <w:t xml:space="preserve"> cm</w:t>
      </w:r>
      <w:r w:rsidR="00FD5AC4" w:rsidRPr="000D303C">
        <w:rPr>
          <w:vertAlign w:val="superscript"/>
        </w:rPr>
        <w:t>−3</w:t>
      </w:r>
      <w:r w:rsidR="00FD5AC4" w:rsidRPr="000D303C">
        <w:t xml:space="preserve"> for device configurations for further optimization.</w:t>
      </w:r>
    </w:p>
    <w:tbl>
      <w:tblPr>
        <w:tblStyle w:val="TableGrid"/>
        <w:tblW w:w="397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8"/>
        <w:gridCol w:w="4488"/>
      </w:tblGrid>
      <w:tr w:rsidR="00613D71" w:rsidRPr="000D303C" w14:paraId="32CAE6A9" w14:textId="77777777" w:rsidTr="00613D71">
        <w:trPr>
          <w:trHeight w:val="1628"/>
        </w:trPr>
        <w:tc>
          <w:tcPr>
            <w:tcW w:w="2484" w:type="pct"/>
            <w:vAlign w:val="center"/>
          </w:tcPr>
          <w:p w14:paraId="14030509"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19F6CEC0">
                <v:shape id="_x0000_i12032" type="#_x0000_t75" style="width:198.15pt;height:152.05pt" o:ole="">
                  <v:imagedata r:id="rId154" o:title=""/>
                </v:shape>
                <o:OLEObject Type="Embed" ProgID="Origin50.Graph" ShapeID="_x0000_i12032" DrawAspect="Content" ObjectID="_1746272965" r:id="rId155"/>
              </w:object>
            </w:r>
          </w:p>
        </w:tc>
        <w:tc>
          <w:tcPr>
            <w:tcW w:w="2516" w:type="pct"/>
            <w:vAlign w:val="center"/>
          </w:tcPr>
          <w:p w14:paraId="52E4E8FC" w14:textId="45B3FD82" w:rsidR="00FD5AC4" w:rsidRPr="000D303C" w:rsidRDefault="00B966CC" w:rsidP="00C451AA">
            <w:pPr>
              <w:pStyle w:val="BodyText"/>
              <w:spacing w:before="64"/>
              <w:ind w:right="116"/>
              <w:rPr>
                <w:color w:val="000000" w:themeColor="text1"/>
                <w:vertAlign w:val="superscript"/>
              </w:rPr>
            </w:pPr>
            <w:r w:rsidRPr="000D303C">
              <w:rPr>
                <w:color w:val="000000" w:themeColor="text1"/>
              </w:rPr>
              <w:object w:dxaOrig="6488" w:dyaOrig="4977" w14:anchorId="2C6669E7">
                <v:shape id="_x0000_i12033" type="#_x0000_t75" style="width:197pt;height:150.9pt" o:ole="">
                  <v:imagedata r:id="rId156" o:title=""/>
                </v:shape>
                <o:OLEObject Type="Embed" ProgID="Origin50.Graph" ShapeID="_x0000_i12033" DrawAspect="Content" ObjectID="_1746272966" r:id="rId157"/>
              </w:object>
            </w:r>
          </w:p>
        </w:tc>
      </w:tr>
      <w:tr w:rsidR="00613D71" w:rsidRPr="000D303C" w14:paraId="440361FB" w14:textId="77777777" w:rsidTr="00613D71">
        <w:trPr>
          <w:trHeight w:val="2361"/>
        </w:trPr>
        <w:tc>
          <w:tcPr>
            <w:tcW w:w="2484" w:type="pct"/>
            <w:vAlign w:val="center"/>
          </w:tcPr>
          <w:p w14:paraId="2CFFB671"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6FF987B3">
                <v:shape id="_x0000_i12034" type="#_x0000_t75" style="width:3in;height:164.75pt" o:ole="">
                  <v:imagedata r:id="rId158" o:title=""/>
                </v:shape>
                <o:OLEObject Type="Embed" ProgID="Origin50.Graph" ShapeID="_x0000_i12034" DrawAspect="Content" ObjectID="_1746272967" r:id="rId159"/>
              </w:object>
            </w:r>
          </w:p>
        </w:tc>
        <w:tc>
          <w:tcPr>
            <w:tcW w:w="2516" w:type="pct"/>
            <w:vAlign w:val="center"/>
          </w:tcPr>
          <w:p w14:paraId="6906C6BE" w14:textId="3E700C9E" w:rsidR="00FD5AC4" w:rsidRPr="000D303C" w:rsidRDefault="00B966CC" w:rsidP="00C451AA">
            <w:pPr>
              <w:pStyle w:val="BodyText"/>
              <w:spacing w:before="64"/>
              <w:ind w:right="116"/>
              <w:rPr>
                <w:color w:val="000000" w:themeColor="text1"/>
                <w:vertAlign w:val="superscript"/>
              </w:rPr>
            </w:pPr>
            <w:r w:rsidRPr="000D303C">
              <w:rPr>
                <w:color w:val="000000" w:themeColor="text1"/>
              </w:rPr>
              <w:object w:dxaOrig="6488" w:dyaOrig="4977" w14:anchorId="52D7D47D">
                <v:shape id="_x0000_i12035" type="#_x0000_t75" style="width:213.7pt;height:164.75pt" o:ole="">
                  <v:imagedata r:id="rId160" o:title=""/>
                </v:shape>
                <o:OLEObject Type="Embed" ProgID="Origin50.Graph" ShapeID="_x0000_i12035" DrawAspect="Content" ObjectID="_1746272968" r:id="rId161"/>
              </w:object>
            </w:r>
          </w:p>
        </w:tc>
      </w:tr>
      <w:tr w:rsidR="00613D71" w:rsidRPr="000D303C" w14:paraId="3EBB7711" w14:textId="77777777" w:rsidTr="00613D71">
        <w:trPr>
          <w:trHeight w:val="1018"/>
        </w:trPr>
        <w:tc>
          <w:tcPr>
            <w:tcW w:w="5000" w:type="pct"/>
            <w:gridSpan w:val="2"/>
            <w:vAlign w:val="center"/>
          </w:tcPr>
          <w:p w14:paraId="50D2B6CB" w14:textId="3693EC92" w:rsidR="00FD5AC4" w:rsidRPr="000D303C" w:rsidRDefault="00FD5AC4" w:rsidP="00C451AA">
            <w:pPr>
              <w:spacing w:line="360" w:lineRule="auto"/>
            </w:pPr>
            <w:bookmarkStart w:id="248" w:name="_Ref135581759"/>
            <w:r w:rsidRPr="000D303C">
              <w:t xml:space="preserve">Figure </w:t>
            </w:r>
            <w:r w:rsidRPr="000D303C">
              <w:fldChar w:fldCharType="begin"/>
            </w:r>
            <w:r w:rsidRPr="000D303C">
              <w:instrText xml:space="preserve"> SEQ Figure \* ARABIC </w:instrText>
            </w:r>
            <w:r w:rsidRPr="000D303C">
              <w:fldChar w:fldCharType="separate"/>
            </w:r>
            <w:r w:rsidR="003B0355" w:rsidRPr="000D303C">
              <w:rPr>
                <w:noProof/>
              </w:rPr>
              <w:t>46</w:t>
            </w:r>
            <w:r w:rsidRPr="000D303C">
              <w:fldChar w:fldCharType="end"/>
            </w:r>
            <w:bookmarkEnd w:id="248"/>
            <w:r w:rsidRPr="000D303C">
              <w:t xml:space="preserve"> : Effect of the defe</w:t>
            </w:r>
            <w:r w:rsidR="00613D71" w:rsidRPr="000D303C">
              <w:t xml:space="preserve">ct density variation of the </w:t>
            </w:r>
            <w:r w:rsidRPr="000D303C">
              <w:t>HTL/Cs</w:t>
            </w:r>
            <w:r w:rsidRPr="000D303C">
              <w:rPr>
                <w:vertAlign w:val="subscript"/>
              </w:rPr>
              <w:t>2</w:t>
            </w:r>
            <w:r w:rsidRPr="000D303C">
              <w:t>BiAgI</w:t>
            </w:r>
            <w:r w:rsidRPr="000D303C">
              <w:rPr>
                <w:vertAlign w:val="subscript"/>
              </w:rPr>
              <w:t>6</w:t>
            </w:r>
            <w:r w:rsidRPr="000D303C">
              <w:t xml:space="preserve"> interfaces on PV parameters PCE, FF, J</w:t>
            </w:r>
            <w:r w:rsidRPr="000D303C">
              <w:rPr>
                <w:vertAlign w:val="subscript"/>
              </w:rPr>
              <w:t>SC</w:t>
            </w:r>
            <w:r w:rsidRPr="000D303C">
              <w:t>, and V</w:t>
            </w:r>
            <w:r w:rsidRPr="000D303C">
              <w:rPr>
                <w:vertAlign w:val="subscript"/>
              </w:rPr>
              <w:t>OC</w:t>
            </w:r>
          </w:p>
        </w:tc>
      </w:tr>
    </w:tbl>
    <w:p w14:paraId="38D3A18A" w14:textId="4740D24F" w:rsidR="00FD5AC4" w:rsidRPr="000D303C" w:rsidRDefault="00FD5AC4" w:rsidP="00C451AA">
      <w:pPr>
        <w:pStyle w:val="Heading3"/>
        <w:rPr>
          <w:spacing w:val="0"/>
        </w:rPr>
      </w:pPr>
      <w:bookmarkStart w:id="249" w:name="_Toc135583055"/>
      <w:bookmarkStart w:id="250" w:name="_Toc135644324"/>
      <w:bookmarkStart w:id="251" w:name="_Toc135648874"/>
      <w:r w:rsidRPr="000D303C">
        <w:rPr>
          <w:rStyle w:val="Heading3Char"/>
          <w:b/>
          <w:spacing w:val="0"/>
        </w:rPr>
        <w:t>Defect Density at the Interface of the Cs2BiAgI6 Absorber Layer and ETL</w:t>
      </w:r>
      <w:r w:rsidRPr="000D303C">
        <w:rPr>
          <w:spacing w:val="0"/>
        </w:rPr>
        <w:t>.</w:t>
      </w:r>
      <w:bookmarkEnd w:id="249"/>
      <w:bookmarkEnd w:id="250"/>
      <w:bookmarkEnd w:id="251"/>
    </w:p>
    <w:p w14:paraId="29E90739" w14:textId="06B5B471" w:rsidR="00FD5AC4" w:rsidRPr="000D303C" w:rsidRDefault="00FD5AC4" w:rsidP="00C451AA">
      <w:pPr>
        <w:spacing w:line="360" w:lineRule="auto"/>
      </w:pPr>
      <w:r w:rsidRPr="000D303C">
        <w:t xml:space="preserve"> </w:t>
      </w:r>
      <w:r w:rsidR="00F86EE0" w:rsidRPr="000D303C">
        <w:tab/>
      </w:r>
      <w:r w:rsidRPr="000D303C">
        <w:t>The effects of the Cs</w:t>
      </w:r>
      <w:r w:rsidRPr="000D303C">
        <w:rPr>
          <w:vertAlign w:val="subscript"/>
        </w:rPr>
        <w:t>2</w:t>
      </w:r>
      <w:r w:rsidRPr="000D303C">
        <w:t>BiAgI</w:t>
      </w:r>
      <w:r w:rsidRPr="000D303C">
        <w:rPr>
          <w:vertAlign w:val="subscript"/>
        </w:rPr>
        <w:t>6</w:t>
      </w:r>
      <w:r w:rsidRPr="000D303C">
        <w:t>-ETL interface defect density (N</w:t>
      </w:r>
      <w:r w:rsidRPr="000D303C">
        <w:rPr>
          <w:vertAlign w:val="subscript"/>
        </w:rPr>
        <w:t>t</w:t>
      </w:r>
      <w:r w:rsidRPr="000D303C">
        <w:t>) on the effectiveness of gradient doping PSCs are examined in this section. N</w:t>
      </w:r>
      <w:r w:rsidRPr="000D303C">
        <w:rPr>
          <w:vertAlign w:val="subscript"/>
        </w:rPr>
        <w:t>t</w:t>
      </w:r>
      <w:r w:rsidRPr="000D303C">
        <w:t xml:space="preserve"> was varied from 10</w:t>
      </w:r>
      <w:r w:rsidRPr="000D303C">
        <w:rPr>
          <w:vertAlign w:val="superscript"/>
        </w:rPr>
        <w:t>10</w:t>
      </w:r>
      <w:r w:rsidRPr="000D303C">
        <w:t xml:space="preserve"> to 10</w:t>
      </w:r>
      <w:r w:rsidRPr="000D303C">
        <w:rPr>
          <w:vertAlign w:val="superscript"/>
        </w:rPr>
        <w:t>18</w:t>
      </w:r>
      <w:r w:rsidRPr="000D303C">
        <w:t xml:space="preserve"> cm</w:t>
      </w:r>
      <w:r w:rsidRPr="000D303C">
        <w:rPr>
          <w:vertAlign w:val="superscript"/>
        </w:rPr>
        <w:t>−</w:t>
      </w:r>
      <w:r w:rsidR="00033852" w:rsidRPr="000D303C">
        <w:rPr>
          <w:vertAlign w:val="superscript"/>
        </w:rPr>
        <w:t>3.</w:t>
      </w:r>
      <w:r w:rsidRPr="000D303C">
        <w:t xml:space="preserve"> From </w:t>
      </w:r>
      <w:r w:rsidRPr="000D303C">
        <w:fldChar w:fldCharType="begin"/>
      </w:r>
      <w:r w:rsidRPr="000D303C">
        <w:instrText xml:space="preserve"> REF _Ref135581988 </w:instrText>
      </w:r>
      <w:r w:rsidR="00941C64" w:rsidRPr="000D303C">
        <w:instrText xml:space="preserve"> \* MERGEFORMAT </w:instrText>
      </w:r>
      <w:r w:rsidRPr="000D303C">
        <w:fldChar w:fldCharType="separate"/>
      </w:r>
      <w:r w:rsidR="003B0355" w:rsidRPr="000D303C">
        <w:rPr>
          <w:sz w:val="22"/>
        </w:rPr>
        <w:t xml:space="preserve">Figure </w:t>
      </w:r>
      <w:r w:rsidR="003B0355" w:rsidRPr="000D303C">
        <w:rPr>
          <w:noProof/>
          <w:sz w:val="22"/>
        </w:rPr>
        <w:t>47</w:t>
      </w:r>
      <w:r w:rsidRPr="000D303C">
        <w:fldChar w:fldCharType="end"/>
      </w:r>
      <w:r w:rsidRPr="000D303C">
        <w:t>it is observed that the value of V</w:t>
      </w:r>
      <w:r w:rsidRPr="000D303C">
        <w:rPr>
          <w:vertAlign w:val="subscript"/>
        </w:rPr>
        <w:t>OC</w:t>
      </w:r>
      <w:r w:rsidRPr="000D303C">
        <w:t>, J</w:t>
      </w:r>
      <w:r w:rsidRPr="000D303C">
        <w:rPr>
          <w:vertAlign w:val="subscript"/>
        </w:rPr>
        <w:t>SC</w:t>
      </w:r>
      <w:r w:rsidRPr="000D303C">
        <w:t xml:space="preserve">, FF, and PCE decreases on increasing the </w:t>
      </w:r>
      <w:r w:rsidR="00033852" w:rsidRPr="000D303C">
        <w:t>N</w:t>
      </w:r>
      <w:r w:rsidR="00033852" w:rsidRPr="000D303C">
        <w:rPr>
          <w:vertAlign w:val="subscript"/>
        </w:rPr>
        <w:t>t</w:t>
      </w:r>
      <w:r w:rsidR="00033852" w:rsidRPr="000D303C">
        <w:t>.</w:t>
      </w:r>
      <w:r w:rsidRPr="000D303C">
        <w:t xml:space="preserve"> The PV value remained constant till 10</w:t>
      </w:r>
      <w:r w:rsidRPr="000D303C">
        <w:rPr>
          <w:vertAlign w:val="superscript"/>
        </w:rPr>
        <w:t xml:space="preserve">14 </w:t>
      </w:r>
      <w:r w:rsidRPr="000D303C">
        <w:t>cm</w:t>
      </w:r>
      <w:r w:rsidRPr="000D303C">
        <w:rPr>
          <w:vertAlign w:val="superscript"/>
        </w:rPr>
        <w:t>−3</w:t>
      </w:r>
      <w:r w:rsidRPr="000D303C">
        <w:t xml:space="preserve"> and then start decreasing with N</w:t>
      </w:r>
      <w:r w:rsidRPr="000D303C">
        <w:rPr>
          <w:vertAlign w:val="subscript"/>
        </w:rPr>
        <w:t>t</w:t>
      </w:r>
      <w:r w:rsidRPr="000D303C">
        <w:t xml:space="preserve"> variations. TiO</w:t>
      </w:r>
      <w:r w:rsidRPr="000D303C">
        <w:rPr>
          <w:vertAlign w:val="subscript"/>
        </w:rPr>
        <w:t>2</w:t>
      </w:r>
      <w:r w:rsidRPr="000D303C">
        <w:t xml:space="preserve"> as ETLs for the Cs</w:t>
      </w:r>
      <w:r w:rsidRPr="000D303C">
        <w:rPr>
          <w:vertAlign w:val="subscript"/>
        </w:rPr>
        <w:t>2</w:t>
      </w:r>
      <w:r w:rsidRPr="000D303C">
        <w:t>BiAgI</w:t>
      </w:r>
      <w:r w:rsidRPr="000D303C">
        <w:rPr>
          <w:vertAlign w:val="subscript"/>
        </w:rPr>
        <w:t>6</w:t>
      </w:r>
      <w:r w:rsidRPr="000D303C">
        <w:t xml:space="preserve"> SC structure showed the highest PCE, The FF value of TiO</w:t>
      </w:r>
      <w:r w:rsidRPr="000D303C">
        <w:rPr>
          <w:vertAlign w:val="subscript"/>
        </w:rPr>
        <w:t>2</w:t>
      </w:r>
      <w:r w:rsidRPr="000D303C">
        <w:t xml:space="preserve"> after exceeding 10</w:t>
      </w:r>
      <w:r w:rsidRPr="000D303C">
        <w:rPr>
          <w:vertAlign w:val="superscript"/>
        </w:rPr>
        <w:t>15</w:t>
      </w:r>
      <w:r w:rsidRPr="000D303C">
        <w:t xml:space="preserve"> cm</w:t>
      </w:r>
      <w:r w:rsidRPr="000D303C">
        <w:rPr>
          <w:vertAlign w:val="superscript"/>
        </w:rPr>
        <w:t>−</w:t>
      </w:r>
      <w:r w:rsidR="00033852" w:rsidRPr="000D303C">
        <w:rPr>
          <w:vertAlign w:val="superscript"/>
        </w:rPr>
        <w:t>3</w:t>
      </w:r>
      <w:r w:rsidR="00033852" w:rsidRPr="000D303C">
        <w:t>,</w:t>
      </w:r>
      <w:r w:rsidRPr="000D303C">
        <w:t xml:space="preserve"> the FF value decreased rapidly. The lowest J</w:t>
      </w:r>
      <w:r w:rsidRPr="000D303C">
        <w:rPr>
          <w:vertAlign w:val="subscript"/>
        </w:rPr>
        <w:t>SC</w:t>
      </w:r>
      <w:r w:rsidRPr="000D303C">
        <w:t xml:space="preserve"> of 24 mA/cm</w:t>
      </w:r>
      <w:r w:rsidRPr="000D303C">
        <w:rPr>
          <w:vertAlign w:val="superscript"/>
        </w:rPr>
        <w:t>2</w:t>
      </w:r>
      <w:r w:rsidRPr="000D303C">
        <w:t xml:space="preserve"> is </w:t>
      </w:r>
      <w:r w:rsidRPr="000D303C">
        <w:lastRenderedPageBreak/>
        <w:t>exhibited for TiO</w:t>
      </w:r>
      <w:r w:rsidRPr="000D303C">
        <w:rPr>
          <w:vertAlign w:val="subscript"/>
        </w:rPr>
        <w:t>2</w:t>
      </w:r>
      <w:r w:rsidRPr="000D303C">
        <w:t>. V</w:t>
      </w:r>
      <w:r w:rsidRPr="000D303C">
        <w:rPr>
          <w:vertAlign w:val="subscript"/>
        </w:rPr>
        <w:t>OC</w:t>
      </w:r>
      <w:r w:rsidRPr="000D303C">
        <w:t xml:space="preserve"> is much more sensitive to the changes in N</w:t>
      </w:r>
      <w:r w:rsidRPr="000D303C">
        <w:rPr>
          <w:vertAlign w:val="subscript"/>
        </w:rPr>
        <w:t>t</w:t>
      </w:r>
      <w:r w:rsidRPr="000D303C">
        <w:t xml:space="preserve"> as compared to J</w:t>
      </w:r>
      <w:r w:rsidRPr="000D303C">
        <w:rPr>
          <w:vertAlign w:val="subscript"/>
        </w:rPr>
        <w:t>SC</w:t>
      </w:r>
      <w:r w:rsidRPr="000D303C">
        <w:t>. The formula in eq 10 may be used to describe the interface recombination-imposed V</w:t>
      </w:r>
      <w:r w:rsidRPr="000D303C">
        <w:rPr>
          <w:vertAlign w:val="subscript"/>
        </w:rPr>
        <w:t>OC</w:t>
      </w:r>
      <w:r w:rsidRPr="000D303C">
        <w:t xml:space="preserve"> limit.</w:t>
      </w:r>
      <w:r w:rsidRPr="000D303C">
        <w:fldChar w:fldCharType="begin" w:fldLock="1"/>
      </w:r>
      <w:r w:rsidRPr="000D303C">
        <w:instrText>ADDIN CSL_CITATION {"citationItems":[{"id":"ITEM-1","itemData":{"ISSN":"1062-7995","author":[{"dropping-particle":"","family":"Jensen","given":"N","non-dropping-particle":"","parse-names":false,"suffix":""},{"dropping-particle":"","family":"Hausner","given":"R M","non-dropping-particle":"","parse-names":false,"suffix":""},{"dropping-particle":"","family":"Bergmann","given":"R B","non-dropping-particle":"","parse-names":false,"suffix":""},{"dropping-particle":"","family":"Werner","given":"J H","non-dropping-particle":"","parse-names":false,"suffix":""},{"dropping-particle":"","family":"Rau","given":"U","non-dropping-particle":"","parse-names":false,"suffix":""}],"container-title":"Progress in Photovoltaics: Research and Applications","id":"ITEM-1","issue":"1","issued":{"date-parts":[["2002"]]},"page":"1-13","publisher":"Wiley Online Library","title":"Optimization and characterization of amorphous/crystalline silicon heterojunction solar cells","type":"article-journal","volume":"10"},"uris":["http://www.mendeley.com/documents/?uuid=f1b9103d-9678-4642-ab7d-bf379e1ee8a1"]}],"mendeley":{"formattedCitation":"[54]","plainTextFormattedCitation":"[54]","previouslyFormattedCitation":"[13]"},"properties":{"noteIndex":0},"schema":"https://github.com/citation-style-language/schema/raw/master/csl-citation.json"}</w:instrText>
      </w:r>
      <w:r w:rsidRPr="000D303C">
        <w:fldChar w:fldCharType="separate"/>
      </w:r>
      <w:r w:rsidRPr="000D303C">
        <w:rPr>
          <w:noProof/>
        </w:rPr>
        <w:t>[54]</w:t>
      </w:r>
      <w:r w:rsidRPr="000D303C">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0"/>
        <w:gridCol w:w="5818"/>
        <w:gridCol w:w="2078"/>
      </w:tblGrid>
      <w:tr w:rsidR="00613D71" w:rsidRPr="000D303C" w14:paraId="530DA9EC" w14:textId="77777777" w:rsidTr="00613D71">
        <w:tc>
          <w:tcPr>
            <w:tcW w:w="626" w:type="pct"/>
          </w:tcPr>
          <w:p w14:paraId="6BC6D23F" w14:textId="77777777" w:rsidR="00FD5AC4" w:rsidRPr="000D303C" w:rsidRDefault="00FD5AC4" w:rsidP="00C451AA">
            <w:pPr>
              <w:pStyle w:val="BodyText"/>
              <w:spacing w:before="64"/>
              <w:ind w:right="116"/>
              <w:rPr>
                <w:color w:val="000000" w:themeColor="text1"/>
              </w:rPr>
            </w:pPr>
          </w:p>
        </w:tc>
        <w:tc>
          <w:tcPr>
            <w:tcW w:w="3223" w:type="pct"/>
          </w:tcPr>
          <w:p w14:paraId="457CB219" w14:textId="2494B448" w:rsidR="00FD5AC4" w:rsidRPr="000D303C" w:rsidRDefault="00000000" w:rsidP="00C451AA">
            <w:pPr>
              <w:spacing w:line="360" w:lineRule="auto"/>
            </w:pPr>
            <m:oMathPara>
              <m:oMath>
                <m:sSub>
                  <m:sSubPr>
                    <m:ctrlPr>
                      <w:rPr>
                        <w:rFonts w:ascii="Cambria Math" w:hAnsi="Cambria Math"/>
                      </w:rPr>
                    </m:ctrlPr>
                  </m:sSubPr>
                  <m:e>
                    <m:r>
                      <w:rPr>
                        <w:rFonts w:ascii="Cambria Math" w:hAnsi="Cambria Math"/>
                      </w:rPr>
                      <m:t>V</m:t>
                    </m:r>
                  </m:e>
                  <m:sub>
                    <m:r>
                      <w:rPr>
                        <w:rFonts w:ascii="Cambria Math" w:hAnsi="Cambria Math"/>
                      </w:rPr>
                      <m:t>oc</m:t>
                    </m:r>
                  </m:sub>
                </m:sSub>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w:rPr>
                        <w:rFonts w:ascii="Cambria Math" w:hAnsi="Cambria Math"/>
                      </w:rPr>
                      <m:t>q</m:t>
                    </m:r>
                  </m:den>
                </m:f>
                <m:r>
                  <m:rPr>
                    <m:sty m:val="p"/>
                  </m:rPr>
                  <w:rPr>
                    <w:rFonts w:ascii="Cambria Math" w:hAnsi="Cambria Math"/>
                  </w:rPr>
                  <m:t xml:space="preserve">{ </m:t>
                </m:r>
                <m:sSub>
                  <m:sSubPr>
                    <m:ctrlPr>
                      <w:rPr>
                        <w:rFonts w:ascii="Cambria Math" w:hAnsi="Cambria Math"/>
                      </w:rPr>
                    </m:ctrlPr>
                  </m:sSubPr>
                  <m:e>
                    <m:r>
                      <w:rPr>
                        <w:rFonts w:ascii="Cambria Math" w:hAnsi="Cambria Math"/>
                      </w:rPr>
                      <m:t>ϕ</m:t>
                    </m:r>
                  </m:e>
                  <m:sub>
                    <m:r>
                      <w:rPr>
                        <w:rFonts w:ascii="Cambria Math" w:hAnsi="Cambria Math"/>
                      </w:rPr>
                      <m:t>e</m:t>
                    </m:r>
                  </m:sub>
                </m:sSub>
                <m:r>
                  <m:rPr>
                    <m:sty m:val="p"/>
                  </m:rPr>
                  <w:rPr>
                    <w:rFonts w:ascii="Cambria Math" w:hAnsi="Cambria Math"/>
                  </w:rPr>
                  <m:t>-</m:t>
                </m:r>
                <m:r>
                  <w:rPr>
                    <w:rFonts w:ascii="Cambria Math" w:hAnsi="Cambria Math"/>
                  </w:rPr>
                  <m:t>nKTln</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V</m:t>
                            </m:r>
                          </m:sub>
                        </m:sSub>
                        <m:sSub>
                          <m:sSubPr>
                            <m:ctrlPr>
                              <w:rPr>
                                <w:rFonts w:ascii="Cambria Math" w:hAnsi="Cambria Math"/>
                              </w:rPr>
                            </m:ctrlPr>
                          </m:sSubPr>
                          <m:e>
                            <m:r>
                              <w:rPr>
                                <w:rFonts w:ascii="Cambria Math" w:hAnsi="Cambria Math"/>
                              </w:rPr>
                              <m:t>S</m:t>
                            </m:r>
                          </m:e>
                          <m:sub>
                            <m:r>
                              <w:rPr>
                                <w:rFonts w:ascii="Cambria Math" w:hAnsi="Cambria Math"/>
                              </w:rPr>
                              <m:t>t</m:t>
                            </m:r>
                          </m:sub>
                        </m:sSub>
                      </m:num>
                      <m:den>
                        <m:sSub>
                          <m:sSubPr>
                            <m:ctrlPr>
                              <w:rPr>
                                <w:rFonts w:ascii="Cambria Math" w:hAnsi="Cambria Math"/>
                              </w:rPr>
                            </m:ctrlPr>
                          </m:sSubPr>
                          <m:e>
                            <m:r>
                              <w:rPr>
                                <w:rFonts w:ascii="Cambria Math" w:hAnsi="Cambria Math"/>
                              </w:rPr>
                              <m:t>J</m:t>
                            </m:r>
                          </m:e>
                          <m:sub>
                            <m:r>
                              <w:rPr>
                                <w:rFonts w:ascii="Cambria Math" w:hAnsi="Cambria Math"/>
                              </w:rPr>
                              <m:t>sc</m:t>
                            </m:r>
                          </m:sub>
                        </m:sSub>
                      </m:den>
                    </m:f>
                  </m:e>
                </m:d>
                <m:r>
                  <m:rPr>
                    <m:sty m:val="p"/>
                  </m:rPr>
                  <w:rPr>
                    <w:rFonts w:ascii="Cambria Math" w:hAnsi="Cambria Math"/>
                  </w:rPr>
                  <m:t>}</m:t>
                </m:r>
              </m:oMath>
            </m:oMathPara>
          </w:p>
        </w:tc>
        <w:tc>
          <w:tcPr>
            <w:tcW w:w="1151" w:type="pct"/>
            <w:vAlign w:val="center"/>
          </w:tcPr>
          <w:p w14:paraId="5BC9429F" w14:textId="77777777" w:rsidR="00FD5AC4" w:rsidRPr="000D303C" w:rsidRDefault="00FD5AC4" w:rsidP="00C451AA">
            <w:pPr>
              <w:spacing w:line="360" w:lineRule="auto"/>
            </w:pPr>
            <w:r w:rsidRPr="000D303C">
              <w:t>(</w:t>
            </w:r>
            <w:r w:rsidRPr="000D303C">
              <w:fldChar w:fldCharType="begin"/>
            </w:r>
            <w:r w:rsidRPr="000D303C">
              <w:instrText xml:space="preserve"> SEQ Equation \* ARABIC </w:instrText>
            </w:r>
            <w:r w:rsidRPr="000D303C">
              <w:fldChar w:fldCharType="separate"/>
            </w:r>
            <w:r w:rsidR="003B0355" w:rsidRPr="000D303C">
              <w:rPr>
                <w:noProof/>
              </w:rPr>
              <w:t>19</w:t>
            </w:r>
            <w:r w:rsidRPr="000D303C">
              <w:fldChar w:fldCharType="end"/>
            </w:r>
            <w:r w:rsidRPr="000D303C">
              <w:t>)</w:t>
            </w:r>
          </w:p>
        </w:tc>
      </w:tr>
    </w:tbl>
    <w:p w14:paraId="4E3CAC9C" w14:textId="58CFE2F8" w:rsidR="00FD5AC4" w:rsidRPr="000D303C" w:rsidRDefault="00FD5AC4" w:rsidP="00C451AA">
      <w:pPr>
        <w:spacing w:line="360" w:lineRule="auto"/>
      </w:pPr>
      <w:r w:rsidRPr="000D303C">
        <w:t>where S</w:t>
      </w:r>
      <w:r w:rsidRPr="000D303C">
        <w:rPr>
          <w:vertAlign w:val="subscript"/>
        </w:rPr>
        <w:t>t</w:t>
      </w:r>
      <w:r w:rsidRPr="000D303C">
        <w:t xml:space="preserve"> is the rate of interface recombination, n is the ideality factor, and </w:t>
      </w:r>
      <m:oMath>
        <m:sSub>
          <m:sSubPr>
            <m:ctrlPr>
              <w:rPr>
                <w:rFonts w:ascii="Cambria Math" w:hAnsi="Cambria Math"/>
              </w:rPr>
            </m:ctrlPr>
          </m:sSubPr>
          <m:e>
            <m:r>
              <w:rPr>
                <w:rFonts w:ascii="Cambria Math" w:hAnsi="Cambria Math"/>
              </w:rPr>
              <m:t>ϕ</m:t>
            </m:r>
          </m:e>
          <m:sub>
            <m:r>
              <w:rPr>
                <w:rFonts w:ascii="Cambria Math" w:hAnsi="Cambria Math"/>
              </w:rPr>
              <m:t>e</m:t>
            </m:r>
          </m:sub>
        </m:sSub>
      </m:oMath>
      <w:r w:rsidRPr="000D303C">
        <w:t xml:space="preserve"> is the height of the effective barrier. This formula reveals that a high S</w:t>
      </w:r>
      <w:r w:rsidRPr="000D303C">
        <w:rPr>
          <w:vertAlign w:val="subscript"/>
        </w:rPr>
        <w:t>t</w:t>
      </w:r>
      <w:r w:rsidRPr="000D303C">
        <w:t xml:space="preserve"> will be produced by a high interface defect density, which will reduce V</w:t>
      </w:r>
      <w:r w:rsidRPr="000D303C">
        <w:rPr>
          <w:vertAlign w:val="subscript"/>
        </w:rPr>
        <w:t>OC</w:t>
      </w:r>
      <w:r w:rsidRPr="000D303C">
        <w:t>. However, the optimum N</w:t>
      </w:r>
      <w:r w:rsidRPr="000D303C">
        <w:rPr>
          <w:vertAlign w:val="subscript"/>
        </w:rPr>
        <w:t>t</w:t>
      </w:r>
      <w:r w:rsidRPr="000D303C">
        <w:t xml:space="preserve"> value is found to be 10</w:t>
      </w:r>
      <w:r w:rsidRPr="000D303C">
        <w:rPr>
          <w:vertAlign w:val="superscript"/>
        </w:rPr>
        <w:t xml:space="preserve">10 </w:t>
      </w:r>
      <w:r w:rsidRPr="000D303C">
        <w:t>cm</w:t>
      </w:r>
      <w:r w:rsidRPr="000D303C">
        <w:rPr>
          <w:vertAlign w:val="superscript"/>
        </w:rPr>
        <w:t>−</w:t>
      </w:r>
      <w:r w:rsidR="00033852" w:rsidRPr="000D303C">
        <w:rPr>
          <w:vertAlign w:val="superscript"/>
        </w:rPr>
        <w:t>3</w:t>
      </w:r>
      <w:r w:rsidR="00033852" w:rsidRPr="000D303C">
        <w:t>,</w:t>
      </w:r>
      <w:r w:rsidRPr="000D303C">
        <w:t xml:space="preserve"> which is similar to that obtained in the case of HTL/ Cs</w:t>
      </w:r>
      <w:r w:rsidRPr="000D303C">
        <w:rPr>
          <w:vertAlign w:val="subscript"/>
        </w:rPr>
        <w:t>2</w:t>
      </w:r>
      <w:r w:rsidRPr="000D303C">
        <w:t>BiAgI</w:t>
      </w:r>
      <w:r w:rsidRPr="000D303C">
        <w:rPr>
          <w:vertAlign w:val="subscript"/>
        </w:rPr>
        <w:t>6</w:t>
      </w:r>
      <w:r w:rsidRPr="000D303C">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4"/>
        <w:gridCol w:w="4542"/>
      </w:tblGrid>
      <w:tr w:rsidR="00613D71" w:rsidRPr="000D303C" w14:paraId="6AA32DDC" w14:textId="77777777" w:rsidTr="00613D71">
        <w:trPr>
          <w:trHeight w:val="1628"/>
        </w:trPr>
        <w:tc>
          <w:tcPr>
            <w:tcW w:w="2497" w:type="pct"/>
            <w:vAlign w:val="center"/>
          </w:tcPr>
          <w:p w14:paraId="08B6A967"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3CFF9FFE">
                <v:shape id="_x0000_i12036" type="#_x0000_t75" style="width:206.8pt;height:159pt" o:ole="">
                  <v:imagedata r:id="rId162" o:title=""/>
                </v:shape>
                <o:OLEObject Type="Embed" ProgID="Origin50.Graph" ShapeID="_x0000_i12036" DrawAspect="Content" ObjectID="_1746272969" r:id="rId163"/>
              </w:object>
            </w:r>
          </w:p>
        </w:tc>
        <w:tc>
          <w:tcPr>
            <w:tcW w:w="2503" w:type="pct"/>
            <w:vAlign w:val="center"/>
          </w:tcPr>
          <w:p w14:paraId="628D87E4"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35A9B249">
                <v:shape id="_x0000_i12037" type="#_x0000_t75" style="width:203.9pt;height:156.1pt" o:ole="">
                  <v:imagedata r:id="rId164" o:title=""/>
                </v:shape>
                <o:OLEObject Type="Embed" ProgID="Origin50.Graph" ShapeID="_x0000_i12037" DrawAspect="Content" ObjectID="_1746272970" r:id="rId165"/>
              </w:object>
            </w:r>
          </w:p>
        </w:tc>
      </w:tr>
      <w:tr w:rsidR="00613D71" w:rsidRPr="000D303C" w14:paraId="6EAD63A7" w14:textId="77777777" w:rsidTr="00613D71">
        <w:trPr>
          <w:trHeight w:val="2361"/>
        </w:trPr>
        <w:tc>
          <w:tcPr>
            <w:tcW w:w="2497" w:type="pct"/>
            <w:vAlign w:val="center"/>
          </w:tcPr>
          <w:p w14:paraId="112350AE" w14:textId="63214B5B" w:rsidR="00FD5AC4" w:rsidRPr="000D303C" w:rsidRDefault="00B966CC" w:rsidP="00C451AA">
            <w:pPr>
              <w:pStyle w:val="BodyText"/>
              <w:spacing w:before="64"/>
              <w:ind w:right="116"/>
              <w:rPr>
                <w:color w:val="000000" w:themeColor="text1"/>
                <w:vertAlign w:val="superscript"/>
              </w:rPr>
            </w:pPr>
            <w:r w:rsidRPr="000D303C">
              <w:rPr>
                <w:color w:val="000000" w:themeColor="text1"/>
              </w:rPr>
              <w:object w:dxaOrig="6488" w:dyaOrig="4977" w14:anchorId="4A295A49">
                <v:shape id="_x0000_i12038" type="#_x0000_t75" style="width:210.8pt;height:163pt" o:ole="">
                  <v:imagedata r:id="rId166" o:title=""/>
                </v:shape>
                <o:OLEObject Type="Embed" ProgID="Origin50.Graph" ShapeID="_x0000_i12038" DrawAspect="Content" ObjectID="_1746272971" r:id="rId167"/>
              </w:object>
            </w:r>
          </w:p>
        </w:tc>
        <w:tc>
          <w:tcPr>
            <w:tcW w:w="2503" w:type="pct"/>
            <w:vAlign w:val="center"/>
          </w:tcPr>
          <w:p w14:paraId="12DACB13"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2F796C1A">
                <v:shape id="_x0000_i12039" type="#_x0000_t75" style="width:213.7pt;height:164.75pt" o:ole="">
                  <v:imagedata r:id="rId168" o:title=""/>
                </v:shape>
                <o:OLEObject Type="Embed" ProgID="Origin50.Graph" ShapeID="_x0000_i12039" DrawAspect="Content" ObjectID="_1746272972" r:id="rId169"/>
              </w:object>
            </w:r>
          </w:p>
        </w:tc>
      </w:tr>
      <w:tr w:rsidR="00613D71" w:rsidRPr="000D303C" w14:paraId="60085DC2" w14:textId="77777777" w:rsidTr="00613D71">
        <w:trPr>
          <w:trHeight w:val="810"/>
        </w:trPr>
        <w:tc>
          <w:tcPr>
            <w:tcW w:w="5000" w:type="pct"/>
            <w:gridSpan w:val="2"/>
            <w:vAlign w:val="center"/>
          </w:tcPr>
          <w:p w14:paraId="0CD4F003" w14:textId="12C1EB92" w:rsidR="00FD5AC4" w:rsidRPr="000D303C" w:rsidRDefault="00FD5AC4" w:rsidP="00C451AA">
            <w:pPr>
              <w:spacing w:line="360" w:lineRule="auto"/>
            </w:pPr>
            <w:bookmarkStart w:id="252" w:name="_Ref135581988"/>
            <w:r w:rsidRPr="000D303C">
              <w:t xml:space="preserve">Figure </w:t>
            </w:r>
            <w:r w:rsidRPr="000D303C">
              <w:fldChar w:fldCharType="begin"/>
            </w:r>
            <w:r w:rsidRPr="000D303C">
              <w:instrText xml:space="preserve"> SEQ Figure \* ARABIC </w:instrText>
            </w:r>
            <w:r w:rsidRPr="000D303C">
              <w:fldChar w:fldCharType="separate"/>
            </w:r>
            <w:r w:rsidR="003B0355" w:rsidRPr="000D303C">
              <w:rPr>
                <w:noProof/>
              </w:rPr>
              <w:t>47</w:t>
            </w:r>
            <w:r w:rsidRPr="000D303C">
              <w:fldChar w:fldCharType="end"/>
            </w:r>
            <w:bookmarkEnd w:id="252"/>
            <w:r w:rsidRPr="000D303C">
              <w:t xml:space="preserve"> : Effect of the d</w:t>
            </w:r>
            <w:r w:rsidR="00613D71" w:rsidRPr="000D303C">
              <w:t xml:space="preserve">efect density variation of the </w:t>
            </w:r>
            <w:r w:rsidRPr="000D303C">
              <w:t>Cs</w:t>
            </w:r>
            <w:r w:rsidRPr="000D303C">
              <w:rPr>
                <w:vertAlign w:val="subscript"/>
              </w:rPr>
              <w:t>2</w:t>
            </w:r>
            <w:r w:rsidRPr="000D303C">
              <w:t>BiAgI</w:t>
            </w:r>
            <w:r w:rsidRPr="000D303C">
              <w:rPr>
                <w:vertAlign w:val="subscript"/>
              </w:rPr>
              <w:t>6</w:t>
            </w:r>
            <w:r w:rsidRPr="000D303C">
              <w:t>/ETL interfaces on PV parameters PCE, FF, J</w:t>
            </w:r>
            <w:r w:rsidRPr="000D303C">
              <w:rPr>
                <w:vertAlign w:val="subscript"/>
              </w:rPr>
              <w:t>SC</w:t>
            </w:r>
            <w:r w:rsidRPr="000D303C">
              <w:t>, and V</w:t>
            </w:r>
            <w:r w:rsidRPr="000D303C">
              <w:rPr>
                <w:vertAlign w:val="subscript"/>
              </w:rPr>
              <w:t>OC</w:t>
            </w:r>
            <w:r w:rsidRPr="000D303C">
              <w:t>.</w:t>
            </w:r>
          </w:p>
        </w:tc>
      </w:tr>
    </w:tbl>
    <w:p w14:paraId="1BA2A22F" w14:textId="77777777" w:rsidR="00BC08BE" w:rsidRPr="000D303C" w:rsidRDefault="00BC08BE" w:rsidP="00C451AA">
      <w:pPr>
        <w:spacing w:line="360" w:lineRule="auto"/>
      </w:pPr>
      <w:bookmarkStart w:id="253" w:name="_Toc135583056"/>
      <w:bookmarkStart w:id="254" w:name="_Toc135644325"/>
      <w:bookmarkStart w:id="255" w:name="_Toc135648875"/>
    </w:p>
    <w:p w14:paraId="3C01BDEF" w14:textId="523D7AF3" w:rsidR="00FD5AC4" w:rsidRPr="000D303C" w:rsidRDefault="00FD5AC4" w:rsidP="00C451AA">
      <w:pPr>
        <w:pStyle w:val="Heading2"/>
      </w:pPr>
      <w:r w:rsidRPr="000D303C">
        <w:lastRenderedPageBreak/>
        <w:t>Effect of Temperature, Shunt, and Series Resistances</w:t>
      </w:r>
      <w:bookmarkEnd w:id="253"/>
      <w:bookmarkEnd w:id="254"/>
      <w:bookmarkEnd w:id="255"/>
    </w:p>
    <w:p w14:paraId="29E0473A" w14:textId="32B8E99D" w:rsidR="00FD5AC4" w:rsidRPr="000D303C" w:rsidRDefault="00FD5AC4" w:rsidP="00C451AA">
      <w:pPr>
        <w:pStyle w:val="Heading3"/>
        <w:rPr>
          <w:spacing w:val="0"/>
        </w:rPr>
      </w:pPr>
      <w:bookmarkStart w:id="256" w:name="_Toc135583057"/>
      <w:bookmarkStart w:id="257" w:name="_Toc135644326"/>
      <w:bookmarkStart w:id="258" w:name="_Toc135648876"/>
      <w:r w:rsidRPr="000D303C">
        <w:rPr>
          <w:spacing w:val="0"/>
        </w:rPr>
        <w:t>Series Resistance</w:t>
      </w:r>
      <w:bookmarkEnd w:id="256"/>
      <w:bookmarkEnd w:id="257"/>
      <w:bookmarkEnd w:id="258"/>
    </w:p>
    <w:p w14:paraId="1C1947E6" w14:textId="524878C9" w:rsidR="00FD5AC4" w:rsidRPr="000D303C" w:rsidRDefault="00FD5AC4" w:rsidP="00587E7F">
      <w:pPr>
        <w:spacing w:line="360" w:lineRule="auto"/>
        <w:ind w:firstLine="720"/>
      </w:pPr>
      <w:r w:rsidRPr="000D303C">
        <w:t>R</w:t>
      </w:r>
      <w:r w:rsidRPr="000D303C">
        <w:rPr>
          <w:vertAlign w:val="subscript"/>
        </w:rPr>
        <w:t>S</w:t>
      </w:r>
      <w:r w:rsidRPr="000D303C">
        <w:t xml:space="preserve"> stands for internal resistance, which is made up of the device’s active layer resistance and its ohmic contact resistance. According to </w:t>
      </w:r>
      <w:r w:rsidRPr="000D303C">
        <w:fldChar w:fldCharType="begin"/>
      </w:r>
      <w:r w:rsidRPr="000D303C">
        <w:instrText xml:space="preserve"> REF _Ref135582006 </w:instrText>
      </w:r>
      <w:r w:rsidR="00941C64" w:rsidRPr="000D303C">
        <w:instrText xml:space="preserve"> \* MERGEFORMAT </w:instrText>
      </w:r>
      <w:r w:rsidRPr="000D303C">
        <w:fldChar w:fldCharType="separate"/>
      </w:r>
      <w:r w:rsidR="003B0355" w:rsidRPr="000D303C">
        <w:rPr>
          <w:sz w:val="22"/>
        </w:rPr>
        <w:t xml:space="preserve">Figure </w:t>
      </w:r>
      <w:r w:rsidR="003B0355" w:rsidRPr="000D303C">
        <w:rPr>
          <w:noProof/>
          <w:sz w:val="22"/>
        </w:rPr>
        <w:t>48</w:t>
      </w:r>
      <w:r w:rsidRPr="000D303C">
        <w:fldChar w:fldCharType="end"/>
      </w:r>
      <w:r w:rsidRPr="000D303C">
        <w:t xml:space="preserve"> the effect of the variation of the series resistance from 0 to 8 Ω cm</w:t>
      </w:r>
      <w:r w:rsidR="00033852" w:rsidRPr="000D303C">
        <w:rPr>
          <w:vertAlign w:val="superscript"/>
        </w:rPr>
        <w:t>2</w:t>
      </w:r>
      <w:r w:rsidR="00033852" w:rsidRPr="000D303C">
        <w:t>, keeping</w:t>
      </w:r>
      <w:r w:rsidRPr="000D303C">
        <w:t xml:space="preserve"> the shunt resistance constant at 10</w:t>
      </w:r>
      <w:r w:rsidRPr="000D303C">
        <w:rPr>
          <w:vertAlign w:val="superscript"/>
        </w:rPr>
        <w:t xml:space="preserve">5 </w:t>
      </w:r>
      <w:r w:rsidRPr="000D303C">
        <w:t>Ω cm</w:t>
      </w:r>
      <w:r w:rsidRPr="000D303C">
        <w:rPr>
          <w:vertAlign w:val="superscript"/>
        </w:rPr>
        <w:t>2</w:t>
      </w:r>
      <w:r w:rsidRPr="000D303C">
        <w:t xml:space="preserve"> for optimized TiO</w:t>
      </w:r>
      <w:r w:rsidRPr="000D303C">
        <w:rPr>
          <w:vertAlign w:val="superscript"/>
        </w:rPr>
        <w:t xml:space="preserve">2 </w:t>
      </w:r>
      <w:r w:rsidRPr="000D303C">
        <w:t>ETL-associated structures, are investigated. It was observed that increasing R</w:t>
      </w:r>
      <w:r w:rsidRPr="000D303C">
        <w:rPr>
          <w:vertAlign w:val="subscript"/>
        </w:rPr>
        <w:t>S</w:t>
      </w:r>
      <w:r w:rsidRPr="000D303C">
        <w:t xml:space="preserve"> had no discernible impact on J</w:t>
      </w:r>
      <w:r w:rsidRPr="000D303C">
        <w:rPr>
          <w:vertAlign w:val="subscript"/>
        </w:rPr>
        <w:t>SC</w:t>
      </w:r>
      <w:r w:rsidRPr="000D303C">
        <w:t xml:space="preserve"> and V</w:t>
      </w:r>
      <w:r w:rsidRPr="000D303C">
        <w:rPr>
          <w:vertAlign w:val="subscript"/>
        </w:rPr>
        <w:t>OC</w:t>
      </w:r>
      <w:r w:rsidRPr="000D303C">
        <w:t>. The FF and PCE for the structures have, however, significantly decreased as a result of the increase in R</w:t>
      </w:r>
      <w:r w:rsidRPr="000D303C">
        <w:rPr>
          <w:vertAlign w:val="subscript"/>
        </w:rPr>
        <w:t>S</w:t>
      </w:r>
      <w:r w:rsidRPr="000D303C">
        <w:t xml:space="preserve">. This was found to be consistent with the findings for both inorganic and organic solar cells. </w:t>
      </w:r>
      <w:r w:rsidRPr="000D303C">
        <w:fldChar w:fldCharType="begin" w:fldLock="1"/>
      </w:r>
      <w:r w:rsidRPr="000D303C">
        <w:instrText>ADDIN CSL_CITATION {"citationItems":[{"id":"ITEM-1","itemData":{"ISSN":"1616-301X","author":[{"dropping-particle":"","family":"Servaites","given":"Jonathan D","non-dropping-particle":"","parse-names":false,"suffix":""},{"dropping-particle":"","family":"Yeganeh","given":"Sina","non-dropping-particle":"","parse-names":false,"suffix":""},{"dropping-particle":"","family":"Marks","given":"Tobin J","non-dropping-particle":"","parse-names":false,"suffix":""},{"dropping-particle":"","family":"Ratner","given":"Mark A","non-dropping-particle":"","parse-names":false,"suffix":""}],"container-title":"Advanced Functional Materials","id":"ITEM-1","issue":"1","issued":{"date-parts":[["2010"]]},"page":"97-104","publisher":"Wiley Online Library","title":"Efficiency enhancement in organic photovoltaic cells: consequences of optimizing series resistance","type":"article-journal","volume":"20"},"uris":["http://www.mendeley.com/documents/?uuid=81e2bc34-698a-48dd-989b-876d7579e920"]}],"mendeley":{"formattedCitation":"[55]","plainTextFormattedCitation":"[55]","previouslyFormattedCitation":"[14]"},"properties":{"noteIndex":0},"schema":"https://github.com/citation-style-language/schema/raw/master/csl-citation.json"}</w:instrText>
      </w:r>
      <w:r w:rsidRPr="000D303C">
        <w:fldChar w:fldCharType="separate"/>
      </w:r>
      <w:r w:rsidRPr="000D303C">
        <w:rPr>
          <w:noProof/>
        </w:rPr>
        <w:t>[55]</w:t>
      </w:r>
      <w:r w:rsidRPr="000D303C">
        <w:fldChar w:fldCharType="end"/>
      </w:r>
      <w:r w:rsidRPr="000D303C">
        <w:fldChar w:fldCharType="begin" w:fldLock="1"/>
      </w:r>
      <w:r w:rsidRPr="000D303C">
        <w:instrText>ADDIN CSL_CITATION {"citationItems":[{"id":"ITEM-1","itemData":{"ISSN":"0960-1481","author":[{"dropping-particle":"","family":"Dyk","given":"E E","non-dropping-particle":"Van","parse-names":false,"suffix":""},{"dropping-particle":"","family":"Meyer","given":"Edson L","non-dropping-particle":"","parse-names":false,"suffix":""}],"container-title":"Renewable energy","id":"ITEM-1","issue":"3","issued":{"date-parts":[["2004"]]},"page":"333-344","publisher":"Elsevier","title":"Analysis of the effect of parasitic resistances on the performance of photovoltaic modules","type":"article-journal","volume":"29"},"uris":["http://www.mendeley.com/documents/?uuid=d7a43174-594c-4180-91f8-226fe516645b"]}],"mendeley":{"formattedCitation":"[56]","plainTextFormattedCitation":"[56]","previouslyFormattedCitation":"[15]"},"properties":{"noteIndex":0},"schema":"https://github.com/citation-style-language/schema/raw/master/csl-citation.json"}</w:instrText>
      </w:r>
      <w:r w:rsidRPr="000D303C">
        <w:fldChar w:fldCharType="separate"/>
      </w:r>
      <w:r w:rsidRPr="000D303C">
        <w:rPr>
          <w:noProof/>
        </w:rPr>
        <w:t>[56]</w:t>
      </w:r>
      <w:r w:rsidRPr="000D303C">
        <w:fldChar w:fldCharType="end"/>
      </w:r>
      <w:r w:rsidRPr="000D303C">
        <w:t xml:space="preserve"> Practically speaking, the value of R</w:t>
      </w:r>
      <w:r w:rsidRPr="000D303C">
        <w:rPr>
          <w:vertAlign w:val="subscript"/>
        </w:rPr>
        <w:t>S</w:t>
      </w:r>
      <w:r w:rsidRPr="000D303C">
        <w:t xml:space="preserve"> for solar cells often decreases as a result of aging</w:t>
      </w:r>
      <w:r w:rsidR="00033852" w:rsidRPr="000D303C">
        <w:t xml:space="preserve"> </w:t>
      </w:r>
      <w:r w:rsidRPr="000D303C">
        <w:t>related effects that cause inconsistent photovoltaic performance. Accordingly, to improve the FF and get the highest performance feasible, R</w:t>
      </w:r>
      <w:r w:rsidRPr="000D303C">
        <w:rPr>
          <w:vertAlign w:val="subscript"/>
        </w:rPr>
        <w:t>S</w:t>
      </w:r>
      <w:r w:rsidRPr="000D303C">
        <w:t xml:space="preserve"> must be kept to a minimum value throughout the device’s fabrication. One could consider lowering the active layer of a device’s thickness during manufacture to lower RS. Nevertheless, reducing the thickness is rarely a good strategy, particularly for perovskite solar cells, since this results in a noncomplementary absorption when the thickness is maintained under 200 nm. Other experimental methods to lower R</w:t>
      </w:r>
      <w:r w:rsidRPr="000D303C">
        <w:rPr>
          <w:vertAlign w:val="subscript"/>
        </w:rPr>
        <w:t>S</w:t>
      </w:r>
      <w:r w:rsidRPr="000D303C">
        <w:t xml:space="preserve"> include decreasing the contact resistance between the active layer and electrodes</w:t>
      </w:r>
      <w:r w:rsidRPr="000D303C">
        <w:rPr>
          <w:vertAlign w:val="superscript"/>
        </w:rPr>
        <w:t xml:space="preserve"> </w:t>
      </w:r>
      <w:r w:rsidRPr="000D303C">
        <w:rPr>
          <w:vertAlign w:val="superscript"/>
        </w:rPr>
        <w:fldChar w:fldCharType="begin" w:fldLock="1"/>
      </w:r>
      <w:r w:rsidRPr="000D303C">
        <w:rPr>
          <w:vertAlign w:val="superscript"/>
        </w:rPr>
        <w:instrText>ADDIN CSL_CITATION {"citationItems":[{"id":"ITEM-1","itemData":{"ISSN":"1614-6832","author":[{"dropping-particle":"","family":"Ma","given":"Wei","non-dropping-particle":"","parse-names":false,"suffix":""},{"dropping-particle":"","family":"Tumbleston","given":"John R","non-dropping-particle":"","parse-names":false,"suffix":""},{"dropping-particle":"","family":"Wang","given":"Ming","non-dropping-particle":"","parse-names":false,"suffix":""},{"dropping-particle":"","family":"Gann","given":"Eliot","non-dropping-particle":"","parse-names":false,"suffix":""},{"dropping-particle":"","family":"Huang","given":"Fei","non-dropping-particle":"","parse-names":false,"suffix":""},{"dropping-particle":"","family":"Ade","given":"Harald","non-dropping-particle":"","parse-names":false,"suffix":""}],"container-title":"Advanced Energy Materials","id":"ITEM-1","issue":"7","issued":{"date-parts":[["2013"]]},"page":"864-872","publisher":"Wiley Online Library","title":"Domain purity, miscibility, and molecular orientation at donor/acceptor interfaces in high performance organic solar cells: paths to further improvement","type":"article-journal","volume":"3"},"uris":["http://www.mendeley.com/documents/?uuid=1bfc3730-72c3-4f1a-8f85-1fcfe96bdf5b"]}],"mendeley":{"formattedCitation":"[57]","plainTextFormattedCitation":"[57]","previouslyFormattedCitation":"[16]"},"properties":{"noteIndex":0},"schema":"https://github.com/citation-style-language/schema/raw/master/csl-citation.json"}</w:instrText>
      </w:r>
      <w:r w:rsidRPr="000D303C">
        <w:rPr>
          <w:vertAlign w:val="superscript"/>
        </w:rPr>
        <w:fldChar w:fldCharType="separate"/>
      </w:r>
      <w:r w:rsidRPr="000D303C">
        <w:rPr>
          <w:noProof/>
        </w:rPr>
        <w:t>[57]</w:t>
      </w:r>
      <w:r w:rsidRPr="000D303C">
        <w:rPr>
          <w:vertAlign w:val="superscript"/>
        </w:rPr>
        <w:fldChar w:fldCharType="end"/>
      </w:r>
      <w:r w:rsidRPr="000D303C">
        <w:t xml:space="preserve"> or creating donor−acceptor interfaces that interact </w:t>
      </w:r>
      <w:r w:rsidR="00033852" w:rsidRPr="000D303C">
        <w:t>well. From</w:t>
      </w:r>
      <w:r w:rsidRPr="000D303C">
        <w:t xml:space="preserve"> </w:t>
      </w:r>
      <w:r w:rsidRPr="000D303C">
        <w:fldChar w:fldCharType="begin"/>
      </w:r>
      <w:r w:rsidRPr="000D303C">
        <w:instrText xml:space="preserve"> REF _Ref135582006 </w:instrText>
      </w:r>
      <w:r w:rsidR="00941C64" w:rsidRPr="000D303C">
        <w:instrText xml:space="preserve"> \* MERGEFORMAT </w:instrText>
      </w:r>
      <w:r w:rsidRPr="000D303C">
        <w:fldChar w:fldCharType="separate"/>
      </w:r>
      <w:r w:rsidR="003B0355" w:rsidRPr="000D303C">
        <w:rPr>
          <w:sz w:val="22"/>
        </w:rPr>
        <w:t xml:space="preserve">Figure </w:t>
      </w:r>
      <w:r w:rsidR="003B0355" w:rsidRPr="000D303C">
        <w:rPr>
          <w:noProof/>
          <w:sz w:val="22"/>
        </w:rPr>
        <w:t>48</w:t>
      </w:r>
      <w:r w:rsidRPr="000D303C">
        <w:fldChar w:fldCharType="end"/>
      </w:r>
      <w:r w:rsidRPr="000D303C">
        <w:t xml:space="preserve"> the lowest J</w:t>
      </w:r>
      <w:r w:rsidRPr="000D303C">
        <w:rPr>
          <w:vertAlign w:val="subscript"/>
        </w:rPr>
        <w:t>SC</w:t>
      </w:r>
      <w:r w:rsidRPr="000D303C">
        <w:t xml:space="preserve"> is observed in the case of the TiO</w:t>
      </w:r>
      <w:r w:rsidRPr="000D303C">
        <w:rPr>
          <w:vertAlign w:val="subscript"/>
        </w:rPr>
        <w:t>2</w:t>
      </w:r>
      <w:r w:rsidRPr="000D303C">
        <w:t>-based ETL.</w:t>
      </w:r>
    </w:p>
    <w:tbl>
      <w:tblPr>
        <w:tblStyle w:val="TableGrid"/>
        <w:tblW w:w="397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8"/>
        <w:gridCol w:w="4568"/>
      </w:tblGrid>
      <w:tr w:rsidR="00613D71" w:rsidRPr="000D303C" w14:paraId="00165B3D" w14:textId="77777777" w:rsidTr="00613D71">
        <w:trPr>
          <w:trHeight w:val="1628"/>
        </w:trPr>
        <w:tc>
          <w:tcPr>
            <w:tcW w:w="2484" w:type="pct"/>
            <w:vAlign w:val="center"/>
          </w:tcPr>
          <w:p w14:paraId="10E81581"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6034E328">
                <v:shape id="_x0000_i12040" type="#_x0000_t75" style="width:209.1pt;height:160.15pt" o:ole="">
                  <v:imagedata r:id="rId170" o:title=""/>
                </v:shape>
                <o:OLEObject Type="Embed" ProgID="Origin50.Graph" ShapeID="_x0000_i12040" DrawAspect="Content" ObjectID="_1746272973" r:id="rId171"/>
              </w:object>
            </w:r>
          </w:p>
        </w:tc>
        <w:tc>
          <w:tcPr>
            <w:tcW w:w="2516" w:type="pct"/>
            <w:vAlign w:val="center"/>
          </w:tcPr>
          <w:p w14:paraId="328DAC43"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67FB5AD5">
                <v:shape id="_x0000_i12041" type="#_x0000_t75" style="width:214.85pt;height:165.9pt" o:ole="">
                  <v:imagedata r:id="rId172" o:title=""/>
                </v:shape>
                <o:OLEObject Type="Embed" ProgID="Origin50.Graph" ShapeID="_x0000_i12041" DrawAspect="Content" ObjectID="_1746272974" r:id="rId173"/>
              </w:object>
            </w:r>
          </w:p>
        </w:tc>
      </w:tr>
      <w:tr w:rsidR="00613D71" w:rsidRPr="000D303C" w14:paraId="65FE6CD3" w14:textId="77777777" w:rsidTr="00613D71">
        <w:trPr>
          <w:trHeight w:val="2361"/>
        </w:trPr>
        <w:tc>
          <w:tcPr>
            <w:tcW w:w="2484" w:type="pct"/>
            <w:vAlign w:val="center"/>
          </w:tcPr>
          <w:p w14:paraId="74B6DEEA"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30D88D66">
                <v:shape id="_x0000_i12042" type="#_x0000_t75" style="width:195.85pt;height:149.75pt" o:ole="">
                  <v:imagedata r:id="rId174" o:title=""/>
                </v:shape>
                <o:OLEObject Type="Embed" ProgID="Origin50.Graph" ShapeID="_x0000_i12042" DrawAspect="Content" ObjectID="_1746272975" r:id="rId175"/>
              </w:object>
            </w:r>
          </w:p>
        </w:tc>
        <w:tc>
          <w:tcPr>
            <w:tcW w:w="2516" w:type="pct"/>
            <w:vAlign w:val="center"/>
          </w:tcPr>
          <w:p w14:paraId="2692BA36"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7EB54ABB">
                <v:shape id="_x0000_i12043" type="#_x0000_t75" style="width:195.85pt;height:149.75pt" o:ole="">
                  <v:imagedata r:id="rId176" o:title=""/>
                </v:shape>
                <o:OLEObject Type="Embed" ProgID="Origin50.Graph" ShapeID="_x0000_i12043" DrawAspect="Content" ObjectID="_1746272976" r:id="rId177"/>
              </w:object>
            </w:r>
          </w:p>
        </w:tc>
      </w:tr>
      <w:tr w:rsidR="00613D71" w:rsidRPr="000D303C" w14:paraId="17F139C2" w14:textId="77777777" w:rsidTr="00613D71">
        <w:trPr>
          <w:trHeight w:val="862"/>
        </w:trPr>
        <w:tc>
          <w:tcPr>
            <w:tcW w:w="5000" w:type="pct"/>
            <w:gridSpan w:val="2"/>
            <w:vAlign w:val="center"/>
          </w:tcPr>
          <w:p w14:paraId="6CA1D83B" w14:textId="77777777" w:rsidR="00FD5AC4" w:rsidRPr="000D303C" w:rsidRDefault="00FD5AC4" w:rsidP="00C451AA">
            <w:pPr>
              <w:spacing w:line="360" w:lineRule="auto"/>
            </w:pPr>
            <w:bookmarkStart w:id="259" w:name="_Ref135582006"/>
            <w:r w:rsidRPr="000D303C">
              <w:t xml:space="preserve">Figure </w:t>
            </w:r>
            <w:r w:rsidRPr="000D303C">
              <w:fldChar w:fldCharType="begin"/>
            </w:r>
            <w:r w:rsidRPr="000D303C">
              <w:instrText xml:space="preserve"> SEQ Figure \* ARABIC </w:instrText>
            </w:r>
            <w:r w:rsidRPr="000D303C">
              <w:fldChar w:fldCharType="separate"/>
            </w:r>
            <w:r w:rsidR="003B0355" w:rsidRPr="000D303C">
              <w:rPr>
                <w:noProof/>
              </w:rPr>
              <w:t>48</w:t>
            </w:r>
            <w:r w:rsidRPr="000D303C">
              <w:fldChar w:fldCharType="end"/>
            </w:r>
            <w:bookmarkEnd w:id="259"/>
            <w:r w:rsidRPr="000D303C">
              <w:t xml:space="preserve"> :. Effect of the variation of PV parameters as a function of series resistance for the ETL</w:t>
            </w:r>
          </w:p>
        </w:tc>
      </w:tr>
    </w:tbl>
    <w:p w14:paraId="1C4197BA" w14:textId="4275D670" w:rsidR="00FD5AC4" w:rsidRPr="000D303C" w:rsidRDefault="00FD5AC4" w:rsidP="00C451AA">
      <w:pPr>
        <w:pStyle w:val="Heading3"/>
        <w:rPr>
          <w:spacing w:val="0"/>
        </w:rPr>
      </w:pPr>
      <w:bookmarkStart w:id="260" w:name="_Toc135583058"/>
      <w:bookmarkStart w:id="261" w:name="_Toc135644327"/>
      <w:bookmarkStart w:id="262" w:name="_Toc135648877"/>
      <w:r w:rsidRPr="000D303C">
        <w:rPr>
          <w:spacing w:val="0"/>
        </w:rPr>
        <w:t>Shunt Resistance</w:t>
      </w:r>
      <w:bookmarkEnd w:id="260"/>
      <w:bookmarkEnd w:id="261"/>
      <w:bookmarkEnd w:id="262"/>
    </w:p>
    <w:p w14:paraId="1B6682A7" w14:textId="089041F9" w:rsidR="00FD5AC4" w:rsidRPr="000D303C" w:rsidRDefault="00FD5AC4" w:rsidP="00587E7F">
      <w:pPr>
        <w:spacing w:line="360" w:lineRule="auto"/>
        <w:ind w:firstLine="720"/>
        <w:rPr>
          <w:vertAlign w:val="superscript"/>
        </w:rPr>
      </w:pPr>
      <w:r w:rsidRPr="000D303C">
        <w:t>The shunt (R</w:t>
      </w:r>
      <w:r w:rsidRPr="000D303C">
        <w:rPr>
          <w:vertAlign w:val="subscript"/>
        </w:rPr>
        <w:t>Sh</w:t>
      </w:r>
      <w:r w:rsidRPr="000D303C">
        <w:t>) of the devices, which accounts for the leakage of current at the donor−acceptor and active layer-electrode borders, is an additional internal electrical characteristic that affects the performance of solar cells. In a forward bias connection, the greater recombination rate equates to a higher R</w:t>
      </w:r>
      <w:r w:rsidRPr="000D303C">
        <w:rPr>
          <w:vertAlign w:val="subscript"/>
        </w:rPr>
        <w:t>Sh</w:t>
      </w:r>
      <w:r w:rsidRPr="000D303C">
        <w:t xml:space="preserve"> value. The value of R</w:t>
      </w:r>
      <w:r w:rsidRPr="000D303C">
        <w:rPr>
          <w:vertAlign w:val="subscript"/>
        </w:rPr>
        <w:t>Sh</w:t>
      </w:r>
      <w:r w:rsidRPr="000D303C">
        <w:t xml:space="preserve"> is often connected to the charge recombination process (whether it be geminate or nongeminate). In other words, a reduced carrier recombination rate under light illumination, i.e., without biasing, shows that the device has a high R</w:t>
      </w:r>
      <w:r w:rsidRPr="000D303C">
        <w:rPr>
          <w:vertAlign w:val="subscript"/>
        </w:rPr>
        <w:t>Sh</w:t>
      </w:r>
      <w:r w:rsidRPr="000D303C">
        <w:t xml:space="preserve"> value. The J−V characteristic of a solar cell behaves normally under ideal one-sun illumination conditions, according to the Shockley equations, which can be written as eqs </w:t>
      </w:r>
      <w:r w:rsidRPr="000D303C">
        <w:fldChar w:fldCharType="begin"/>
      </w:r>
      <w:r w:rsidRPr="000D303C">
        <w:instrText xml:space="preserve"> REF _Ref135582362 </w:instrText>
      </w:r>
      <w:r w:rsidR="00941C64" w:rsidRPr="000D303C">
        <w:instrText xml:space="preserve"> \* MERGEFORMAT </w:instrText>
      </w:r>
      <w:r w:rsidRPr="000D303C">
        <w:fldChar w:fldCharType="separate"/>
      </w:r>
      <w:r w:rsidR="003B0355" w:rsidRPr="000D303C">
        <w:t>(</w:t>
      </w:r>
      <w:r w:rsidR="003B0355" w:rsidRPr="000D303C">
        <w:rPr>
          <w:noProof/>
        </w:rPr>
        <w:t>20</w:t>
      </w:r>
      <w:r w:rsidR="003B0355" w:rsidRPr="000D303C">
        <w:t>)</w:t>
      </w:r>
      <w:r w:rsidRPr="000D303C">
        <w:fldChar w:fldCharType="end"/>
      </w:r>
      <w:r w:rsidRPr="000D303C">
        <w:t xml:space="preserve">and </w:t>
      </w:r>
      <w:r w:rsidRPr="000D303C">
        <w:fldChar w:fldCharType="begin"/>
      </w:r>
      <w:r w:rsidRPr="000D303C">
        <w:instrText xml:space="preserve"> REF _Ref135582369 </w:instrText>
      </w:r>
      <w:r w:rsidR="00941C64" w:rsidRPr="000D303C">
        <w:instrText xml:space="preserve"> \* MERGEFORMAT </w:instrText>
      </w:r>
      <w:r w:rsidRPr="000D303C">
        <w:fldChar w:fldCharType="separate"/>
      </w:r>
      <w:r w:rsidR="003B0355" w:rsidRPr="000D303C">
        <w:t>(</w:t>
      </w:r>
      <w:r w:rsidR="003B0355" w:rsidRPr="000D303C">
        <w:rPr>
          <w:noProof/>
        </w:rPr>
        <w:t>21</w:t>
      </w:r>
      <w:r w:rsidR="003B0355" w:rsidRPr="000D303C">
        <w:t>)</w:t>
      </w:r>
      <w:r w:rsidRPr="000D303C">
        <w:fldChar w:fldCharType="end"/>
      </w:r>
      <w:r w:rsidRPr="000D303C">
        <w:fldChar w:fldCharType="begin" w:fldLock="1"/>
      </w:r>
      <w:r w:rsidRPr="000D303C">
        <w:instrText>ADDIN CSL_CITATION {"citationItems":[{"id":"ITEM-1","itemData":{"ISSN":"2045-2322","author":[{"dropping-particle":"","family":"Li","given":"Yan","non-dropping-particle":"","parse-names":false,"suffix":""},{"dropping-particle":"","family":"Ding","given":"Bin","non-dropping-particle":"","parse-names":false,"suffix":""},{"dropping-particle":"","family":"Chu","given":"Qian-Qian","non-dropping-particle":"","parse-names":false,"suffix":""},{"dropping-particle":"","family":"Yang","given":"Guan-Jun","non-dropping-particle":"","parse-names":false,"suffix":""},{"dropping-particle":"","family":"Wang","given":"Mingkui","non-dropping-particle":"","parse-names":false,"suffix":""},{"dropping-particle":"","family":"Li","given":"Chang-Xin","non-dropping-particle":"","parse-names":false,"suffix":""},{"dropping-particle":"","family":"Li","given":"Chang-Jiu","non-dropping-particle":"","parse-names":false,"suffix":""}],"container-title":"Scientific Reports","id":"ITEM-1","issue":"1","issued":{"date-parts":[["2017"]]},"page":"46141","publisher":"Nature Publishing Group UK London","title":"Ultra-high open-circuit voltage of perovskite solar cells induced by nucleation thermodynamics on rough substrates","type":"article-journal","volume":"7"},"uris":["http://www.mendeley.com/documents/?uuid=a8fb0963-4a39-43da-8886-d29afef94bab"]}],"mendeley":{"formattedCitation":"[58]","plainTextFormattedCitation":"[58]","previouslyFormattedCitation":"[17]"},"properties":{"noteIndex":0},"schema":"https://github.com/citation-style-language/schema/raw/master/csl-citation.json"}</w:instrText>
      </w:r>
      <w:r w:rsidRPr="000D303C">
        <w:fldChar w:fldCharType="separate"/>
      </w:r>
      <w:r w:rsidRPr="000D303C">
        <w:rPr>
          <w:noProof/>
        </w:rPr>
        <w:t>[58]</w:t>
      </w:r>
      <w:r w:rsidRPr="000D303C">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0"/>
        <w:gridCol w:w="5818"/>
        <w:gridCol w:w="2078"/>
      </w:tblGrid>
      <w:tr w:rsidR="00E652C3" w:rsidRPr="000D303C" w14:paraId="3B8254F8" w14:textId="77777777" w:rsidTr="00613D71">
        <w:trPr>
          <w:trHeight w:val="1005"/>
        </w:trPr>
        <w:tc>
          <w:tcPr>
            <w:tcW w:w="626" w:type="pct"/>
          </w:tcPr>
          <w:p w14:paraId="46AF1077" w14:textId="77777777" w:rsidR="00FD5AC4" w:rsidRPr="000D303C" w:rsidRDefault="00FD5AC4" w:rsidP="00C451AA">
            <w:pPr>
              <w:pStyle w:val="BodyText"/>
              <w:spacing w:before="64"/>
              <w:ind w:right="116"/>
              <w:rPr>
                <w:color w:val="000000" w:themeColor="text1"/>
              </w:rPr>
            </w:pPr>
          </w:p>
        </w:tc>
        <w:tc>
          <w:tcPr>
            <w:tcW w:w="3223" w:type="pct"/>
            <w:vAlign w:val="center"/>
          </w:tcPr>
          <w:p w14:paraId="4517903A" w14:textId="2F6E23DC" w:rsidR="00FD5AC4" w:rsidRPr="000D303C" w:rsidRDefault="00000000" w:rsidP="00C451AA">
            <w:pPr>
              <w:spacing w:line="360" w:lineRule="auto"/>
            </w:pPr>
            <m:oMathPara>
              <m:oMath>
                <m:sSub>
                  <m:sSubPr>
                    <m:ctrlPr>
                      <w:rPr>
                        <w:rFonts w:ascii="Cambria Math" w:hAnsi="Cambria Math"/>
                      </w:rPr>
                    </m:ctrlPr>
                  </m:sSubPr>
                  <m:e>
                    <m:r>
                      <w:rPr>
                        <w:rFonts w:ascii="Cambria Math" w:hAnsi="Cambria Math"/>
                      </w:rPr>
                      <m:t>J</m:t>
                    </m:r>
                  </m:e>
                  <m:sub>
                    <m:r>
                      <w:rPr>
                        <w:rFonts w:ascii="Cambria Math" w:hAnsi="Cambria Math"/>
                      </w:rPr>
                      <m:t>SC</m:t>
                    </m:r>
                  </m:sub>
                </m:sSub>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PH</m:t>
                    </m:r>
                  </m:sub>
                </m:sSub>
                <m:r>
                  <m:rPr>
                    <m:sty m:val="p"/>
                  </m:rPr>
                  <w:rPr>
                    <w:rFonts w:ascii="Cambria Math" w:hAnsi="Cambria Math"/>
                  </w:rPr>
                  <m:t>-</m:t>
                </m:r>
                <m:sSub>
                  <m:sSubPr>
                    <m:ctrlPr>
                      <w:rPr>
                        <w:rFonts w:ascii="Cambria Math" w:hAnsi="Cambria Math"/>
                      </w:rPr>
                    </m:ctrlPr>
                  </m:sSubPr>
                  <m:e>
                    <m:r>
                      <w:rPr>
                        <w:rFonts w:ascii="Cambria Math" w:hAnsi="Cambria Math"/>
                      </w:rPr>
                      <m:t>J</m:t>
                    </m:r>
                  </m:e>
                  <m:sub>
                    <m:r>
                      <m:rPr>
                        <m:sty m:val="p"/>
                      </m:rPr>
                      <w:rPr>
                        <w:rFonts w:ascii="Cambria Math" w:hAnsi="Cambria Math"/>
                      </w:rPr>
                      <m:t>0</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exp</m:t>
                        </m:r>
                      </m:fName>
                      <m:e>
                        <m:d>
                          <m:dPr>
                            <m:ctrlPr>
                              <w:rPr>
                                <w:rFonts w:ascii="Cambria Math" w:hAnsi="Cambria Math"/>
                              </w:rPr>
                            </m:ctrlPr>
                          </m:dPr>
                          <m:e>
                            <m:f>
                              <m:fPr>
                                <m:ctrlPr>
                                  <w:rPr>
                                    <w:rFonts w:ascii="Cambria Math" w:hAnsi="Cambria Math"/>
                                  </w:rPr>
                                </m:ctrlPr>
                              </m:fPr>
                              <m:num>
                                <m:r>
                                  <w:rPr>
                                    <w:rFonts w:ascii="Cambria Math" w:hAnsi="Cambria Math"/>
                                  </w:rPr>
                                  <m:t>q</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J</m:t>
                                </m:r>
                                <m:sSub>
                                  <m:sSubPr>
                                    <m:ctrlPr>
                                      <w:rPr>
                                        <w:rFonts w:ascii="Cambria Math" w:hAnsi="Cambria Math"/>
                                      </w:rPr>
                                    </m:ctrlPr>
                                  </m:sSubPr>
                                  <m:e>
                                    <m:r>
                                      <w:rPr>
                                        <w:rFonts w:ascii="Cambria Math" w:hAnsi="Cambria Math"/>
                                      </w:rPr>
                                      <m:t>R</m:t>
                                    </m:r>
                                  </m:e>
                                  <m:sub>
                                    <m:r>
                                      <w:rPr>
                                        <w:rFonts w:ascii="Cambria Math" w:hAnsi="Cambria Math"/>
                                      </w:rPr>
                                      <m:t>s</m:t>
                                    </m:r>
                                  </m:sub>
                                </m:sSub>
                              </m:num>
                              <m:den>
                                <m:r>
                                  <w:rPr>
                                    <w:rFonts w:ascii="Cambria Math" w:hAnsi="Cambria Math"/>
                                  </w:rPr>
                                  <m:t>nkT</m:t>
                                </m:r>
                              </m:den>
                            </m:f>
                          </m:e>
                        </m:d>
                      </m:e>
                    </m:func>
                    <m:r>
                      <m:rPr>
                        <m:sty m:val="p"/>
                      </m:rPr>
                      <w:rPr>
                        <w:rFonts w:ascii="Cambria Math" w:hAnsi="Cambria Math"/>
                      </w:rPr>
                      <m:t>-1</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r>
                          <m:rPr>
                            <m:sty m:val="p"/>
                          </m:rPr>
                          <w:rPr>
                            <w:rFonts w:ascii="Cambria Math" w:hAnsi="Cambria Math"/>
                          </w:rPr>
                          <m:t>-</m:t>
                        </m:r>
                        <m:r>
                          <w:rPr>
                            <w:rFonts w:ascii="Cambria Math" w:hAnsi="Cambria Math"/>
                          </w:rPr>
                          <m:t>JR</m:t>
                        </m:r>
                      </m:e>
                      <m:sub>
                        <m:r>
                          <w:rPr>
                            <w:rFonts w:ascii="Cambria Math" w:hAnsi="Cambria Math"/>
                          </w:rPr>
                          <m:t>s</m:t>
                        </m:r>
                      </m:sub>
                    </m:sSub>
                  </m:num>
                  <m:den>
                    <m:sSub>
                      <m:sSubPr>
                        <m:ctrlPr>
                          <w:rPr>
                            <w:rFonts w:ascii="Cambria Math" w:hAnsi="Cambria Math"/>
                          </w:rPr>
                        </m:ctrlPr>
                      </m:sSubPr>
                      <m:e>
                        <m:r>
                          <w:rPr>
                            <w:rFonts w:ascii="Cambria Math" w:hAnsi="Cambria Math"/>
                          </w:rPr>
                          <m:t>R</m:t>
                        </m:r>
                      </m:e>
                      <m:sub>
                        <m:r>
                          <w:rPr>
                            <w:rFonts w:ascii="Cambria Math" w:hAnsi="Cambria Math"/>
                          </w:rPr>
                          <m:t>sh</m:t>
                        </m:r>
                      </m:sub>
                    </m:sSub>
                  </m:den>
                </m:f>
              </m:oMath>
            </m:oMathPara>
          </w:p>
        </w:tc>
        <w:tc>
          <w:tcPr>
            <w:tcW w:w="1151" w:type="pct"/>
            <w:vAlign w:val="center"/>
          </w:tcPr>
          <w:p w14:paraId="3404E999" w14:textId="77777777" w:rsidR="00FD5AC4" w:rsidRPr="000D303C" w:rsidRDefault="00FD5AC4" w:rsidP="00C451AA">
            <w:pPr>
              <w:spacing w:line="360" w:lineRule="auto"/>
            </w:pPr>
            <w:bookmarkStart w:id="263" w:name="_Ref135582362"/>
            <w:r w:rsidRPr="000D303C">
              <w:t>(</w:t>
            </w:r>
            <w:r w:rsidRPr="000D303C">
              <w:fldChar w:fldCharType="begin"/>
            </w:r>
            <w:r w:rsidRPr="000D303C">
              <w:instrText xml:space="preserve"> SEQ Equation \* ARABIC </w:instrText>
            </w:r>
            <w:r w:rsidRPr="000D303C">
              <w:fldChar w:fldCharType="separate"/>
            </w:r>
            <w:r w:rsidR="003B0355" w:rsidRPr="000D303C">
              <w:rPr>
                <w:noProof/>
              </w:rPr>
              <w:t>20</w:t>
            </w:r>
            <w:r w:rsidRPr="000D303C">
              <w:fldChar w:fldCharType="end"/>
            </w:r>
            <w:r w:rsidRPr="000D303C">
              <w:t>)</w:t>
            </w:r>
            <w:bookmarkEnd w:id="263"/>
          </w:p>
        </w:tc>
      </w:tr>
      <w:tr w:rsidR="00E652C3" w:rsidRPr="000D303C" w14:paraId="7846F45F" w14:textId="77777777" w:rsidTr="00613D71">
        <w:trPr>
          <w:trHeight w:val="1119"/>
        </w:trPr>
        <w:tc>
          <w:tcPr>
            <w:tcW w:w="626" w:type="pct"/>
          </w:tcPr>
          <w:p w14:paraId="12028563" w14:textId="77777777" w:rsidR="00FD5AC4" w:rsidRPr="000D303C" w:rsidRDefault="00FD5AC4" w:rsidP="00C451AA">
            <w:pPr>
              <w:pStyle w:val="BodyText"/>
              <w:spacing w:before="64"/>
              <w:ind w:right="116"/>
              <w:rPr>
                <w:color w:val="000000" w:themeColor="text1"/>
              </w:rPr>
            </w:pPr>
          </w:p>
        </w:tc>
        <w:tc>
          <w:tcPr>
            <w:tcW w:w="3223" w:type="pct"/>
            <w:vAlign w:val="center"/>
          </w:tcPr>
          <w:p w14:paraId="05C3F1E6" w14:textId="6B871203" w:rsidR="00FD5AC4" w:rsidRPr="000D303C" w:rsidRDefault="00000000" w:rsidP="00C451AA">
            <w:pPr>
              <w:spacing w:line="360" w:lineRule="auto"/>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OC</m:t>
                    </m:r>
                  </m:sub>
                </m:sSub>
                <m:r>
                  <m:rPr>
                    <m:sty m:val="p"/>
                  </m:rPr>
                  <w:rPr>
                    <w:rFonts w:ascii="Cambria Math" w:hAnsi="Cambria Math"/>
                  </w:rPr>
                  <m:t>=</m:t>
                </m:r>
                <m:d>
                  <m:dPr>
                    <m:ctrlPr>
                      <w:rPr>
                        <w:rFonts w:ascii="Cambria Math" w:hAnsi="Cambria Math"/>
                      </w:rPr>
                    </m:ctrlPr>
                  </m:dPr>
                  <m:e>
                    <m:f>
                      <m:fPr>
                        <m:ctrlPr>
                          <w:rPr>
                            <w:rFonts w:ascii="Cambria Math" w:hAnsi="Cambria Math"/>
                          </w:rPr>
                        </m:ctrlPr>
                      </m:fPr>
                      <m:num>
                        <m:r>
                          <m:rPr>
                            <m:sty m:val="p"/>
                          </m:rPr>
                          <w:rPr>
                            <w:rFonts w:ascii="Cambria Math" w:hAnsi="Cambria Math"/>
                          </w:rPr>
                          <m:t>nkT</m:t>
                        </m:r>
                      </m:num>
                      <m:den>
                        <m:r>
                          <m:rPr>
                            <m:sty m:val="p"/>
                          </m:rPr>
                          <w:rPr>
                            <w:rFonts w:ascii="Cambria Math" w:hAnsi="Cambria Math"/>
                          </w:rPr>
                          <m:t>q</m:t>
                        </m:r>
                      </m:den>
                    </m:f>
                  </m:e>
                </m:d>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J</m:t>
                                </m:r>
                              </m:e>
                              <m:sub>
                                <m:r>
                                  <m:rPr>
                                    <m:sty m:val="p"/>
                                  </m:rPr>
                                  <w:rPr>
                                    <w:rFonts w:ascii="Cambria Math" w:hAnsi="Cambria Math"/>
                                  </w:rPr>
                                  <m:t>PH</m:t>
                                </m:r>
                              </m:sub>
                            </m:sSub>
                          </m:num>
                          <m:den>
                            <m:sSub>
                              <m:sSubPr>
                                <m:ctrlPr>
                                  <w:rPr>
                                    <w:rFonts w:ascii="Cambria Math" w:hAnsi="Cambria Math"/>
                                  </w:rPr>
                                </m:ctrlPr>
                              </m:sSubPr>
                              <m:e>
                                <m:r>
                                  <m:rPr>
                                    <m:sty m:val="p"/>
                                  </m:rPr>
                                  <w:rPr>
                                    <w:rFonts w:ascii="Cambria Math" w:hAnsi="Cambria Math"/>
                                  </w:rPr>
                                  <m:t>J</m:t>
                                </m:r>
                              </m:e>
                              <m:sub>
                                <m:r>
                                  <m:rPr>
                                    <m:sty m:val="p"/>
                                  </m:rPr>
                                  <w:rPr>
                                    <w:rFonts w:ascii="Cambria Math" w:hAnsi="Cambria Math"/>
                                  </w:rPr>
                                  <m:t>0</m:t>
                                </m:r>
                              </m:sub>
                            </m:sSub>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V</m:t>
                                    </m:r>
                                  </m:e>
                                  <m:sub>
                                    <m:r>
                                      <m:rPr>
                                        <m:sty m:val="p"/>
                                      </m:rPr>
                                      <w:rPr>
                                        <w:rFonts w:ascii="Cambria Math" w:hAnsi="Cambria Math"/>
                                      </w:rPr>
                                      <m:t>OC</m:t>
                                    </m:r>
                                  </m:sub>
                                </m:sSub>
                              </m:num>
                              <m:den>
                                <m:sSub>
                                  <m:sSubPr>
                                    <m:ctrlPr>
                                      <w:rPr>
                                        <w:rFonts w:ascii="Cambria Math" w:hAnsi="Cambria Math"/>
                                      </w:rPr>
                                    </m:ctrlPr>
                                  </m:sSubPr>
                                  <m:e>
                                    <m:r>
                                      <m:rPr>
                                        <m:sty m:val="p"/>
                                      </m:rPr>
                                      <w:rPr>
                                        <w:rFonts w:ascii="Cambria Math" w:hAnsi="Cambria Math"/>
                                      </w:rPr>
                                      <m:t>J</m:t>
                                    </m:r>
                                  </m:e>
                                  <m:sub>
                                    <m:r>
                                      <m:rPr>
                                        <m:sty m:val="p"/>
                                      </m:rPr>
                                      <w:rPr>
                                        <w:rFonts w:ascii="Cambria Math" w:hAnsi="Cambria Math"/>
                                      </w:rPr>
                                      <m:t>PH</m:t>
                                    </m:r>
                                  </m:sub>
                                </m:sSub>
                                <m:sSub>
                                  <m:sSubPr>
                                    <m:ctrlPr>
                                      <w:rPr>
                                        <w:rFonts w:ascii="Cambria Math" w:hAnsi="Cambria Math"/>
                                      </w:rPr>
                                    </m:ctrlPr>
                                  </m:sSubPr>
                                  <m:e>
                                    <m:r>
                                      <m:rPr>
                                        <m:sty m:val="p"/>
                                      </m:rPr>
                                      <w:rPr>
                                        <w:rFonts w:ascii="Cambria Math" w:hAnsi="Cambria Math"/>
                                      </w:rPr>
                                      <m:t>R</m:t>
                                    </m:r>
                                  </m:e>
                                  <m:sub>
                                    <m:r>
                                      <m:rPr>
                                        <m:sty m:val="p"/>
                                      </m:rPr>
                                      <w:rPr>
                                        <w:rFonts w:ascii="Cambria Math" w:hAnsi="Cambria Math"/>
                                      </w:rPr>
                                      <m:t>sh</m:t>
                                    </m:r>
                                  </m:sub>
                                </m:sSub>
                              </m:den>
                            </m:f>
                          </m:e>
                        </m:d>
                      </m:e>
                    </m:d>
                  </m:e>
                </m:func>
              </m:oMath>
            </m:oMathPara>
          </w:p>
        </w:tc>
        <w:tc>
          <w:tcPr>
            <w:tcW w:w="1151" w:type="pct"/>
            <w:vAlign w:val="center"/>
          </w:tcPr>
          <w:p w14:paraId="4923AA3E" w14:textId="77777777" w:rsidR="00FD5AC4" w:rsidRPr="000D303C" w:rsidRDefault="00FD5AC4" w:rsidP="00C451AA">
            <w:pPr>
              <w:spacing w:line="360" w:lineRule="auto"/>
            </w:pPr>
            <w:bookmarkStart w:id="264" w:name="_Ref135582369"/>
            <w:r w:rsidRPr="000D303C">
              <w:t>(</w:t>
            </w:r>
            <w:r w:rsidRPr="000D303C">
              <w:fldChar w:fldCharType="begin"/>
            </w:r>
            <w:r w:rsidRPr="000D303C">
              <w:instrText xml:space="preserve"> SEQ Equation \* ARABIC </w:instrText>
            </w:r>
            <w:r w:rsidRPr="000D303C">
              <w:fldChar w:fldCharType="separate"/>
            </w:r>
            <w:r w:rsidR="003B0355" w:rsidRPr="000D303C">
              <w:rPr>
                <w:noProof/>
              </w:rPr>
              <w:t>21</w:t>
            </w:r>
            <w:r w:rsidRPr="000D303C">
              <w:fldChar w:fldCharType="end"/>
            </w:r>
            <w:r w:rsidRPr="000D303C">
              <w:t>)</w:t>
            </w:r>
            <w:bookmarkEnd w:id="264"/>
          </w:p>
        </w:tc>
      </w:tr>
    </w:tbl>
    <w:p w14:paraId="5519D746" w14:textId="636EB19E" w:rsidR="00FD5AC4" w:rsidRPr="000D303C" w:rsidRDefault="00FD5AC4" w:rsidP="00C451AA">
      <w:pPr>
        <w:spacing w:line="360" w:lineRule="auto"/>
      </w:pPr>
      <w:r w:rsidRPr="000D303C">
        <w:t>where J</w:t>
      </w:r>
      <w:r w:rsidRPr="000D303C">
        <w:rPr>
          <w:vertAlign w:val="subscript"/>
        </w:rPr>
        <w:t>PH</w:t>
      </w:r>
      <w:r w:rsidRPr="000D303C">
        <w:t xml:space="preserve"> is the photocurrent density. The effects of the variation of R</w:t>
      </w:r>
      <w:r w:rsidRPr="000D303C">
        <w:rPr>
          <w:vertAlign w:val="subscript"/>
        </w:rPr>
        <w:t>Sh</w:t>
      </w:r>
      <w:r w:rsidRPr="000D303C">
        <w:t xml:space="preserve"> are depicted in </w:t>
      </w:r>
      <w:r w:rsidRPr="000D303C">
        <w:fldChar w:fldCharType="begin"/>
      </w:r>
      <w:r w:rsidRPr="000D303C">
        <w:instrText xml:space="preserve"> REF _Ref135582417 </w:instrText>
      </w:r>
      <w:r w:rsidR="00941C64" w:rsidRPr="000D303C">
        <w:instrText xml:space="preserve"> \* MERGEFORMAT </w:instrText>
      </w:r>
      <w:r w:rsidRPr="000D303C">
        <w:fldChar w:fldCharType="separate"/>
      </w:r>
      <w:r w:rsidR="003B0355" w:rsidRPr="000D303C">
        <w:rPr>
          <w:sz w:val="22"/>
        </w:rPr>
        <w:t xml:space="preserve">Figure </w:t>
      </w:r>
      <w:r w:rsidR="003B0355" w:rsidRPr="000D303C">
        <w:rPr>
          <w:noProof/>
          <w:sz w:val="22"/>
        </w:rPr>
        <w:t>49</w:t>
      </w:r>
      <w:r w:rsidR="003B0355" w:rsidRPr="000D303C">
        <w:t>. Effect of the variation of PV parameters as a function of shunt resistance for the ETL</w:t>
      </w:r>
      <w:r w:rsidRPr="000D303C">
        <w:fldChar w:fldCharType="end"/>
      </w:r>
      <w:r w:rsidRPr="000D303C">
        <w:t xml:space="preserve"> R</w:t>
      </w:r>
      <w:r w:rsidRPr="000D303C">
        <w:rPr>
          <w:vertAlign w:val="subscript"/>
        </w:rPr>
        <w:t>Sh</w:t>
      </w:r>
      <w:r w:rsidRPr="000D303C">
        <w:t xml:space="preserve"> is varied from 10</w:t>
      </w:r>
      <w:r w:rsidRPr="000D303C">
        <w:rPr>
          <w:vertAlign w:val="superscript"/>
        </w:rPr>
        <w:t>1</w:t>
      </w:r>
      <w:r w:rsidRPr="000D303C">
        <w:t xml:space="preserve"> to 10</w:t>
      </w:r>
      <w:r w:rsidRPr="000D303C">
        <w:rPr>
          <w:vertAlign w:val="superscript"/>
        </w:rPr>
        <w:t>7</w:t>
      </w:r>
      <w:r w:rsidRPr="000D303C">
        <w:t xml:space="preserve"> Ω cm</w:t>
      </w:r>
      <w:r w:rsidRPr="000D303C">
        <w:rPr>
          <w:vertAlign w:val="superscript"/>
        </w:rPr>
        <w:t>2</w:t>
      </w:r>
      <w:r w:rsidRPr="000D303C">
        <w:t xml:space="preserve"> keeping R</w:t>
      </w:r>
      <w:r w:rsidRPr="000D303C">
        <w:rPr>
          <w:vertAlign w:val="subscript"/>
        </w:rPr>
        <w:t>s</w:t>
      </w:r>
      <w:r w:rsidRPr="000D303C">
        <w:t xml:space="preserve"> constant for of the optimized solar cell structures to observe its effect on V</w:t>
      </w:r>
      <w:r w:rsidRPr="000D303C">
        <w:rPr>
          <w:vertAlign w:val="subscript"/>
        </w:rPr>
        <w:t>OC</w:t>
      </w:r>
      <w:r w:rsidRPr="000D303C">
        <w:t>, J</w:t>
      </w:r>
      <w:r w:rsidRPr="000D303C">
        <w:rPr>
          <w:vertAlign w:val="subscript"/>
        </w:rPr>
        <w:t>SC</w:t>
      </w:r>
      <w:r w:rsidRPr="000D303C">
        <w:t>, FF, and PCE. It can be observed that for R</w:t>
      </w:r>
      <w:r w:rsidRPr="000D303C">
        <w:rPr>
          <w:vertAlign w:val="subscript"/>
        </w:rPr>
        <w:t>Sh</w:t>
      </w:r>
      <w:r w:rsidRPr="000D303C">
        <w:t xml:space="preserve"> values greater than 100 Ω, V</w:t>
      </w:r>
      <w:r w:rsidRPr="000D303C">
        <w:rPr>
          <w:vertAlign w:val="subscript"/>
        </w:rPr>
        <w:t>OC</w:t>
      </w:r>
      <w:r w:rsidRPr="000D303C">
        <w:t>, J</w:t>
      </w:r>
      <w:r w:rsidRPr="000D303C">
        <w:rPr>
          <w:vertAlign w:val="subscript"/>
        </w:rPr>
        <w:t>SC</w:t>
      </w:r>
      <w:r w:rsidRPr="000D303C">
        <w:t>, FF, and PCE attain constant values after increasing linearly from very low values. A detailed examination of the figure revealed that compared to J</w:t>
      </w:r>
      <w:r w:rsidRPr="000D303C">
        <w:rPr>
          <w:vertAlign w:val="subscript"/>
        </w:rPr>
        <w:t>SC</w:t>
      </w:r>
      <w:r w:rsidRPr="000D303C">
        <w:t>, the increment rates for both V</w:t>
      </w:r>
      <w:r w:rsidRPr="000D303C">
        <w:rPr>
          <w:vertAlign w:val="subscript"/>
        </w:rPr>
        <w:t>OC</w:t>
      </w:r>
      <w:r w:rsidRPr="000D303C">
        <w:t xml:space="preserve"> and FF were greater. To be connected with the V</w:t>
      </w:r>
      <w:r w:rsidRPr="000D303C">
        <w:rPr>
          <w:vertAlign w:val="subscript"/>
        </w:rPr>
        <w:t>OC</w:t>
      </w:r>
      <w:r w:rsidRPr="000D303C">
        <w:t xml:space="preserve"> and FF responses, the </w:t>
      </w:r>
      <w:r w:rsidRPr="000D303C">
        <w:lastRenderedPageBreak/>
        <w:t>change in R</w:t>
      </w:r>
      <w:r w:rsidRPr="000D303C">
        <w:rPr>
          <w:vertAlign w:val="subscript"/>
        </w:rPr>
        <w:t>Sh</w:t>
      </w:r>
      <w:r w:rsidRPr="000D303C">
        <w:t xml:space="preserve"> caused by charge transfer, the emission process, and their recombination behavior may be more remarkable. </w:t>
      </w:r>
    </w:p>
    <w:tbl>
      <w:tblPr>
        <w:tblStyle w:val="TableGrid"/>
        <w:tblW w:w="397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633"/>
      </w:tblGrid>
      <w:tr w:rsidR="00613D71" w:rsidRPr="000D303C" w14:paraId="50C98784" w14:textId="77777777" w:rsidTr="00613D71">
        <w:trPr>
          <w:trHeight w:val="1628"/>
        </w:trPr>
        <w:tc>
          <w:tcPr>
            <w:tcW w:w="2484" w:type="pct"/>
            <w:vAlign w:val="center"/>
          </w:tcPr>
          <w:p w14:paraId="5B646E85"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0C00EF7B">
                <v:shape id="_x0000_i12044" type="#_x0000_t75" style="width:209.1pt;height:160.15pt" o:ole="">
                  <v:imagedata r:id="rId178" o:title=""/>
                </v:shape>
                <o:OLEObject Type="Embed" ProgID="Origin50.Graph" ShapeID="_x0000_i12044" DrawAspect="Content" ObjectID="_1746272977" r:id="rId179"/>
              </w:object>
            </w:r>
          </w:p>
        </w:tc>
        <w:tc>
          <w:tcPr>
            <w:tcW w:w="2516" w:type="pct"/>
            <w:vAlign w:val="center"/>
          </w:tcPr>
          <w:p w14:paraId="36F0D935"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1AF00BCA">
                <v:shape id="_x0000_i12045" type="#_x0000_t75" style="width:221.75pt;height:169.9pt" o:ole="">
                  <v:imagedata r:id="rId180" o:title=""/>
                </v:shape>
                <o:OLEObject Type="Embed" ProgID="Origin50.Graph" ShapeID="_x0000_i12045" DrawAspect="Content" ObjectID="_1746272978" r:id="rId181"/>
              </w:object>
            </w:r>
          </w:p>
        </w:tc>
      </w:tr>
      <w:tr w:rsidR="00613D71" w:rsidRPr="000D303C" w14:paraId="49315990" w14:textId="77777777" w:rsidTr="00613D71">
        <w:trPr>
          <w:trHeight w:val="2361"/>
        </w:trPr>
        <w:tc>
          <w:tcPr>
            <w:tcW w:w="2484" w:type="pct"/>
            <w:vAlign w:val="center"/>
          </w:tcPr>
          <w:p w14:paraId="5E60B4CF"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06011084">
                <v:shape id="_x0000_i12046" type="#_x0000_t75" style="width:209.1pt;height:160.15pt" o:ole="">
                  <v:imagedata r:id="rId182" o:title=""/>
                </v:shape>
                <o:OLEObject Type="Embed" ProgID="Origin50.Graph" ShapeID="_x0000_i12046" DrawAspect="Content" ObjectID="_1746272979" r:id="rId183"/>
              </w:object>
            </w:r>
          </w:p>
        </w:tc>
        <w:tc>
          <w:tcPr>
            <w:tcW w:w="2516" w:type="pct"/>
            <w:vAlign w:val="center"/>
          </w:tcPr>
          <w:p w14:paraId="3F054B95"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71E33A0B">
                <v:shape id="_x0000_i12047" type="#_x0000_t75" style="width:213.7pt;height:164.75pt" o:ole="">
                  <v:imagedata r:id="rId184" o:title=""/>
                </v:shape>
                <o:OLEObject Type="Embed" ProgID="Origin50.Graph" ShapeID="_x0000_i12047" DrawAspect="Content" ObjectID="_1746272980" r:id="rId185"/>
              </w:object>
            </w:r>
          </w:p>
        </w:tc>
      </w:tr>
      <w:tr w:rsidR="00613D71" w:rsidRPr="000D303C" w14:paraId="5EE111E9" w14:textId="77777777" w:rsidTr="00613D71">
        <w:trPr>
          <w:trHeight w:val="983"/>
        </w:trPr>
        <w:tc>
          <w:tcPr>
            <w:tcW w:w="5000" w:type="pct"/>
            <w:gridSpan w:val="2"/>
            <w:vAlign w:val="center"/>
          </w:tcPr>
          <w:p w14:paraId="0545B944" w14:textId="77777777" w:rsidR="00FD5AC4" w:rsidRPr="000D303C" w:rsidRDefault="00FD5AC4" w:rsidP="00C451AA">
            <w:pPr>
              <w:spacing w:line="360" w:lineRule="auto"/>
            </w:pPr>
            <w:bookmarkStart w:id="265" w:name="_Ref135582417"/>
            <w:r w:rsidRPr="000D303C">
              <w:rPr>
                <w:sz w:val="22"/>
              </w:rPr>
              <w:t xml:space="preserve">Figure </w:t>
            </w:r>
            <w:r w:rsidRPr="000D303C">
              <w:rPr>
                <w:sz w:val="22"/>
              </w:rPr>
              <w:fldChar w:fldCharType="begin"/>
            </w:r>
            <w:r w:rsidRPr="000D303C">
              <w:rPr>
                <w:sz w:val="22"/>
              </w:rPr>
              <w:instrText xml:space="preserve"> SEQ Figure \* ARABIC </w:instrText>
            </w:r>
            <w:r w:rsidRPr="000D303C">
              <w:rPr>
                <w:sz w:val="22"/>
              </w:rPr>
              <w:fldChar w:fldCharType="separate"/>
            </w:r>
            <w:r w:rsidR="003B0355" w:rsidRPr="000D303C">
              <w:rPr>
                <w:noProof/>
                <w:sz w:val="22"/>
              </w:rPr>
              <w:t>49</w:t>
            </w:r>
            <w:r w:rsidRPr="000D303C">
              <w:rPr>
                <w:sz w:val="22"/>
              </w:rPr>
              <w:fldChar w:fldCharType="end"/>
            </w:r>
            <w:r w:rsidRPr="000D303C">
              <w:rPr>
                <w:sz w:val="22"/>
              </w:rPr>
              <w:t xml:space="preserve"> :</w:t>
            </w:r>
            <w:r w:rsidRPr="000D303C">
              <w:t>. Effect of the variation of PV parameters as a function of shunt resistance for the ETL</w:t>
            </w:r>
            <w:bookmarkEnd w:id="265"/>
          </w:p>
        </w:tc>
      </w:tr>
    </w:tbl>
    <w:p w14:paraId="7B78F7ED" w14:textId="4D8153CF" w:rsidR="00FD5AC4" w:rsidRPr="000D303C" w:rsidRDefault="00FD5AC4" w:rsidP="00C451AA">
      <w:pPr>
        <w:pStyle w:val="Heading3"/>
        <w:rPr>
          <w:spacing w:val="0"/>
        </w:rPr>
      </w:pPr>
      <w:bookmarkStart w:id="266" w:name="_Toc135583059"/>
      <w:bookmarkStart w:id="267" w:name="_Toc135644328"/>
      <w:bookmarkStart w:id="268" w:name="_Toc135648878"/>
      <w:r w:rsidRPr="000D303C">
        <w:rPr>
          <w:spacing w:val="0"/>
        </w:rPr>
        <w:t>Temperature</w:t>
      </w:r>
      <w:bookmarkEnd w:id="266"/>
      <w:bookmarkEnd w:id="267"/>
      <w:bookmarkEnd w:id="268"/>
      <w:r w:rsidRPr="000D303C">
        <w:rPr>
          <w:spacing w:val="0"/>
        </w:rPr>
        <w:t xml:space="preserve"> </w:t>
      </w:r>
    </w:p>
    <w:p w14:paraId="6ACC2898" w14:textId="3E510A71" w:rsidR="00FD5AC4" w:rsidRPr="000D303C" w:rsidRDefault="00FD5AC4" w:rsidP="00587E7F">
      <w:pPr>
        <w:spacing w:line="360" w:lineRule="auto"/>
        <w:ind w:firstLine="720"/>
      </w:pPr>
      <w:r w:rsidRPr="000D303C">
        <w:t xml:space="preserve">The majority of solar cell performance demonstrates instability due to deformation between layers occurring at high temperatures. To study the relationship between temperature and solar cell efficiency, the temperature range of the simulation models was changed from 250 to 500 K. In </w:t>
      </w:r>
      <w:r w:rsidRPr="000D303C">
        <w:fldChar w:fldCharType="begin"/>
      </w:r>
      <w:r w:rsidRPr="000D303C">
        <w:instrText xml:space="preserve"> REF _Ref135582436 </w:instrText>
      </w:r>
      <w:r w:rsidR="00941C64" w:rsidRPr="000D303C">
        <w:instrText xml:space="preserve"> \* MERGEFORMAT </w:instrText>
      </w:r>
      <w:r w:rsidRPr="000D303C">
        <w:fldChar w:fldCharType="separate"/>
      </w:r>
      <w:r w:rsidR="003B0355" w:rsidRPr="000D303C">
        <w:rPr>
          <w:sz w:val="22"/>
        </w:rPr>
        <w:t xml:space="preserve">Figure </w:t>
      </w:r>
      <w:r w:rsidR="003B0355" w:rsidRPr="000D303C">
        <w:rPr>
          <w:noProof/>
          <w:sz w:val="22"/>
        </w:rPr>
        <w:t>50</w:t>
      </w:r>
      <w:r w:rsidR="003B0355" w:rsidRPr="000D303C">
        <w:t>. Effect of the variation of PV parameters as a function of temperature for the ETL.</w:t>
      </w:r>
      <w:r w:rsidRPr="000D303C">
        <w:fldChar w:fldCharType="end"/>
      </w:r>
      <w:r w:rsidRPr="000D303C">
        <w:t>, the performance of the optimized solar cell structures is observed. It can be seen that the PCE, FF, and V</w:t>
      </w:r>
      <w:r w:rsidRPr="000D303C">
        <w:rPr>
          <w:vertAlign w:val="subscript"/>
        </w:rPr>
        <w:t>OC</w:t>
      </w:r>
      <w:r w:rsidRPr="000D303C">
        <w:t xml:space="preserve"> values decrease with increasing temperature, although the J</w:t>
      </w:r>
      <w:r w:rsidRPr="000D303C">
        <w:rPr>
          <w:vertAlign w:val="subscript"/>
        </w:rPr>
        <w:t>SC</w:t>
      </w:r>
      <w:r w:rsidRPr="000D303C">
        <w:t xml:space="preserve"> values remain constant. V</w:t>
      </w:r>
      <w:r w:rsidRPr="000D303C">
        <w:rPr>
          <w:vertAlign w:val="subscript"/>
        </w:rPr>
        <w:t xml:space="preserve">OC </w:t>
      </w:r>
      <w:r w:rsidRPr="000D303C">
        <w:t>values decrease at high temperatures due to the increase in the reverse saturation current density (J</w:t>
      </w:r>
      <w:r w:rsidRPr="000D303C">
        <w:rPr>
          <w:vertAlign w:val="subscript"/>
        </w:rPr>
        <w:t>0</w:t>
      </w:r>
      <w:r w:rsidRPr="000D303C">
        <w:t>) at higher temperatures, as is evident from the inverse relationship between V</w:t>
      </w:r>
      <w:r w:rsidRPr="000D303C">
        <w:rPr>
          <w:vertAlign w:val="subscript"/>
        </w:rPr>
        <w:t>OC</w:t>
      </w:r>
      <w:r w:rsidRPr="000D303C">
        <w:t xml:space="preserve"> and J</w:t>
      </w:r>
      <w:r w:rsidRPr="000D303C">
        <w:rPr>
          <w:vertAlign w:val="subscript"/>
        </w:rPr>
        <w:t>0</w:t>
      </w:r>
      <w:r w:rsidRPr="000D303C">
        <w:t xml:space="preserve"> explained using eq </w:t>
      </w:r>
      <w:r w:rsidRPr="000D303C">
        <w:fldChar w:fldCharType="begin"/>
      </w:r>
      <w:r w:rsidRPr="000D303C">
        <w:instrText xml:space="preserve"> REF _Ref135582457 </w:instrText>
      </w:r>
      <w:r w:rsidR="00941C64" w:rsidRPr="000D303C">
        <w:instrText xml:space="preserve"> \* MERGEFORMAT </w:instrText>
      </w:r>
      <w:r w:rsidRPr="000D303C">
        <w:fldChar w:fldCharType="separate"/>
      </w:r>
      <w:r w:rsidR="003B0355" w:rsidRPr="000D303C">
        <w:t>(</w:t>
      </w:r>
      <w:r w:rsidR="003B0355" w:rsidRPr="000D303C">
        <w:rPr>
          <w:noProof/>
        </w:rPr>
        <w:t>22</w:t>
      </w:r>
      <w:r w:rsidR="003B0355" w:rsidRPr="000D303C">
        <w:t>)</w:t>
      </w:r>
      <w:r w:rsidRPr="000D303C">
        <w:fldChar w:fldCharType="end"/>
      </w:r>
      <w:r w:rsidRPr="000D303C">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6199"/>
        <w:gridCol w:w="1554"/>
      </w:tblGrid>
      <w:tr w:rsidR="00E652C3" w:rsidRPr="000D303C" w14:paraId="5C9378A5" w14:textId="77777777" w:rsidTr="00613D71">
        <w:tc>
          <w:tcPr>
            <w:tcW w:w="705" w:type="pct"/>
          </w:tcPr>
          <w:p w14:paraId="353E45D5" w14:textId="77777777" w:rsidR="00FD5AC4" w:rsidRPr="000D303C" w:rsidRDefault="00FD5AC4" w:rsidP="00C451AA">
            <w:pPr>
              <w:pStyle w:val="BodyText"/>
              <w:spacing w:before="64"/>
              <w:ind w:right="116"/>
              <w:rPr>
                <w:color w:val="000000" w:themeColor="text1"/>
              </w:rPr>
            </w:pPr>
          </w:p>
        </w:tc>
        <w:tc>
          <w:tcPr>
            <w:tcW w:w="3434" w:type="pct"/>
          </w:tcPr>
          <w:p w14:paraId="3109C489" w14:textId="224D171F" w:rsidR="00FD5AC4" w:rsidRPr="000D303C" w:rsidRDefault="00000000" w:rsidP="00C451AA">
            <w:pPr>
              <w:spacing w:line="360" w:lineRule="auto"/>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OC</m:t>
                    </m:r>
                  </m:sub>
                </m:sSub>
                <m:r>
                  <m:rPr>
                    <m:sty m:val="p"/>
                  </m:rPr>
                  <w:rPr>
                    <w:rFonts w:ascii="Cambria Math" w:hAnsi="Cambria Math"/>
                  </w:rPr>
                  <m:t xml:space="preserve">= </m:t>
                </m:r>
                <m:f>
                  <m:fPr>
                    <m:ctrlPr>
                      <w:rPr>
                        <w:rFonts w:ascii="Cambria Math" w:hAnsi="Cambria Math"/>
                      </w:rPr>
                    </m:ctrlPr>
                  </m:fPr>
                  <m:num>
                    <m:r>
                      <m:rPr>
                        <m:sty m:val="p"/>
                      </m:rPr>
                      <w:rPr>
                        <w:rFonts w:ascii="Cambria Math" w:hAnsi="Cambria Math"/>
                      </w:rPr>
                      <m:t>nkT</m:t>
                    </m:r>
                  </m:num>
                  <m:den>
                    <m:r>
                      <m:rPr>
                        <m:sty m:val="p"/>
                      </m:rPr>
                      <w:rPr>
                        <w:rFonts w:ascii="Cambria Math" w:hAnsi="Cambria Math"/>
                      </w:rPr>
                      <m:t>q</m:t>
                    </m:r>
                  </m:den>
                </m:f>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J</m:t>
                                </m:r>
                              </m:e>
                              <m:sub>
                                <m:r>
                                  <m:rPr>
                                    <m:sty m:val="p"/>
                                  </m:rPr>
                                  <w:rPr>
                                    <w:rFonts w:ascii="Cambria Math" w:hAnsi="Cambria Math"/>
                                  </w:rPr>
                                  <m:t>sc</m:t>
                                </m:r>
                              </m:sub>
                            </m:sSub>
                          </m:num>
                          <m:den>
                            <m:sSub>
                              <m:sSubPr>
                                <m:ctrlPr>
                                  <w:rPr>
                                    <w:rFonts w:ascii="Cambria Math" w:hAnsi="Cambria Math"/>
                                  </w:rPr>
                                </m:ctrlPr>
                              </m:sSubPr>
                              <m:e>
                                <m:r>
                                  <m:rPr>
                                    <m:sty m:val="p"/>
                                  </m:rPr>
                                  <w:rPr>
                                    <w:rFonts w:ascii="Cambria Math" w:hAnsi="Cambria Math"/>
                                  </w:rPr>
                                  <m:t>J</m:t>
                                </m:r>
                              </m:e>
                              <m:sub>
                                <m:r>
                                  <m:rPr>
                                    <m:sty m:val="p"/>
                                  </m:rPr>
                                  <w:rPr>
                                    <w:rFonts w:ascii="Cambria Math" w:hAnsi="Cambria Math"/>
                                  </w:rPr>
                                  <m:t>0</m:t>
                                </m:r>
                              </m:sub>
                            </m:sSub>
                          </m:den>
                        </m:f>
                      </m:e>
                    </m:d>
                  </m:e>
                </m:func>
                <m:r>
                  <m:rPr>
                    <m:sty m:val="p"/>
                  </m:rPr>
                  <w:rPr>
                    <w:rFonts w:ascii="Cambria Math" w:hAnsi="Cambria Math"/>
                  </w:rPr>
                  <m:t>]</m:t>
                </m:r>
              </m:oMath>
            </m:oMathPara>
          </w:p>
        </w:tc>
        <w:tc>
          <w:tcPr>
            <w:tcW w:w="861" w:type="pct"/>
            <w:vAlign w:val="center"/>
          </w:tcPr>
          <w:p w14:paraId="5EC59289" w14:textId="77777777" w:rsidR="00FD5AC4" w:rsidRPr="000D303C" w:rsidRDefault="00FD5AC4" w:rsidP="00C451AA">
            <w:pPr>
              <w:spacing w:line="360" w:lineRule="auto"/>
            </w:pPr>
            <w:bookmarkStart w:id="269" w:name="_Ref135582457"/>
            <w:r w:rsidRPr="000D303C">
              <w:t>(</w:t>
            </w:r>
            <w:r w:rsidRPr="000D303C">
              <w:fldChar w:fldCharType="begin"/>
            </w:r>
            <w:r w:rsidRPr="000D303C">
              <w:instrText xml:space="preserve"> SEQ Equation \* ARABIC </w:instrText>
            </w:r>
            <w:r w:rsidRPr="000D303C">
              <w:fldChar w:fldCharType="separate"/>
            </w:r>
            <w:r w:rsidR="003B0355" w:rsidRPr="000D303C">
              <w:rPr>
                <w:noProof/>
              </w:rPr>
              <w:t>22</w:t>
            </w:r>
            <w:r w:rsidRPr="000D303C">
              <w:fldChar w:fldCharType="end"/>
            </w:r>
            <w:r w:rsidRPr="000D303C">
              <w:t>)</w:t>
            </w:r>
            <w:bookmarkEnd w:id="269"/>
          </w:p>
        </w:tc>
      </w:tr>
    </w:tbl>
    <w:p w14:paraId="20883AD8" w14:textId="77777777" w:rsidR="00FD5AC4" w:rsidRPr="000D303C" w:rsidRDefault="00FD5AC4" w:rsidP="00C451AA">
      <w:pPr>
        <w:spacing w:line="360" w:lineRule="auto"/>
      </w:pPr>
      <w:r w:rsidRPr="000D303C">
        <w:t>where denotes the thermal voltage. Furthermore, the flaws worsen when the temperature rises and V</w:t>
      </w:r>
      <w:r w:rsidRPr="000D303C">
        <w:rPr>
          <w:vertAlign w:val="subscript"/>
        </w:rPr>
        <w:t>OC</w:t>
      </w:r>
      <w:r w:rsidRPr="000D303C">
        <w:t xml:space="preserve"> gets smaller. So, there is a serious degradation in the SC performance as temperature increases.</w:t>
      </w:r>
    </w:p>
    <w:tbl>
      <w:tblPr>
        <w:tblStyle w:val="TableGrid"/>
        <w:tblW w:w="397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9"/>
        <w:gridCol w:w="4447"/>
      </w:tblGrid>
      <w:tr w:rsidR="00613D71" w:rsidRPr="000D303C" w14:paraId="67CD4F43" w14:textId="77777777" w:rsidTr="00613D71">
        <w:trPr>
          <w:trHeight w:val="2693"/>
        </w:trPr>
        <w:tc>
          <w:tcPr>
            <w:tcW w:w="2484" w:type="pct"/>
            <w:vAlign w:val="center"/>
          </w:tcPr>
          <w:p w14:paraId="25462F56"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3536AAA3">
                <v:shape id="_x0000_i12048" type="#_x0000_t75" style="width:3in;height:164.75pt" o:ole="">
                  <v:imagedata r:id="rId186" o:title=""/>
                </v:shape>
                <o:OLEObject Type="Embed" ProgID="Origin50.Graph" ShapeID="_x0000_i12048" DrawAspect="Content" ObjectID="_1746272981" r:id="rId187"/>
              </w:object>
            </w:r>
          </w:p>
        </w:tc>
        <w:tc>
          <w:tcPr>
            <w:tcW w:w="2516" w:type="pct"/>
            <w:vAlign w:val="center"/>
          </w:tcPr>
          <w:p w14:paraId="1092B8EE"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0D3D05C3">
                <v:shape id="_x0000_i12049" type="#_x0000_t75" style="width:211.95pt;height:163pt" o:ole="">
                  <v:imagedata r:id="rId188" o:title=""/>
                </v:shape>
                <o:OLEObject Type="Embed" ProgID="Origin50.Graph" ShapeID="_x0000_i12049" DrawAspect="Content" ObjectID="_1746272982" r:id="rId189"/>
              </w:object>
            </w:r>
          </w:p>
        </w:tc>
      </w:tr>
      <w:tr w:rsidR="00613D71" w:rsidRPr="000D303C" w14:paraId="3EE4ADD3" w14:textId="77777777" w:rsidTr="00613D71">
        <w:trPr>
          <w:trHeight w:val="2693"/>
        </w:trPr>
        <w:tc>
          <w:tcPr>
            <w:tcW w:w="2484" w:type="pct"/>
            <w:vAlign w:val="center"/>
          </w:tcPr>
          <w:p w14:paraId="4A669E26"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7912B572">
                <v:shape id="_x0000_i12050" type="#_x0000_t75" style="width:218.9pt;height:168.2pt" o:ole="">
                  <v:imagedata r:id="rId190" o:title=""/>
                </v:shape>
                <o:OLEObject Type="Embed" ProgID="Origin50.Graph" ShapeID="_x0000_i12050" DrawAspect="Content" ObjectID="_1746272983" r:id="rId191"/>
              </w:object>
            </w:r>
          </w:p>
        </w:tc>
        <w:tc>
          <w:tcPr>
            <w:tcW w:w="2516" w:type="pct"/>
            <w:vAlign w:val="center"/>
          </w:tcPr>
          <w:p w14:paraId="5DCDE55B"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5DC7CBAD">
                <v:shape id="_x0000_i12051" type="#_x0000_t75" style="width:211.95pt;height:161.85pt" o:ole="">
                  <v:imagedata r:id="rId192" o:title=""/>
                </v:shape>
                <o:OLEObject Type="Embed" ProgID="Origin50.Graph" ShapeID="_x0000_i12051" DrawAspect="Content" ObjectID="_1746272984" r:id="rId193"/>
              </w:object>
            </w:r>
          </w:p>
        </w:tc>
      </w:tr>
      <w:tr w:rsidR="00613D71" w:rsidRPr="000D303C" w14:paraId="5A177A91" w14:textId="77777777" w:rsidTr="00613D71">
        <w:trPr>
          <w:trHeight w:val="710"/>
        </w:trPr>
        <w:tc>
          <w:tcPr>
            <w:tcW w:w="5000" w:type="pct"/>
            <w:gridSpan w:val="2"/>
            <w:vAlign w:val="center"/>
          </w:tcPr>
          <w:p w14:paraId="65ED425B" w14:textId="77777777" w:rsidR="00FD5AC4" w:rsidRPr="000D303C" w:rsidRDefault="00FD5AC4" w:rsidP="00C451AA">
            <w:pPr>
              <w:spacing w:line="360" w:lineRule="auto"/>
            </w:pPr>
            <w:bookmarkStart w:id="270" w:name="_Ref135582436"/>
            <w:r w:rsidRPr="000D303C">
              <w:rPr>
                <w:sz w:val="22"/>
              </w:rPr>
              <w:t xml:space="preserve">Figure </w:t>
            </w:r>
            <w:r w:rsidRPr="000D303C">
              <w:rPr>
                <w:sz w:val="22"/>
              </w:rPr>
              <w:fldChar w:fldCharType="begin"/>
            </w:r>
            <w:r w:rsidRPr="000D303C">
              <w:rPr>
                <w:sz w:val="22"/>
              </w:rPr>
              <w:instrText xml:space="preserve"> SEQ Figure \* ARABIC </w:instrText>
            </w:r>
            <w:r w:rsidRPr="000D303C">
              <w:rPr>
                <w:sz w:val="22"/>
              </w:rPr>
              <w:fldChar w:fldCharType="separate"/>
            </w:r>
            <w:r w:rsidR="003B0355" w:rsidRPr="000D303C">
              <w:rPr>
                <w:noProof/>
                <w:sz w:val="22"/>
              </w:rPr>
              <w:t>50</w:t>
            </w:r>
            <w:r w:rsidRPr="000D303C">
              <w:rPr>
                <w:sz w:val="22"/>
              </w:rPr>
              <w:fldChar w:fldCharType="end"/>
            </w:r>
            <w:r w:rsidRPr="000D303C">
              <w:rPr>
                <w:sz w:val="22"/>
              </w:rPr>
              <w:t xml:space="preserve"> :</w:t>
            </w:r>
            <w:r w:rsidRPr="000D303C">
              <w:t>. Effect of the variation of PV parameters as a function of temperature for the ETL.</w:t>
            </w:r>
            <w:bookmarkEnd w:id="270"/>
          </w:p>
        </w:tc>
      </w:tr>
    </w:tbl>
    <w:p w14:paraId="51C600E4" w14:textId="77777777" w:rsidR="00FD5AC4" w:rsidRPr="000D303C" w:rsidRDefault="00FD5AC4" w:rsidP="00C451AA">
      <w:pPr>
        <w:pStyle w:val="Heading2"/>
      </w:pPr>
      <w:bookmarkStart w:id="271" w:name="_Toc135583060"/>
      <w:bookmarkStart w:id="272" w:name="_Toc135644329"/>
      <w:bookmarkStart w:id="273" w:name="_Toc135648879"/>
      <w:r w:rsidRPr="000D303C">
        <w:t>Effect of Capacitance and Mott−Schottky.</w:t>
      </w:r>
      <w:bookmarkEnd w:id="271"/>
      <w:bookmarkEnd w:id="272"/>
      <w:bookmarkEnd w:id="273"/>
      <w:r w:rsidRPr="000D303C">
        <w:t xml:space="preserve"> </w:t>
      </w:r>
    </w:p>
    <w:p w14:paraId="341CFA1A" w14:textId="00C7F522" w:rsidR="00FD5AC4" w:rsidRPr="000D303C" w:rsidRDefault="00F86EE0" w:rsidP="00C451AA">
      <w:pPr>
        <w:spacing w:line="360" w:lineRule="auto"/>
      </w:pPr>
      <w:r w:rsidRPr="000D303C">
        <w:tab/>
      </w:r>
      <w:r w:rsidR="00FD5AC4" w:rsidRPr="000D303C">
        <w:t>Mott− Schottky (M−S) is a well-known and reliable tool used to evaluate the built-in potential (Vbi), which shows the distinction between an electrode’s operational functions and its amount of doping. M−S theory is mainly focused on the properties of p−n junctions, but it is also applicable to organic devices.</w:t>
      </w:r>
      <w:r w:rsidR="00FD5AC4" w:rsidRPr="000D303C">
        <w:fldChar w:fldCharType="begin" w:fldLock="1"/>
      </w:r>
      <w:r w:rsidR="00FD5AC4" w:rsidRPr="000D303C">
        <w:instrText>ADDIN CSL_CITATION {"citationItems":[{"id":"ITEM-1","itemData":{"ISSN":"1566-1199","author":[{"dropping-particle":"","family":"Garcia-Belmonte","given":"Germà","non-dropping-particle":"","parse-names":false,"suffix":""},{"dropping-particle":"","family":"Munar","given":"Antoni","non-dropping-particle":"","parse-names":false,"suffix":""},{"dropping-particle":"","family":"Barea","given":"Eva M","non-dropping-particle":"","parse-names":false,"suffix":""},{"dropping-particle":"","family":"Bisquert","given":"Juan","non-dropping-particle":"","parse-names":false,"suffix":""},{"dropping-particle":"","family":"Ugarte","given":"Irati","non-dropping-particle":"","parse-names":false,"suffix":""},{"dropping-particle":"","family":"Pacios","given":"Roberto","non-dropping-particle":"","parse-names":false,"suffix":""}],"container-title":"Organic Electronics","id":"ITEM-1","issue":"5","issued":{"date-parts":[["2008"]]},"page":"847-851","publisher":"Elsevier","title":"Charge carrier mobility and lifetime of organic bulk heterojunctions analyzed by impedance spectroscopy","type":"article-journal","volume":"9"},"uris":["http://www.mendeley.com/documents/?uuid=c637b7b1-9b59-46a2-93a3-6802ff40225f"]}],"mendeley":{"formattedCitation":"[59]","plainTextFormattedCitation":"[59]","previouslyFormattedCitation":"[18]"},"properties":{"noteIndex":0},"schema":"https://github.com/citation-style-language/schema/raw/master/csl-citation.json"}</w:instrText>
      </w:r>
      <w:r w:rsidR="00FD5AC4" w:rsidRPr="000D303C">
        <w:fldChar w:fldCharType="separate"/>
      </w:r>
      <w:r w:rsidR="00FD5AC4" w:rsidRPr="000D303C">
        <w:rPr>
          <w:noProof/>
        </w:rPr>
        <w:t>[59]</w:t>
      </w:r>
      <w:r w:rsidR="00FD5AC4" w:rsidRPr="000D303C">
        <w:fldChar w:fldCharType="end"/>
      </w:r>
      <w:r w:rsidR="00FD5AC4" w:rsidRPr="000D303C">
        <w:t xml:space="preserve"> In the M−S plot, the Vbi of organic semiconductor devices is commonly represented by the x-axis intercept, and the concentration of occupied trapping centers is indicated by the slope of 1/C</w:t>
      </w:r>
      <w:r w:rsidR="00FD5AC4" w:rsidRPr="000D303C">
        <w:rPr>
          <w:vertAlign w:val="superscript"/>
        </w:rPr>
        <w:t>2</w:t>
      </w:r>
      <w:r w:rsidR="00FD5AC4" w:rsidRPr="000D303C">
        <w:t xml:space="preserve"> (V). Here, in this study, the variation of capacitance and M−S with respect to the applied voltage is conducted in the case of optimized </w:t>
      </w:r>
      <w:r w:rsidR="00FD5AC4" w:rsidRPr="000D303C">
        <w:lastRenderedPageBreak/>
        <w:t>solar cell structures, where CBTS is taken as the HTL and TiO2 are the ETL and Cs</w:t>
      </w:r>
      <w:r w:rsidR="00FD5AC4" w:rsidRPr="000D303C">
        <w:rPr>
          <w:vertAlign w:val="subscript"/>
        </w:rPr>
        <w:t>2</w:t>
      </w:r>
      <w:r w:rsidR="00FD5AC4" w:rsidRPr="000D303C">
        <w:t>BiAgI</w:t>
      </w:r>
      <w:r w:rsidR="00FD5AC4" w:rsidRPr="000D303C">
        <w:rPr>
          <w:vertAlign w:val="subscript"/>
        </w:rPr>
        <w:t>6</w:t>
      </w:r>
      <w:r w:rsidR="00FD5AC4" w:rsidRPr="000D303C">
        <w:t xml:space="preserve"> is the absorber. According to Figure 16a, the capacitance increases nonlinearly with the applied voltage. M− S decreases with the voltage, which can be observed in </w:t>
      </w:r>
      <w:r w:rsidR="00FD5AC4" w:rsidRPr="000D303C">
        <w:fldChar w:fldCharType="begin"/>
      </w:r>
      <w:r w:rsidR="00FD5AC4" w:rsidRPr="000D303C">
        <w:instrText xml:space="preserve"> REF _Ref135582540 </w:instrText>
      </w:r>
      <w:r w:rsidR="00941C64" w:rsidRPr="000D303C">
        <w:instrText xml:space="preserve"> \* MERGEFORMAT </w:instrText>
      </w:r>
      <w:r w:rsidR="00FD5AC4" w:rsidRPr="000D303C">
        <w:fldChar w:fldCharType="separate"/>
      </w:r>
      <w:r w:rsidR="003B0355" w:rsidRPr="000D303C">
        <w:rPr>
          <w:sz w:val="22"/>
        </w:rPr>
        <w:t xml:space="preserve">Figure </w:t>
      </w:r>
      <w:r w:rsidR="005B0F93" w:rsidRPr="000D303C">
        <w:rPr>
          <w:noProof/>
          <w:sz w:val="22"/>
        </w:rPr>
        <w:t>51</w:t>
      </w:r>
      <w:r w:rsidR="003B0355" w:rsidRPr="000D303C">
        <w:rPr>
          <w:sz w:val="22"/>
        </w:rPr>
        <w:t xml:space="preserve">. Variation </w:t>
      </w:r>
      <w:r w:rsidR="005B0F93" w:rsidRPr="000D303C">
        <w:rPr>
          <w:sz w:val="22"/>
        </w:rPr>
        <w:t>of Mott</w:t>
      </w:r>
      <w:r w:rsidR="003B0355" w:rsidRPr="000D303C">
        <w:rPr>
          <w:sz w:val="22"/>
        </w:rPr>
        <w:t>−Schottky (1/C</w:t>
      </w:r>
      <w:r w:rsidR="005B0F93" w:rsidRPr="000D303C">
        <w:rPr>
          <w:sz w:val="22"/>
        </w:rPr>
        <w:t>2)</w:t>
      </w:r>
      <w:r w:rsidR="003B0355" w:rsidRPr="000D303C">
        <w:rPr>
          <w:sz w:val="22"/>
        </w:rPr>
        <w:t xml:space="preserve"> plot, with the applied voltage for the studied PSC</w:t>
      </w:r>
      <w:r w:rsidR="00FD5AC4" w:rsidRPr="000D303C">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13D71" w:rsidRPr="000D303C" w14:paraId="124CBE5A" w14:textId="77777777" w:rsidTr="00613D71">
        <w:trPr>
          <w:trHeight w:val="1628"/>
        </w:trPr>
        <w:tc>
          <w:tcPr>
            <w:tcW w:w="2500" w:type="pct"/>
            <w:vAlign w:val="center"/>
          </w:tcPr>
          <w:p w14:paraId="56B39807"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54DD9007">
                <v:shape id="_x0000_i12052" type="#_x0000_t75" style="width:202.2pt;height:154.95pt" o:ole="">
                  <v:imagedata r:id="rId194" o:title=""/>
                </v:shape>
                <o:OLEObject Type="Embed" ProgID="Origin50.Graph" ShapeID="_x0000_i12052" DrawAspect="Content" ObjectID="_1746272985" r:id="rId195"/>
              </w:object>
            </w:r>
          </w:p>
        </w:tc>
        <w:tc>
          <w:tcPr>
            <w:tcW w:w="2500" w:type="pct"/>
            <w:vAlign w:val="center"/>
          </w:tcPr>
          <w:p w14:paraId="42DC238D"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52EB30C3">
                <v:shape id="_x0000_i12053" type="#_x0000_t75" style="width:199.85pt;height:153.8pt" o:ole="">
                  <v:imagedata r:id="rId196" o:title=""/>
                </v:shape>
                <o:OLEObject Type="Embed" ProgID="Origin50.Graph" ShapeID="_x0000_i12053" DrawAspect="Content" ObjectID="_1746272986" r:id="rId197"/>
              </w:object>
            </w:r>
          </w:p>
        </w:tc>
      </w:tr>
      <w:tr w:rsidR="00613D71" w:rsidRPr="000D303C" w14:paraId="228E0182" w14:textId="77777777" w:rsidTr="00613D71">
        <w:trPr>
          <w:trHeight w:val="722"/>
        </w:trPr>
        <w:tc>
          <w:tcPr>
            <w:tcW w:w="5000" w:type="pct"/>
            <w:gridSpan w:val="2"/>
            <w:vAlign w:val="center"/>
          </w:tcPr>
          <w:p w14:paraId="252F4C47" w14:textId="478335D8" w:rsidR="00FD5AC4" w:rsidRPr="000D303C" w:rsidRDefault="00FD5AC4" w:rsidP="00C451AA">
            <w:pPr>
              <w:spacing w:line="360" w:lineRule="auto"/>
            </w:pPr>
            <w:bookmarkStart w:id="274" w:name="_Ref135582540"/>
            <w:r w:rsidRPr="000D303C">
              <w:t xml:space="preserve">Figure </w:t>
            </w:r>
            <w:r w:rsidRPr="000D303C">
              <w:fldChar w:fldCharType="begin"/>
            </w:r>
            <w:r w:rsidRPr="000D303C">
              <w:instrText xml:space="preserve"> SEQ Figure \* ARABIC </w:instrText>
            </w:r>
            <w:r w:rsidRPr="000D303C">
              <w:fldChar w:fldCharType="separate"/>
            </w:r>
            <w:r w:rsidR="003B0355" w:rsidRPr="000D303C">
              <w:rPr>
                <w:noProof/>
              </w:rPr>
              <w:t>51</w:t>
            </w:r>
            <w:r w:rsidRPr="000D303C">
              <w:fldChar w:fldCharType="end"/>
            </w:r>
            <w:r w:rsidRPr="000D303C">
              <w:t xml:space="preserve"> :. Variation </w:t>
            </w:r>
            <w:r w:rsidR="005B0F93" w:rsidRPr="000D303C">
              <w:t>of Mott</w:t>
            </w:r>
            <w:r w:rsidRPr="000D303C">
              <w:t>−Schottky (1/C</w:t>
            </w:r>
            <w:r w:rsidR="005B0F93" w:rsidRPr="000D303C">
              <w:t>2)</w:t>
            </w:r>
            <w:r w:rsidRPr="000D303C">
              <w:t xml:space="preserve"> plot, with the applied voltage for the studied PSC</w:t>
            </w:r>
            <w:bookmarkEnd w:id="274"/>
          </w:p>
        </w:tc>
      </w:tr>
    </w:tbl>
    <w:p w14:paraId="3CDC972B" w14:textId="77777777" w:rsidR="00FD5AC4" w:rsidRPr="000D303C" w:rsidRDefault="00FD5AC4" w:rsidP="00C451AA">
      <w:pPr>
        <w:pStyle w:val="Heading2"/>
      </w:pPr>
      <w:bookmarkStart w:id="275" w:name="_Toc135583061"/>
      <w:bookmarkStart w:id="276" w:name="_Toc135644330"/>
      <w:bookmarkStart w:id="277" w:name="_Toc135648880"/>
      <w:r w:rsidRPr="000D303C">
        <w:t>Effect of Generation and Recombination Rate.</w:t>
      </w:r>
      <w:bookmarkEnd w:id="275"/>
      <w:bookmarkEnd w:id="276"/>
      <w:bookmarkEnd w:id="277"/>
      <w:r w:rsidRPr="000D303C">
        <w:t xml:space="preserve"> </w:t>
      </w:r>
    </w:p>
    <w:p w14:paraId="75A01646" w14:textId="2352A973" w:rsidR="00FD5AC4" w:rsidRPr="000D303C" w:rsidRDefault="00F86EE0" w:rsidP="00C451AA">
      <w:pPr>
        <w:spacing w:line="360" w:lineRule="auto"/>
      </w:pPr>
      <w:r w:rsidRPr="000D303C">
        <w:tab/>
      </w:r>
      <w:r w:rsidR="00FD5AC4" w:rsidRPr="000D303C">
        <w:t xml:space="preserve">It is possible to determine the generated electron−hole pair at any point within the solar cell, for any light wavelength, or the complete standard solar spectrum. The surface of the SC structure, where the bulk of the light is absorbed, shows the highest generation rate. The generation rate of an SC is a function of both the position and wavelength and indicates how many electron−hole pairs are produced at each location of the device due to photon absorption at a particular wavelength. The generation rate is crucial for achieving the best efficiency out of SCs. </w:t>
      </w:r>
      <w:r w:rsidR="005B0F93" w:rsidRPr="000D303C">
        <w:t>PS shows</w:t>
      </w:r>
      <w:r w:rsidR="00FD5AC4" w:rsidRPr="000D303C">
        <w:t xml:space="preserve"> the generation rate </w:t>
      </w:r>
      <w:r w:rsidR="005B0F93" w:rsidRPr="000D303C">
        <w:t>of optimized</w:t>
      </w:r>
      <w:r w:rsidR="00FD5AC4" w:rsidRPr="000D303C">
        <w:t xml:space="preserve"> solar devices. Recombination is the opposite of generation, which involves coupling and annihilating the conduction band electrons and holes. The recombination rate is affected by the density of charge carriers and lifetime. Additionally, each defect state in the different PSC layers has an impact on the electron−hole recombination. The maximum recombination rate was observed in the range of 0.7−1.0 μm for the best solar cells as similar to the generation rate (</w:t>
      </w:r>
      <w:r w:rsidR="00FD5AC4" w:rsidRPr="000D303C">
        <w:fldChar w:fldCharType="begin"/>
      </w:r>
      <w:r w:rsidR="00FD5AC4" w:rsidRPr="000D303C">
        <w:instrText xml:space="preserve"> REF _Ref135582557 </w:instrText>
      </w:r>
      <w:r w:rsidR="00941C64" w:rsidRPr="000D303C">
        <w:instrText xml:space="preserve"> \* MERGEFORMAT </w:instrText>
      </w:r>
      <w:r w:rsidR="00FD5AC4" w:rsidRPr="000D303C">
        <w:fldChar w:fldCharType="separate"/>
      </w:r>
      <w:r w:rsidR="003B0355" w:rsidRPr="000D303C">
        <w:rPr>
          <w:sz w:val="22"/>
        </w:rPr>
        <w:t xml:space="preserve">Figure </w:t>
      </w:r>
      <w:r w:rsidR="003B0355" w:rsidRPr="000D303C">
        <w:rPr>
          <w:noProof/>
          <w:sz w:val="22"/>
        </w:rPr>
        <w:t>52</w:t>
      </w:r>
      <w:r w:rsidR="003B0355" w:rsidRPr="000D303C">
        <w:rPr>
          <w:sz w:val="22"/>
        </w:rPr>
        <w:t xml:space="preserve"> Variation of  capacitance (C) plot, with the applied voltage for the studied PSC</w:t>
      </w:r>
      <w:r w:rsidR="00FD5AC4" w:rsidRPr="000D303C">
        <w:fldChar w:fldCharType="end"/>
      </w:r>
      <w:r w:rsidR="00FD5AC4" w:rsidRPr="000D303C">
        <w:t xml:space="preserve">The position from 0.7 to 1.0 μm showed a higher recombination rate because more conduction band electrons crossed the energy barrier and entered the valence band to become more stabilized and take up the position of the valence band hole. The resulting energy levels affect the recombination rate of the electron−hole within </w:t>
      </w:r>
      <w:r w:rsidR="00FD5AC4" w:rsidRPr="000D303C">
        <w:lastRenderedPageBreak/>
        <w:t>the solar device, and imperfection and grain boundaries allow the recombination rate distribution in the solar structure to be nonuniform.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9"/>
        <w:gridCol w:w="4567"/>
      </w:tblGrid>
      <w:tr w:rsidR="00613D71" w:rsidRPr="000D303C" w14:paraId="333E3FDA" w14:textId="77777777" w:rsidTr="00613D71">
        <w:trPr>
          <w:trHeight w:val="1628"/>
        </w:trPr>
        <w:tc>
          <w:tcPr>
            <w:tcW w:w="2472" w:type="pct"/>
            <w:vAlign w:val="center"/>
          </w:tcPr>
          <w:p w14:paraId="19836A7A"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23BA88FA">
                <v:shape id="_x0000_i12054" type="#_x0000_t75" style="width:210.8pt;height:161.85pt" o:ole="">
                  <v:imagedata r:id="rId198" o:title=""/>
                </v:shape>
                <o:OLEObject Type="Embed" ProgID="Origin50.Graph" ShapeID="_x0000_i12054" DrawAspect="Content" ObjectID="_1746272987" r:id="rId199"/>
              </w:object>
            </w:r>
          </w:p>
        </w:tc>
        <w:tc>
          <w:tcPr>
            <w:tcW w:w="2528" w:type="pct"/>
            <w:vAlign w:val="center"/>
          </w:tcPr>
          <w:p w14:paraId="6198854A"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46259405">
                <v:shape id="_x0000_i12055" type="#_x0000_t75" style="width:3in;height:165.9pt" o:ole="">
                  <v:imagedata r:id="rId200" o:title=""/>
                </v:shape>
                <o:OLEObject Type="Embed" ProgID="Origin50.Graph" ShapeID="_x0000_i12055" DrawAspect="Content" ObjectID="_1746272988" r:id="rId201"/>
              </w:object>
            </w:r>
          </w:p>
        </w:tc>
      </w:tr>
      <w:tr w:rsidR="00613D71" w:rsidRPr="000D303C" w14:paraId="696264DC" w14:textId="77777777" w:rsidTr="00613D71">
        <w:trPr>
          <w:trHeight w:val="983"/>
        </w:trPr>
        <w:tc>
          <w:tcPr>
            <w:tcW w:w="5000" w:type="pct"/>
            <w:gridSpan w:val="2"/>
            <w:vAlign w:val="center"/>
          </w:tcPr>
          <w:p w14:paraId="76244B1C" w14:textId="430A5188" w:rsidR="00FD5AC4" w:rsidRPr="000D303C" w:rsidRDefault="00FD5AC4" w:rsidP="00C451AA">
            <w:pPr>
              <w:spacing w:line="360" w:lineRule="auto"/>
            </w:pPr>
            <w:bookmarkStart w:id="278" w:name="_Ref135582557"/>
            <w:r w:rsidRPr="000D303C">
              <w:t xml:space="preserve">Figure </w:t>
            </w:r>
            <w:r w:rsidRPr="000D303C">
              <w:fldChar w:fldCharType="begin"/>
            </w:r>
            <w:r w:rsidRPr="000D303C">
              <w:instrText xml:space="preserve"> SEQ Figure \* ARABIC </w:instrText>
            </w:r>
            <w:r w:rsidRPr="000D303C">
              <w:fldChar w:fldCharType="separate"/>
            </w:r>
            <w:r w:rsidR="003B0355" w:rsidRPr="000D303C">
              <w:rPr>
                <w:noProof/>
              </w:rPr>
              <w:t>52</w:t>
            </w:r>
            <w:r w:rsidRPr="000D303C">
              <w:fldChar w:fldCharType="end"/>
            </w:r>
            <w:r w:rsidRPr="000D303C">
              <w:t xml:space="preserve"> : Variation </w:t>
            </w:r>
            <w:r w:rsidR="005B0F93" w:rsidRPr="000D303C">
              <w:t>of capacitance</w:t>
            </w:r>
            <w:r w:rsidRPr="000D303C">
              <w:t xml:space="preserve"> (C) plot, with the applied voltage for the studied PSC</w:t>
            </w:r>
            <w:bookmarkEnd w:id="278"/>
          </w:p>
        </w:tc>
      </w:tr>
    </w:tbl>
    <w:p w14:paraId="48845D82" w14:textId="77777777" w:rsidR="00FD5AC4" w:rsidRPr="000D303C" w:rsidRDefault="00FD5AC4" w:rsidP="00C451AA">
      <w:pPr>
        <w:pStyle w:val="Heading2"/>
      </w:pPr>
      <w:bookmarkStart w:id="279" w:name="_Toc135583062"/>
      <w:bookmarkStart w:id="280" w:name="_Toc135644331"/>
      <w:bookmarkStart w:id="281" w:name="_Toc135648881"/>
      <w:r w:rsidRPr="000D303C">
        <w:t>J−V and QE Characteristics.</w:t>
      </w:r>
      <w:bookmarkEnd w:id="279"/>
      <w:bookmarkEnd w:id="280"/>
      <w:bookmarkEnd w:id="281"/>
      <w:r w:rsidRPr="000D303C">
        <w:t xml:space="preserve"> </w:t>
      </w:r>
    </w:p>
    <w:p w14:paraId="190420C4" w14:textId="684E5B52" w:rsidR="00FD5AC4" w:rsidRPr="000D303C" w:rsidRDefault="00FD5AC4" w:rsidP="00B63EE4">
      <w:pPr>
        <w:spacing w:line="360" w:lineRule="auto"/>
        <w:ind w:firstLine="720"/>
      </w:pPr>
      <w:r w:rsidRPr="000D303C">
        <w:fldChar w:fldCharType="begin"/>
      </w:r>
      <w:r w:rsidRPr="000D303C">
        <w:instrText xml:space="preserve"> REF _Ref135582707 </w:instrText>
      </w:r>
      <w:r w:rsidR="00941C64" w:rsidRPr="000D303C">
        <w:instrText xml:space="preserve"> \* MERGEFORMAT </w:instrText>
      </w:r>
      <w:r w:rsidRPr="000D303C">
        <w:fldChar w:fldCharType="separate"/>
      </w:r>
      <w:r w:rsidR="003B0355" w:rsidRPr="000D303C">
        <w:rPr>
          <w:sz w:val="22"/>
        </w:rPr>
        <w:t xml:space="preserve">Figure </w:t>
      </w:r>
      <w:r w:rsidR="003B0355" w:rsidRPr="000D303C">
        <w:rPr>
          <w:noProof/>
          <w:sz w:val="22"/>
        </w:rPr>
        <w:t>53</w:t>
      </w:r>
      <w:r w:rsidR="003B0355" w:rsidRPr="000D303C">
        <w:rPr>
          <w:sz w:val="22"/>
        </w:rPr>
        <w:t xml:space="preserve"> </w:t>
      </w:r>
      <w:r w:rsidR="005B0F93" w:rsidRPr="000D303C">
        <w:rPr>
          <w:sz w:val="22"/>
        </w:rPr>
        <w:t>Quantum</w:t>
      </w:r>
      <w:r w:rsidR="003B0355" w:rsidRPr="000D303C">
        <w:rPr>
          <w:sz w:val="22"/>
        </w:rPr>
        <w:t xml:space="preserve"> efficiency curve </w:t>
      </w:r>
      <w:r w:rsidR="005B0F93" w:rsidRPr="000D303C">
        <w:rPr>
          <w:sz w:val="22"/>
        </w:rPr>
        <w:t>and J</w:t>
      </w:r>
      <w:r w:rsidR="003B0355" w:rsidRPr="000D303C">
        <w:rPr>
          <w:sz w:val="22"/>
        </w:rPr>
        <w:t>-V characteristics curve</w:t>
      </w:r>
      <w:r w:rsidRPr="000D303C">
        <w:fldChar w:fldCharType="end"/>
      </w:r>
      <w:r w:rsidRPr="000D303C">
        <w:t xml:space="preserve"> shows the final optimization of the J−V characteristic curve </w:t>
      </w:r>
      <w:r w:rsidR="005B0F93" w:rsidRPr="000D303C">
        <w:t>of SCs</w:t>
      </w:r>
      <w:r w:rsidRPr="000D303C">
        <w:t xml:space="preserve"> under consideration. In contrast, at the final optimization, TiO2 ETL-associated structures showed optimum J−V characteristics </w:t>
      </w:r>
      <w:r w:rsidRPr="000D303C">
        <w:fldChar w:fldCharType="begin"/>
      </w:r>
      <w:r w:rsidRPr="000D303C">
        <w:instrText xml:space="preserve"> REF _Ref135582707 </w:instrText>
      </w:r>
      <w:r w:rsidR="00941C64" w:rsidRPr="000D303C">
        <w:instrText xml:space="preserve"> \* MERGEFORMAT </w:instrText>
      </w:r>
      <w:r w:rsidRPr="000D303C">
        <w:fldChar w:fldCharType="separate"/>
      </w:r>
      <w:r w:rsidR="003B0355" w:rsidRPr="000D303C">
        <w:rPr>
          <w:sz w:val="22"/>
        </w:rPr>
        <w:t xml:space="preserve">Figure </w:t>
      </w:r>
      <w:r w:rsidR="005B0F93" w:rsidRPr="000D303C">
        <w:rPr>
          <w:noProof/>
          <w:sz w:val="22"/>
        </w:rPr>
        <w:t>53</w:t>
      </w:r>
      <w:r w:rsidR="005B0F93" w:rsidRPr="000D303C">
        <w:rPr>
          <w:sz w:val="22"/>
        </w:rPr>
        <w:t>:</w:t>
      </w:r>
      <w:r w:rsidR="003B0355" w:rsidRPr="000D303C">
        <w:rPr>
          <w:sz w:val="22"/>
        </w:rPr>
        <w:t xml:space="preserve"> </w:t>
      </w:r>
      <w:r w:rsidR="005B0F93" w:rsidRPr="000D303C">
        <w:rPr>
          <w:sz w:val="22"/>
        </w:rPr>
        <w:t>Quantum</w:t>
      </w:r>
      <w:r w:rsidR="003B0355" w:rsidRPr="000D303C">
        <w:rPr>
          <w:sz w:val="22"/>
        </w:rPr>
        <w:t xml:space="preserve"> efficiency curve </w:t>
      </w:r>
      <w:r w:rsidR="005B0F93" w:rsidRPr="000D303C">
        <w:rPr>
          <w:sz w:val="22"/>
        </w:rPr>
        <w:t>and J</w:t>
      </w:r>
      <w:r w:rsidR="003B0355" w:rsidRPr="000D303C">
        <w:rPr>
          <w:sz w:val="22"/>
        </w:rPr>
        <w:t>-V characteristics curve</w:t>
      </w:r>
      <w:r w:rsidRPr="000D303C">
        <w:fldChar w:fldCharType="end"/>
      </w:r>
      <w:r w:rsidRPr="000D303C">
        <w:t xml:space="preserve"> represents the variation of quantum efficiency (QE) as a function of the wavelength of double PSC structures during and final optimization. The light wavelength affects the QE. It is the proportion of charge carriers generated by a solar cell to photons that strike the </w:t>
      </w:r>
      <w:r w:rsidR="005B0F93" w:rsidRPr="000D303C">
        <w:t>and J</w:t>
      </w:r>
      <w:r w:rsidRPr="000D303C">
        <w:t xml:space="preserve"> more photons can be absorbed by a thicker absorber, the QE typically improves with increasing absorber thickness.</w:t>
      </w:r>
      <w:r w:rsidRPr="000D303C">
        <w:rPr>
          <w:vertAlign w:val="superscript"/>
        </w:rPr>
        <w:t>61</w:t>
      </w:r>
      <w:r w:rsidRPr="000D303C">
        <w:t xml:space="preserve"> It is observed QE is almost constant in the wavelength range from 350−700 nm and decreases thereafter under final optimized conditions </w:t>
      </w:r>
      <w:r w:rsidRPr="000D303C">
        <w:fldChar w:fldCharType="begin"/>
      </w:r>
      <w:r w:rsidRPr="000D303C">
        <w:instrText xml:space="preserve"> REF _Ref135582707 </w:instrText>
      </w:r>
      <w:r w:rsidR="00941C64" w:rsidRPr="000D303C">
        <w:instrText xml:space="preserve"> \* MERGEFORMAT </w:instrText>
      </w:r>
      <w:r w:rsidRPr="000D303C">
        <w:fldChar w:fldCharType="separate"/>
      </w:r>
      <w:r w:rsidR="003B0355" w:rsidRPr="000D303C">
        <w:rPr>
          <w:sz w:val="22"/>
        </w:rPr>
        <w:t xml:space="preserve">Figure </w:t>
      </w:r>
      <w:r w:rsidR="003B0355" w:rsidRPr="000D303C">
        <w:rPr>
          <w:noProof/>
          <w:sz w:val="22"/>
        </w:rPr>
        <w:t>53</w:t>
      </w:r>
      <w:r w:rsidR="003B0355" w:rsidRPr="000D303C">
        <w:rPr>
          <w:sz w:val="22"/>
        </w:rPr>
        <w:t xml:space="preserve"> : </w:t>
      </w:r>
      <w:r w:rsidR="005B0F93" w:rsidRPr="000D303C">
        <w:rPr>
          <w:sz w:val="22"/>
        </w:rPr>
        <w:t>Quantum</w:t>
      </w:r>
      <w:r w:rsidR="003B0355" w:rsidRPr="000D303C">
        <w:rPr>
          <w:sz w:val="22"/>
        </w:rPr>
        <w:t xml:space="preserve"> efficiency curve and  J-V characteristics curve</w:t>
      </w:r>
      <w:r w:rsidRPr="000D303C">
        <w:fldChar w:fldCharType="end"/>
      </w:r>
      <w:r w:rsidRPr="000D303C">
        <w:t xml:space="preserve"> According to </w:t>
      </w:r>
      <w:r w:rsidRPr="000D303C">
        <w:fldChar w:fldCharType="begin"/>
      </w:r>
      <w:r w:rsidRPr="000D303C">
        <w:instrText xml:space="preserve"> REF _Ref135582707 </w:instrText>
      </w:r>
      <w:r w:rsidR="00941C64" w:rsidRPr="000D303C">
        <w:instrText xml:space="preserve"> \* MERGEFORMAT </w:instrText>
      </w:r>
      <w:r w:rsidRPr="000D303C">
        <w:fldChar w:fldCharType="separate"/>
      </w:r>
      <w:r w:rsidR="003B0355" w:rsidRPr="000D303C">
        <w:rPr>
          <w:sz w:val="22"/>
        </w:rPr>
        <w:t xml:space="preserve">Figure </w:t>
      </w:r>
      <w:r w:rsidR="003B0355" w:rsidRPr="000D303C">
        <w:rPr>
          <w:noProof/>
          <w:sz w:val="22"/>
        </w:rPr>
        <w:t>53</w:t>
      </w:r>
      <w:r w:rsidR="003B0355" w:rsidRPr="000D303C">
        <w:rPr>
          <w:sz w:val="22"/>
        </w:rPr>
        <w:t xml:space="preserve"> : </w:t>
      </w:r>
      <w:r w:rsidR="005B0F93" w:rsidRPr="000D303C">
        <w:rPr>
          <w:sz w:val="22"/>
        </w:rPr>
        <w:t>Quantum</w:t>
      </w:r>
      <w:r w:rsidR="003B0355" w:rsidRPr="000D303C">
        <w:rPr>
          <w:sz w:val="22"/>
        </w:rPr>
        <w:t xml:space="preserve"> efficiency curve and  J-V characteristics curve</w:t>
      </w:r>
      <w:r w:rsidRPr="000D303C">
        <w:fldChar w:fldCharType="end"/>
      </w:r>
      <w:r w:rsidRPr="000D303C">
        <w:t xml:space="preserve">, QE is almost 100% for TiO2 at a </w:t>
      </w:r>
      <w:r w:rsidRPr="000D303C">
        <w:rPr>
          <w:rFonts w:ascii="Cambria Math" w:hAnsi="Cambria Math" w:cs="Cambria Math"/>
        </w:rPr>
        <w:t>∼</w:t>
      </w:r>
      <w:r w:rsidRPr="000D303C">
        <w:t xml:space="preserve">350 nm wavelength under initial optimization conditions,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13D71" w:rsidRPr="000D303C" w14:paraId="157D613C" w14:textId="77777777" w:rsidTr="00613D71">
        <w:trPr>
          <w:trHeight w:val="2551"/>
        </w:trPr>
        <w:tc>
          <w:tcPr>
            <w:tcW w:w="2500" w:type="pct"/>
            <w:vAlign w:val="center"/>
          </w:tcPr>
          <w:p w14:paraId="4E69BF31" w14:textId="77777777" w:rsidR="00FD5AC4" w:rsidRPr="000D303C" w:rsidRDefault="00FD5AC4" w:rsidP="00C451AA">
            <w:pPr>
              <w:spacing w:line="360" w:lineRule="auto"/>
              <w:rPr>
                <w:vertAlign w:val="superscript"/>
              </w:rPr>
            </w:pPr>
            <w:r w:rsidRPr="000D303C">
              <w:object w:dxaOrig="6488" w:dyaOrig="4977" w14:anchorId="2AAC5C4F">
                <v:shape id="_x0000_i11993" type="#_x0000_t75" style="width:195.85pt;height:149.75pt" o:ole="">
                  <v:imagedata r:id="rId202" o:title=""/>
                </v:shape>
                <o:OLEObject Type="Embed" ProgID="Origin50.Graph" ShapeID="_x0000_i11993" DrawAspect="Content" ObjectID="_1746272989" r:id="rId203"/>
              </w:object>
            </w:r>
          </w:p>
        </w:tc>
        <w:tc>
          <w:tcPr>
            <w:tcW w:w="2500" w:type="pct"/>
            <w:vAlign w:val="center"/>
          </w:tcPr>
          <w:p w14:paraId="49D89949" w14:textId="77777777" w:rsidR="00FD5AC4" w:rsidRPr="000D303C" w:rsidRDefault="00FD5AC4" w:rsidP="00C451AA">
            <w:pPr>
              <w:spacing w:line="360" w:lineRule="auto"/>
              <w:rPr>
                <w:vertAlign w:val="superscript"/>
              </w:rPr>
            </w:pPr>
            <w:r w:rsidRPr="000D303C">
              <w:object w:dxaOrig="6488" w:dyaOrig="4977" w14:anchorId="315E0A08">
                <v:shape id="_x0000_i11994" type="#_x0000_t75" style="width:191.25pt;height:146.9pt" o:ole="">
                  <v:imagedata r:id="rId204" o:title=""/>
                </v:shape>
                <o:OLEObject Type="Embed" ProgID="Origin50.Graph" ShapeID="_x0000_i11994" DrawAspect="Content" ObjectID="_1746272990" r:id="rId205"/>
              </w:object>
            </w:r>
          </w:p>
        </w:tc>
      </w:tr>
      <w:tr w:rsidR="00613D71" w:rsidRPr="000D303C" w14:paraId="7B2FAF5F" w14:textId="77777777" w:rsidTr="00613D71">
        <w:trPr>
          <w:trHeight w:val="410"/>
        </w:trPr>
        <w:tc>
          <w:tcPr>
            <w:tcW w:w="5000" w:type="pct"/>
            <w:gridSpan w:val="2"/>
            <w:vAlign w:val="center"/>
          </w:tcPr>
          <w:p w14:paraId="0607FADD" w14:textId="17F73D79" w:rsidR="00FD5AC4" w:rsidRPr="000D303C" w:rsidRDefault="00FD5AC4" w:rsidP="00C451AA">
            <w:pPr>
              <w:spacing w:line="360" w:lineRule="auto"/>
            </w:pPr>
            <w:bookmarkStart w:id="282" w:name="_Ref135582707"/>
            <w:r w:rsidRPr="000D303C">
              <w:t xml:space="preserve">Figure </w:t>
            </w:r>
            <w:r w:rsidRPr="000D303C">
              <w:fldChar w:fldCharType="begin"/>
            </w:r>
            <w:r w:rsidRPr="000D303C">
              <w:instrText xml:space="preserve"> SEQ Figure \* ARABIC </w:instrText>
            </w:r>
            <w:r w:rsidRPr="000D303C">
              <w:fldChar w:fldCharType="separate"/>
            </w:r>
            <w:r w:rsidR="003B0355" w:rsidRPr="000D303C">
              <w:rPr>
                <w:noProof/>
              </w:rPr>
              <w:t>53</w:t>
            </w:r>
            <w:r w:rsidRPr="000D303C">
              <w:fldChar w:fldCharType="end"/>
            </w:r>
            <w:r w:rsidRPr="000D303C">
              <w:t xml:space="preserve"> : </w:t>
            </w:r>
            <w:r w:rsidR="005B0F93" w:rsidRPr="000D303C">
              <w:t>Quantum</w:t>
            </w:r>
            <w:r w:rsidRPr="000D303C">
              <w:t xml:space="preserve"> efficiency curve </w:t>
            </w:r>
            <w:r w:rsidR="005B0F93" w:rsidRPr="000D303C">
              <w:t>and J</w:t>
            </w:r>
            <w:r w:rsidRPr="000D303C">
              <w:t>-V characteristics curve</w:t>
            </w:r>
            <w:bookmarkEnd w:id="282"/>
          </w:p>
        </w:tc>
      </w:tr>
    </w:tbl>
    <w:p w14:paraId="6F67CD77" w14:textId="77777777" w:rsidR="00FD5AC4" w:rsidRPr="000D303C" w:rsidRDefault="00FD5AC4" w:rsidP="00C451AA">
      <w:pPr>
        <w:pStyle w:val="Heading2"/>
      </w:pPr>
      <w:bookmarkStart w:id="283" w:name="_Toc135583063"/>
      <w:bookmarkStart w:id="284" w:name="_Toc135644332"/>
      <w:bookmarkStart w:id="285" w:name="_Toc135648882"/>
      <w:r w:rsidRPr="000D303C">
        <w:t>Results of SCAPS-1D Compared to Earlier Research.</w:t>
      </w:r>
      <w:bookmarkEnd w:id="283"/>
      <w:bookmarkEnd w:id="284"/>
      <w:bookmarkEnd w:id="285"/>
      <w:r w:rsidRPr="000D303C">
        <w:t xml:space="preserve"> </w:t>
      </w:r>
    </w:p>
    <w:p w14:paraId="18FFD792" w14:textId="77777777" w:rsidR="00846CA2" w:rsidRPr="000D303C" w:rsidRDefault="00FD5AC4" w:rsidP="00B63EE4">
      <w:pPr>
        <w:spacing w:line="360" w:lineRule="auto"/>
        <w:ind w:firstLine="720"/>
        <w:sectPr w:rsidR="00846CA2" w:rsidRPr="000D303C" w:rsidSect="00F46863">
          <w:headerReference w:type="default" r:id="rId206"/>
          <w:pgSz w:w="11906" w:h="16838" w:code="9"/>
          <w:pgMar w:top="1440" w:right="1440" w:bottom="1440" w:left="1440" w:header="708" w:footer="708" w:gutter="0"/>
          <w:cols w:space="708"/>
          <w:docGrid w:linePitch="360"/>
        </w:sectPr>
      </w:pPr>
      <w:r w:rsidRPr="000D303C">
        <w:t>The earlier study proposed optimized solar cell structures among ninety-six solar structures using SCAPS-1D software.In this study, the performance parameters of the SCs with the architectures ITO/TiO</w:t>
      </w:r>
      <w:r w:rsidRPr="000D303C">
        <w:rPr>
          <w:vertAlign w:val="subscript"/>
        </w:rPr>
        <w:t>2</w:t>
      </w:r>
      <w:r w:rsidRPr="000D303C">
        <w:t>/Cs</w:t>
      </w:r>
      <w:r w:rsidRPr="000D303C">
        <w:rPr>
          <w:vertAlign w:val="subscript"/>
        </w:rPr>
        <w:t>2</w:t>
      </w:r>
      <w:r w:rsidRPr="000D303C">
        <w:t>BiAgI</w:t>
      </w:r>
      <w:r w:rsidRPr="000D303C">
        <w:rPr>
          <w:vertAlign w:val="subscript"/>
        </w:rPr>
        <w:t>6</w:t>
      </w:r>
      <w:r w:rsidRPr="000D303C">
        <w:t xml:space="preserve">/CBTS/Au, are optimized, and the results of the optimization study are listed in </w:t>
      </w:r>
      <w:r w:rsidR="00B966CC" w:rsidRPr="000D303C">
        <w:fldChar w:fldCharType="begin"/>
      </w:r>
      <w:r w:rsidR="00B966CC" w:rsidRPr="000D303C">
        <w:instrText xml:space="preserve"> REF _Ref135611723 \h  \* MERGEFORMAT </w:instrText>
      </w:r>
      <w:r w:rsidR="00B966CC" w:rsidRPr="000D303C">
        <w:fldChar w:fldCharType="separate"/>
      </w:r>
      <w:r w:rsidR="003B0355" w:rsidRPr="000D303C">
        <w:t xml:space="preserve">Table </w:t>
      </w:r>
      <w:r w:rsidR="003B0355" w:rsidRPr="000D303C">
        <w:rPr>
          <w:noProof/>
        </w:rPr>
        <w:t>7</w:t>
      </w:r>
      <w:r w:rsidR="00B966CC" w:rsidRPr="000D303C">
        <w:fldChar w:fldCharType="end"/>
      </w:r>
      <w:r w:rsidR="00B966CC" w:rsidRPr="000D303C">
        <w:t xml:space="preserve"> </w:t>
      </w:r>
      <w:r w:rsidRPr="000D303C">
        <w:t>for a fair comparison The experimental works reported very low PCE values of less than 3% and low J</w:t>
      </w:r>
      <w:r w:rsidRPr="000D303C">
        <w:rPr>
          <w:vertAlign w:val="subscript"/>
        </w:rPr>
        <w:t>SC</w:t>
      </w:r>
      <w:r w:rsidRPr="000D303C">
        <w:t xml:space="preserve"> in comparison to the theoretical reports. Additionally, V</w:t>
      </w:r>
      <w:r w:rsidRPr="000D303C">
        <w:rPr>
          <w:vertAlign w:val="subscript"/>
        </w:rPr>
        <w:t>OC</w:t>
      </w:r>
      <w:r w:rsidRPr="000D303C">
        <w:t>, J</w:t>
      </w:r>
      <w:r w:rsidRPr="000D303C">
        <w:rPr>
          <w:vertAlign w:val="subscript"/>
        </w:rPr>
        <w:t>SC</w:t>
      </w:r>
      <w:r w:rsidRPr="000D303C">
        <w:t>, and FF values of the presented work are also higher than the previously published works on the Cs</w:t>
      </w:r>
      <w:r w:rsidRPr="000D303C">
        <w:rPr>
          <w:vertAlign w:val="subscript"/>
        </w:rPr>
        <w:t>2</w:t>
      </w:r>
      <w:r w:rsidRPr="000D303C">
        <w:t>BiAgI</w:t>
      </w:r>
      <w:r w:rsidRPr="000D303C">
        <w:rPr>
          <w:vertAlign w:val="subscript"/>
        </w:rPr>
        <w:t>6</w:t>
      </w:r>
      <w:r w:rsidRPr="000D303C">
        <w:t xml:space="preserve"> absorber-based SC structure.</w:t>
      </w:r>
    </w:p>
    <w:p w14:paraId="12FC35C9" w14:textId="1B5DE3AC" w:rsidR="00FD5AC4" w:rsidRPr="000D303C" w:rsidRDefault="00531262" w:rsidP="00C451AA">
      <w:pPr>
        <w:pStyle w:val="Heading1"/>
      </w:pPr>
      <w:bookmarkStart w:id="286" w:name="_Toc135583064"/>
      <w:bookmarkStart w:id="287" w:name="_Toc135644333"/>
      <w:bookmarkStart w:id="288" w:name="_Toc135648883"/>
      <w:r w:rsidRPr="000D303C">
        <w:lastRenderedPageBreak/>
        <w:t>Conclusions</w:t>
      </w:r>
      <w:bookmarkEnd w:id="286"/>
      <w:bookmarkEnd w:id="287"/>
      <w:bookmarkEnd w:id="288"/>
      <w:r w:rsidRPr="000D303C">
        <w:t xml:space="preserve"> </w:t>
      </w:r>
    </w:p>
    <w:p w14:paraId="70A825ED" w14:textId="77777777" w:rsidR="00FD5AC4" w:rsidRPr="000D303C" w:rsidRDefault="00FD5AC4" w:rsidP="00B63EE4">
      <w:pPr>
        <w:spacing w:line="360" w:lineRule="auto"/>
        <w:ind w:firstLine="720"/>
      </w:pPr>
      <w:r w:rsidRPr="000D303C">
        <w:t>We used SCAPS-1D simulations to comprehensively optimize the photovoltaic characteristics of lead-free double Cs</w:t>
      </w:r>
      <w:r w:rsidRPr="000D303C">
        <w:rPr>
          <w:vertAlign w:val="subscript"/>
        </w:rPr>
        <w:t>2</w:t>
      </w:r>
      <w:r w:rsidRPr="000D303C">
        <w:t>BiAgI</w:t>
      </w:r>
      <w:r w:rsidRPr="000D303C">
        <w:rPr>
          <w:vertAlign w:val="subscript"/>
        </w:rPr>
        <w:t>6</w:t>
      </w:r>
      <w:r w:rsidRPr="000D303C">
        <w:t xml:space="preserve"> perovskite solar cells, and the key findings are outlined below: </w:t>
      </w:r>
    </w:p>
    <w:p w14:paraId="743E9585" w14:textId="100DD061" w:rsidR="00846CA2" w:rsidRPr="000D303C" w:rsidRDefault="00FD5AC4" w:rsidP="00B63EE4">
      <w:pPr>
        <w:spacing w:line="360" w:lineRule="auto"/>
        <w:ind w:firstLine="720"/>
      </w:pPr>
      <w:r w:rsidRPr="000D303C">
        <w:t>The simultaneous variation of the absorber layer thickness with the acceptor density revealed that the best PCEs can be achieved with the ETLs for absorber thickness in the range of 0.5 to 1.2 μm and the N</w:t>
      </w:r>
      <w:r w:rsidRPr="000D303C">
        <w:rPr>
          <w:vertAlign w:val="subscript"/>
        </w:rPr>
        <w:t>A</w:t>
      </w:r>
      <w:r w:rsidRPr="000D303C">
        <w:t xml:space="preserve"> in the range of 1 × 10</w:t>
      </w:r>
      <w:r w:rsidRPr="000D303C">
        <w:rPr>
          <w:vertAlign w:val="superscript"/>
        </w:rPr>
        <w:t>9</w:t>
      </w:r>
      <w:r w:rsidRPr="000D303C">
        <w:t xml:space="preserve"> to 7 × 10</w:t>
      </w:r>
      <w:r w:rsidRPr="000D303C">
        <w:rPr>
          <w:vertAlign w:val="superscript"/>
        </w:rPr>
        <w:t xml:space="preserve">17 </w:t>
      </w:r>
      <w:r w:rsidRPr="000D303C">
        <w:t>cm</w:t>
      </w:r>
      <w:r w:rsidRPr="000D303C">
        <w:rPr>
          <w:vertAlign w:val="superscript"/>
        </w:rPr>
        <w:t>−</w:t>
      </w:r>
      <w:proofErr w:type="gramStart"/>
      <w:r w:rsidRPr="000D303C">
        <w:rPr>
          <w:vertAlign w:val="superscript"/>
        </w:rPr>
        <w:t>3</w:t>
      </w:r>
      <w:r w:rsidRPr="000D303C">
        <w:t xml:space="preserve"> .</w:t>
      </w:r>
      <w:proofErr w:type="gramEnd"/>
      <w:r w:rsidRPr="000D303C">
        <w:t xml:space="preserve"> The organic ETL (PCBM) showed that the lower PCE . For the absorber layer thickness &gt;0.5 μm and absorber defect density less than 5 × 10</w:t>
      </w:r>
      <w:r w:rsidRPr="000D303C">
        <w:rPr>
          <w:vertAlign w:val="superscript"/>
        </w:rPr>
        <w:t>17</w:t>
      </w:r>
      <w:r w:rsidRPr="000D303C">
        <w:t xml:space="preserve"> cm</w:t>
      </w:r>
      <w:r w:rsidRPr="000D303C">
        <w:rPr>
          <w:vertAlign w:val="superscript"/>
        </w:rPr>
        <w:t>−</w:t>
      </w:r>
      <w:proofErr w:type="gramStart"/>
      <w:r w:rsidRPr="000D303C">
        <w:rPr>
          <w:vertAlign w:val="superscript"/>
        </w:rPr>
        <w:t>3</w:t>
      </w:r>
      <w:r w:rsidRPr="000D303C">
        <w:t xml:space="preserve"> ,</w:t>
      </w:r>
      <w:proofErr w:type="gramEnd"/>
      <w:r w:rsidRPr="000D303C">
        <w:t xml:space="preserve"> oxide-based</w:t>
      </w:r>
      <w:r w:rsidR="00846CA2" w:rsidRPr="000D303C">
        <w:t xml:space="preserve"> </w:t>
      </w:r>
      <w:r w:rsidR="00846CA2" w:rsidRPr="000D303C">
        <w:t xml:space="preserve">ETL TiO2 exhibit the highest PCE of around 23.7%. </w:t>
      </w:r>
    </w:p>
    <w:p w14:paraId="1FFB0422" w14:textId="40776D0B" w:rsidR="00846CA2" w:rsidRPr="000D303C" w:rsidRDefault="00846CA2" w:rsidP="00B63EE4">
      <w:pPr>
        <w:spacing w:line="360" w:lineRule="auto"/>
        <w:ind w:firstLine="720"/>
      </w:pPr>
      <w:r w:rsidRPr="000D303C">
        <w:t xml:space="preserve">The PV characteristics are greatly impacted by the absorber layer and ETL thicknesses, but the HTL thickness has a negligible effect. </w:t>
      </w:r>
    </w:p>
    <w:p w14:paraId="7BDA46B8" w14:textId="3F89A35B" w:rsidR="00846CA2" w:rsidRPr="000D303C" w:rsidRDefault="00846CA2" w:rsidP="00B63EE4">
      <w:pPr>
        <w:spacing w:line="360" w:lineRule="auto"/>
        <w:ind w:firstLine="720"/>
      </w:pPr>
      <w:r w:rsidRPr="000D303C">
        <w:t>Although the dopant density of the absorber layer, ETL, and HTL significantly affects the PV performance of the analyzed devices, the defect density of the charge transport layers has a negligible effect on the PV parameters. The amount of dopant density present in the charge transport layers influences the SC performance.</w:t>
      </w:r>
    </w:p>
    <w:p w14:paraId="7FD7EDC9" w14:textId="62C41C84" w:rsidR="00846CA2" w:rsidRPr="000D303C" w:rsidRDefault="00846CA2" w:rsidP="00B63EE4">
      <w:pPr>
        <w:spacing w:line="360" w:lineRule="auto"/>
        <w:ind w:firstLine="720"/>
      </w:pPr>
      <w:r w:rsidRPr="000D303C">
        <w:t>The PV parameters get much worse when the number of defects at the HTL/Cs2BiAgI6 and ETL/Cs2BiAgI6 interfaces goes up. The optimum value of the defect density for both of these interfaces was found to be 10</w:t>
      </w:r>
      <w:r w:rsidRPr="000D303C">
        <w:rPr>
          <w:vertAlign w:val="superscript"/>
        </w:rPr>
        <w:t>10</w:t>
      </w:r>
      <w:r w:rsidRPr="000D303C">
        <w:t xml:space="preserve"> cm</w:t>
      </w:r>
      <w:r w:rsidRPr="000D303C">
        <w:rPr>
          <w:vertAlign w:val="superscript"/>
        </w:rPr>
        <w:t>−3</w:t>
      </w:r>
      <w:r w:rsidRPr="000D303C">
        <w:t xml:space="preserve"> for the best SC performance.</w:t>
      </w:r>
    </w:p>
    <w:p w14:paraId="7DC3E0FE" w14:textId="254C8736" w:rsidR="00FD5AC4" w:rsidRPr="000D303C" w:rsidRDefault="00846CA2" w:rsidP="00B63EE4">
      <w:pPr>
        <w:spacing w:line="360" w:lineRule="auto"/>
        <w:ind w:firstLine="720"/>
      </w:pPr>
      <w:r w:rsidRPr="000D303C">
        <w:t xml:space="preserve">The optimized ITO/TiO2/Cs2BiAgI6/CBTS/Au device structure delivers the best PCE of 23.71%, which is almost 20.9% higher than the experimentally fabricated Cs2BiAgI6 PSC and 8.5% higher than the theoretical </w:t>
      </w:r>
      <w:proofErr w:type="gramStart"/>
      <w:r w:rsidRPr="000D303C">
        <w:t>device.</w:t>
      </w:r>
      <w:r w:rsidR="00F0614D" w:rsidRPr="000D303C">
        <w:t>.</w:t>
      </w:r>
      <w:proofErr w:type="gramEnd"/>
    </w:p>
    <w:p w14:paraId="0F3566B2" w14:textId="77777777" w:rsidR="00F0614D" w:rsidRPr="000D303C" w:rsidRDefault="00F0614D" w:rsidP="00C451AA">
      <w:pPr>
        <w:spacing w:line="360" w:lineRule="auto"/>
        <w:rPr>
          <w:lang w:val="en-US"/>
        </w:rPr>
      </w:pPr>
    </w:p>
    <w:p w14:paraId="4A425113" w14:textId="77777777" w:rsidR="00F0614D" w:rsidRPr="000D303C" w:rsidRDefault="00F0614D" w:rsidP="00C451AA">
      <w:pPr>
        <w:spacing w:line="360" w:lineRule="auto"/>
        <w:rPr>
          <w:lang w:val="en-US"/>
        </w:rPr>
      </w:pPr>
    </w:p>
    <w:p w14:paraId="4A7B0A21" w14:textId="77777777" w:rsidR="00F0614D" w:rsidRPr="000D303C" w:rsidRDefault="00F0614D" w:rsidP="00C451AA">
      <w:pPr>
        <w:spacing w:line="360" w:lineRule="auto"/>
        <w:rPr>
          <w:lang w:val="en-US"/>
        </w:rPr>
      </w:pPr>
    </w:p>
    <w:p w14:paraId="4962B53E" w14:textId="77777777" w:rsidR="00E36CBF" w:rsidRPr="000D303C" w:rsidRDefault="00E36CBF" w:rsidP="00C451AA">
      <w:pPr>
        <w:spacing w:line="360" w:lineRule="auto"/>
        <w:rPr>
          <w:lang w:val="en-US"/>
        </w:rPr>
      </w:pPr>
    </w:p>
    <w:p w14:paraId="1FDFA70C" w14:textId="77777777" w:rsidR="00F0614D" w:rsidRPr="000D303C" w:rsidRDefault="00F0614D" w:rsidP="00C451AA">
      <w:pPr>
        <w:spacing w:line="360" w:lineRule="auto"/>
        <w:rPr>
          <w:lang w:val="en-US"/>
        </w:rPr>
      </w:pPr>
    </w:p>
    <w:p w14:paraId="3CF66578" w14:textId="77777777" w:rsidR="00F0614D" w:rsidRPr="000D303C" w:rsidRDefault="00F0614D" w:rsidP="00C451AA">
      <w:pPr>
        <w:spacing w:line="360" w:lineRule="auto"/>
        <w:rPr>
          <w:lang w:val="en-US"/>
        </w:rPr>
      </w:pPr>
    </w:p>
    <w:p w14:paraId="5E9B5FB1" w14:textId="4655ADC1" w:rsidR="00FD5AC4" w:rsidRPr="000D303C" w:rsidRDefault="00FD5AC4" w:rsidP="00C451AA">
      <w:pPr>
        <w:spacing w:line="360" w:lineRule="auto"/>
      </w:pPr>
      <w:bookmarkStart w:id="289" w:name="_Ref135611723"/>
      <w:r w:rsidRPr="000D303C">
        <w:lastRenderedPageBreak/>
        <w:t xml:space="preserve">Table </w:t>
      </w:r>
      <w:r w:rsidRPr="000D303C">
        <w:fldChar w:fldCharType="begin"/>
      </w:r>
      <w:r w:rsidRPr="000D303C">
        <w:instrText xml:space="preserve"> SEQ Table \* ARABIC </w:instrText>
      </w:r>
      <w:r w:rsidRPr="000D303C">
        <w:fldChar w:fldCharType="separate"/>
      </w:r>
      <w:r w:rsidR="003B0355" w:rsidRPr="000D303C">
        <w:rPr>
          <w:noProof/>
        </w:rPr>
        <w:t>7</w:t>
      </w:r>
      <w:r w:rsidRPr="000D303C">
        <w:fldChar w:fldCharType="end"/>
      </w:r>
      <w:bookmarkEnd w:id="289"/>
      <w:r w:rsidRPr="000D303C">
        <w:t>. Optimization Parameters, Namely, Thickness, Shallow Uniform Acceptor Density, NA (1/cm</w:t>
      </w:r>
      <w:r w:rsidR="00357002" w:rsidRPr="000D303C">
        <w:rPr>
          <w:vertAlign w:val="superscript"/>
        </w:rPr>
        <w:t>3</w:t>
      </w:r>
      <w:r w:rsidR="00357002" w:rsidRPr="000D303C">
        <w:t>)</w:t>
      </w:r>
      <w:r w:rsidRPr="000D303C">
        <w:t>, Shallow Uniform Donor Density, ND (1/cm</w:t>
      </w:r>
      <w:r w:rsidR="00357002" w:rsidRPr="000D303C">
        <w:rPr>
          <w:vertAlign w:val="superscript"/>
        </w:rPr>
        <w:t>3</w:t>
      </w:r>
      <w:r w:rsidR="00357002" w:rsidRPr="000D303C">
        <w:t>)</w:t>
      </w:r>
      <w:r w:rsidRPr="000D303C">
        <w:t>, and Defect Density, Nt (1/cm</w:t>
      </w:r>
      <w:r w:rsidR="00357002" w:rsidRPr="000D303C">
        <w:t>3)</w:t>
      </w:r>
      <w:r w:rsidRPr="000D303C">
        <w:t xml:space="preserve"> of the HTL (CBTS), the Absorber Layer Cs</w:t>
      </w:r>
      <w:r w:rsidRPr="000D303C">
        <w:rPr>
          <w:vertAlign w:val="subscript"/>
        </w:rPr>
        <w:t>2</w:t>
      </w:r>
      <w:r w:rsidRPr="000D303C">
        <w:t>BiAgI</w:t>
      </w:r>
      <w:r w:rsidRPr="000D303C">
        <w:rPr>
          <w:vertAlign w:val="subscript"/>
        </w:rPr>
        <w:t>6</w:t>
      </w:r>
      <w:r w:rsidRPr="000D303C">
        <w:t>, and ETL (TiO</w:t>
      </w:r>
      <w:r w:rsidRPr="000D303C">
        <w:rPr>
          <w:vertAlign w:val="subscript"/>
        </w:rPr>
        <w:t>2</w:t>
      </w:r>
      <w:r w:rsidRPr="000D303C">
        <w:t>) set layers thickness (nm) shallow uniform acceptor density, NA (1/cm</w:t>
      </w:r>
      <w:r w:rsidR="00357002" w:rsidRPr="000D303C">
        <w:rPr>
          <w:vertAlign w:val="superscript"/>
        </w:rPr>
        <w:t>3</w:t>
      </w:r>
      <w:r w:rsidR="00357002" w:rsidRPr="000D303C">
        <w:t>)</w:t>
      </w:r>
      <w:r w:rsidRPr="000D303C">
        <w:t xml:space="preserve"> shallow uniform donor density, ND (1/cm</w:t>
      </w:r>
      <w:r w:rsidR="00357002" w:rsidRPr="000D303C">
        <w:t>3)</w:t>
      </w:r>
      <w:r w:rsidRPr="000D303C">
        <w:t xml:space="preserve"> defect density, Nt (1/cm</w:t>
      </w:r>
      <w:r w:rsidR="00357002" w:rsidRPr="000D303C">
        <w:t>3)</w:t>
      </w:r>
    </w:p>
    <w:tbl>
      <w:tblPr>
        <w:tblW w:w="9242" w:type="dxa"/>
        <w:tblInd w:w="109" w:type="dxa"/>
        <w:tblLook w:val="04A0" w:firstRow="1" w:lastRow="0" w:firstColumn="1" w:lastColumn="0" w:noHBand="0" w:noVBand="1"/>
      </w:tblPr>
      <w:tblGrid>
        <w:gridCol w:w="1446"/>
        <w:gridCol w:w="1306"/>
        <w:gridCol w:w="2639"/>
        <w:gridCol w:w="2008"/>
        <w:gridCol w:w="1843"/>
      </w:tblGrid>
      <w:tr w:rsidR="00FA6228" w:rsidRPr="000D303C" w14:paraId="72044477" w14:textId="77777777" w:rsidTr="00941C64">
        <w:trPr>
          <w:trHeight w:val="1323"/>
        </w:trPr>
        <w:tc>
          <w:tcPr>
            <w:tcW w:w="1446" w:type="dxa"/>
          </w:tcPr>
          <w:p w14:paraId="09B2E70A" w14:textId="77777777" w:rsidR="00FD5AC4" w:rsidRPr="000D303C" w:rsidRDefault="00FD5AC4" w:rsidP="00C451AA">
            <w:pPr>
              <w:spacing w:line="360" w:lineRule="auto"/>
            </w:pPr>
            <w:r w:rsidRPr="000D303C">
              <w:t>Layers</w:t>
            </w:r>
          </w:p>
        </w:tc>
        <w:tc>
          <w:tcPr>
            <w:tcW w:w="1306" w:type="dxa"/>
          </w:tcPr>
          <w:p w14:paraId="2F562707" w14:textId="77777777" w:rsidR="00FD5AC4" w:rsidRPr="000D303C" w:rsidRDefault="00FD5AC4" w:rsidP="00C451AA">
            <w:pPr>
              <w:spacing w:line="360" w:lineRule="auto"/>
            </w:pPr>
            <w:r w:rsidRPr="000D303C">
              <w:t>Thickness</w:t>
            </w:r>
          </w:p>
        </w:tc>
        <w:tc>
          <w:tcPr>
            <w:tcW w:w="2639" w:type="dxa"/>
          </w:tcPr>
          <w:p w14:paraId="1723FA75" w14:textId="390CEEA6" w:rsidR="00FD5AC4" w:rsidRPr="000D303C" w:rsidRDefault="00FD5AC4" w:rsidP="00C451AA">
            <w:pPr>
              <w:spacing w:line="360" w:lineRule="auto"/>
            </w:pPr>
            <w:r w:rsidRPr="000D303C">
              <w:t>Shallow Uniform Acceptor Density, N</w:t>
            </w:r>
            <w:r w:rsidRPr="000D303C">
              <w:rPr>
                <w:vertAlign w:val="subscript"/>
              </w:rPr>
              <w:t>A</w:t>
            </w:r>
            <w:r w:rsidRPr="000D303C">
              <w:t xml:space="preserve"> (1/cm</w:t>
            </w:r>
            <w:r w:rsidR="00357002" w:rsidRPr="000D303C">
              <w:t>3)</w:t>
            </w:r>
          </w:p>
        </w:tc>
        <w:tc>
          <w:tcPr>
            <w:tcW w:w="2008" w:type="dxa"/>
          </w:tcPr>
          <w:p w14:paraId="5A4C15D9" w14:textId="7BB29C6D" w:rsidR="00FD5AC4" w:rsidRPr="000D303C" w:rsidRDefault="00FD5AC4" w:rsidP="00C451AA">
            <w:pPr>
              <w:spacing w:line="360" w:lineRule="auto"/>
            </w:pPr>
            <w:r w:rsidRPr="000D303C">
              <w:t>Shallow Uniform Donor Density, N</w:t>
            </w:r>
            <w:r w:rsidRPr="000D303C">
              <w:rPr>
                <w:vertAlign w:val="subscript"/>
              </w:rPr>
              <w:t>D</w:t>
            </w:r>
            <w:r w:rsidRPr="000D303C">
              <w:t xml:space="preserve"> (1/cm</w:t>
            </w:r>
            <w:r w:rsidR="00357002" w:rsidRPr="000D303C">
              <w:t>3)</w:t>
            </w:r>
          </w:p>
        </w:tc>
        <w:tc>
          <w:tcPr>
            <w:tcW w:w="1843" w:type="dxa"/>
          </w:tcPr>
          <w:p w14:paraId="33EEFA47" w14:textId="20135D43" w:rsidR="00FD5AC4" w:rsidRPr="000D303C" w:rsidRDefault="00FD5AC4" w:rsidP="00C451AA">
            <w:pPr>
              <w:spacing w:line="360" w:lineRule="auto"/>
            </w:pPr>
            <w:r w:rsidRPr="000D303C">
              <w:t xml:space="preserve">Defect </w:t>
            </w:r>
            <w:r w:rsidR="00357002" w:rsidRPr="000D303C">
              <w:t>Density, N</w:t>
            </w:r>
            <w:r w:rsidR="00357002" w:rsidRPr="000D303C">
              <w:rPr>
                <w:vertAlign w:val="subscript"/>
              </w:rPr>
              <w:t>t</w:t>
            </w:r>
            <w:r w:rsidRPr="000D303C">
              <w:rPr>
                <w:vertAlign w:val="subscript"/>
              </w:rPr>
              <w:t xml:space="preserve"> </w:t>
            </w:r>
            <w:r w:rsidRPr="000D303C">
              <w:t>(1/cm</w:t>
            </w:r>
            <w:r w:rsidR="00357002" w:rsidRPr="000D303C">
              <w:t>3)</w:t>
            </w:r>
          </w:p>
        </w:tc>
      </w:tr>
      <w:tr w:rsidR="00FD5AC4" w:rsidRPr="000D303C" w14:paraId="29A96F93" w14:textId="77777777" w:rsidTr="00941C64">
        <w:trPr>
          <w:trHeight w:val="489"/>
        </w:trPr>
        <w:tc>
          <w:tcPr>
            <w:tcW w:w="1446" w:type="dxa"/>
          </w:tcPr>
          <w:p w14:paraId="28C37ECB" w14:textId="77777777" w:rsidR="00FD5AC4" w:rsidRPr="000D303C" w:rsidRDefault="00FD5AC4" w:rsidP="00C451AA">
            <w:pPr>
              <w:spacing w:line="360" w:lineRule="auto"/>
            </w:pPr>
            <w:r w:rsidRPr="000D303C">
              <w:t>TiO</w:t>
            </w:r>
            <w:r w:rsidRPr="000D303C">
              <w:rPr>
                <w:vertAlign w:val="subscript"/>
              </w:rPr>
              <w:t>2</w:t>
            </w:r>
          </w:p>
        </w:tc>
        <w:tc>
          <w:tcPr>
            <w:tcW w:w="1306" w:type="dxa"/>
          </w:tcPr>
          <w:p w14:paraId="6EE40B6F" w14:textId="77777777" w:rsidR="00FD5AC4" w:rsidRPr="000D303C" w:rsidRDefault="00FD5AC4" w:rsidP="00C451AA">
            <w:pPr>
              <w:spacing w:line="360" w:lineRule="auto"/>
            </w:pPr>
            <w:r w:rsidRPr="000D303C">
              <w:t>30</w:t>
            </w:r>
          </w:p>
        </w:tc>
        <w:tc>
          <w:tcPr>
            <w:tcW w:w="2639" w:type="dxa"/>
          </w:tcPr>
          <w:p w14:paraId="3D978B6C" w14:textId="37459325" w:rsidR="00FD5AC4" w:rsidRPr="000D303C" w:rsidRDefault="00E36CBF" w:rsidP="00C451AA">
            <w:pPr>
              <w:spacing w:line="360" w:lineRule="auto"/>
            </w:pPr>
            <w:r w:rsidRPr="000D303C">
              <w:t>-</w:t>
            </w:r>
          </w:p>
        </w:tc>
        <w:tc>
          <w:tcPr>
            <w:tcW w:w="2008" w:type="dxa"/>
          </w:tcPr>
          <w:p w14:paraId="79CC8FDD" w14:textId="77777777" w:rsidR="00FD5AC4" w:rsidRPr="000D303C" w:rsidRDefault="00FD5AC4" w:rsidP="00C451AA">
            <w:pPr>
              <w:spacing w:line="360" w:lineRule="auto"/>
            </w:pPr>
            <w:r w:rsidRPr="000D303C">
              <w:t>9 × 1017</w:t>
            </w:r>
          </w:p>
        </w:tc>
        <w:tc>
          <w:tcPr>
            <w:tcW w:w="1843" w:type="dxa"/>
          </w:tcPr>
          <w:p w14:paraId="37B80520" w14:textId="77777777" w:rsidR="00FD5AC4" w:rsidRPr="000D303C" w:rsidRDefault="00FD5AC4" w:rsidP="00C451AA">
            <w:pPr>
              <w:spacing w:line="360" w:lineRule="auto"/>
            </w:pPr>
            <w:r w:rsidRPr="000D303C">
              <w:t>1 × 1015</w:t>
            </w:r>
          </w:p>
        </w:tc>
      </w:tr>
      <w:tr w:rsidR="00FD5AC4" w:rsidRPr="000D303C" w14:paraId="11FE3BA9" w14:textId="77777777" w:rsidTr="00941C64">
        <w:trPr>
          <w:trHeight w:val="477"/>
        </w:trPr>
        <w:tc>
          <w:tcPr>
            <w:tcW w:w="1446" w:type="dxa"/>
          </w:tcPr>
          <w:p w14:paraId="642A10CC" w14:textId="77777777" w:rsidR="00FD5AC4" w:rsidRPr="000D303C" w:rsidRDefault="00FD5AC4" w:rsidP="00C451AA">
            <w:pPr>
              <w:spacing w:line="360" w:lineRule="auto"/>
            </w:pPr>
            <w:r w:rsidRPr="000D303C">
              <w:t>CBTS</w:t>
            </w:r>
          </w:p>
        </w:tc>
        <w:tc>
          <w:tcPr>
            <w:tcW w:w="1306" w:type="dxa"/>
          </w:tcPr>
          <w:p w14:paraId="3CD35D5E" w14:textId="77777777" w:rsidR="00FD5AC4" w:rsidRPr="000D303C" w:rsidRDefault="00FD5AC4" w:rsidP="00C451AA">
            <w:pPr>
              <w:spacing w:line="360" w:lineRule="auto"/>
            </w:pPr>
            <w:r w:rsidRPr="000D303C">
              <w:t>100</w:t>
            </w:r>
          </w:p>
        </w:tc>
        <w:tc>
          <w:tcPr>
            <w:tcW w:w="2639" w:type="dxa"/>
          </w:tcPr>
          <w:p w14:paraId="13B1B146" w14:textId="77777777" w:rsidR="00FD5AC4" w:rsidRPr="000D303C" w:rsidRDefault="00FD5AC4" w:rsidP="00C451AA">
            <w:pPr>
              <w:spacing w:line="360" w:lineRule="auto"/>
            </w:pPr>
            <w:r w:rsidRPr="000D303C">
              <w:t>1 × 1018</w:t>
            </w:r>
          </w:p>
        </w:tc>
        <w:tc>
          <w:tcPr>
            <w:tcW w:w="2008" w:type="dxa"/>
          </w:tcPr>
          <w:p w14:paraId="22EA80E8" w14:textId="47EA2335" w:rsidR="00FD5AC4" w:rsidRPr="000D303C" w:rsidRDefault="00E36CBF" w:rsidP="00C451AA">
            <w:pPr>
              <w:spacing w:line="360" w:lineRule="auto"/>
            </w:pPr>
            <w:r w:rsidRPr="000D303C">
              <w:t>-</w:t>
            </w:r>
          </w:p>
        </w:tc>
        <w:tc>
          <w:tcPr>
            <w:tcW w:w="1843" w:type="dxa"/>
          </w:tcPr>
          <w:p w14:paraId="195FF9C8" w14:textId="77777777" w:rsidR="00FD5AC4" w:rsidRPr="000D303C" w:rsidRDefault="00FD5AC4" w:rsidP="00C451AA">
            <w:pPr>
              <w:spacing w:line="360" w:lineRule="auto"/>
            </w:pPr>
            <w:r w:rsidRPr="000D303C">
              <w:t>1 × 1015</w:t>
            </w:r>
          </w:p>
        </w:tc>
      </w:tr>
      <w:tr w:rsidR="00FD5AC4" w:rsidRPr="000D303C" w14:paraId="46786F06" w14:textId="77777777" w:rsidTr="00941C64">
        <w:trPr>
          <w:trHeight w:val="477"/>
        </w:trPr>
        <w:tc>
          <w:tcPr>
            <w:tcW w:w="1446" w:type="dxa"/>
          </w:tcPr>
          <w:p w14:paraId="6143793E" w14:textId="77777777" w:rsidR="00FD5AC4" w:rsidRPr="000D303C" w:rsidRDefault="00FD5AC4" w:rsidP="00C451AA">
            <w:pPr>
              <w:spacing w:line="360" w:lineRule="auto"/>
            </w:pPr>
            <w:r w:rsidRPr="000D303C">
              <w:t>Cs</w:t>
            </w:r>
            <w:r w:rsidRPr="000D303C">
              <w:rPr>
                <w:vertAlign w:val="subscript"/>
              </w:rPr>
              <w:t>2</w:t>
            </w:r>
            <w:r w:rsidRPr="000D303C">
              <w:t>BiAgI</w:t>
            </w:r>
            <w:r w:rsidRPr="000D303C">
              <w:rPr>
                <w:vertAlign w:val="subscript"/>
              </w:rPr>
              <w:t>6</w:t>
            </w:r>
          </w:p>
        </w:tc>
        <w:tc>
          <w:tcPr>
            <w:tcW w:w="1306" w:type="dxa"/>
          </w:tcPr>
          <w:p w14:paraId="748F17DC" w14:textId="77777777" w:rsidR="00FD5AC4" w:rsidRPr="000D303C" w:rsidRDefault="00FD5AC4" w:rsidP="00C451AA">
            <w:pPr>
              <w:spacing w:line="360" w:lineRule="auto"/>
            </w:pPr>
            <w:r w:rsidRPr="000D303C">
              <w:t>1000</w:t>
            </w:r>
          </w:p>
        </w:tc>
        <w:tc>
          <w:tcPr>
            <w:tcW w:w="2639" w:type="dxa"/>
          </w:tcPr>
          <w:p w14:paraId="3093590B" w14:textId="77777777" w:rsidR="00FD5AC4" w:rsidRPr="000D303C" w:rsidRDefault="00FD5AC4" w:rsidP="00C451AA">
            <w:pPr>
              <w:spacing w:line="360" w:lineRule="auto"/>
            </w:pPr>
            <w:r w:rsidRPr="000D303C">
              <w:t>1 × 1015</w:t>
            </w:r>
          </w:p>
        </w:tc>
        <w:tc>
          <w:tcPr>
            <w:tcW w:w="2008" w:type="dxa"/>
          </w:tcPr>
          <w:p w14:paraId="1FCBDA3B" w14:textId="7C5589A8" w:rsidR="00FD5AC4" w:rsidRPr="000D303C" w:rsidRDefault="00E36CBF" w:rsidP="00C451AA">
            <w:pPr>
              <w:spacing w:line="360" w:lineRule="auto"/>
            </w:pPr>
            <w:r w:rsidRPr="000D303C">
              <w:t>-</w:t>
            </w:r>
          </w:p>
        </w:tc>
        <w:tc>
          <w:tcPr>
            <w:tcW w:w="1843" w:type="dxa"/>
          </w:tcPr>
          <w:p w14:paraId="6A7FDE1A" w14:textId="77777777" w:rsidR="00FD5AC4" w:rsidRPr="000D303C" w:rsidRDefault="00FD5AC4" w:rsidP="00C451AA">
            <w:pPr>
              <w:spacing w:line="360" w:lineRule="auto"/>
            </w:pPr>
            <w:r w:rsidRPr="000D303C">
              <w:t>1 × 1012</w:t>
            </w:r>
          </w:p>
        </w:tc>
      </w:tr>
    </w:tbl>
    <w:p w14:paraId="7E483845" w14:textId="77777777" w:rsidR="00846CA2" w:rsidRPr="000D303C" w:rsidRDefault="00846CA2" w:rsidP="00C451AA">
      <w:pPr>
        <w:pStyle w:val="Heading1"/>
        <w:sectPr w:rsidR="00846CA2" w:rsidRPr="000D303C" w:rsidSect="00F46863">
          <w:headerReference w:type="default" r:id="rId207"/>
          <w:pgSz w:w="11906" w:h="16838" w:code="9"/>
          <w:pgMar w:top="1440" w:right="1440" w:bottom="1440" w:left="1440" w:header="708" w:footer="708" w:gutter="0"/>
          <w:cols w:space="708"/>
          <w:docGrid w:linePitch="360"/>
        </w:sectPr>
      </w:pPr>
      <w:bookmarkStart w:id="290" w:name="_Toc135172574"/>
    </w:p>
    <w:p w14:paraId="41C5C10D" w14:textId="77777777" w:rsidR="00FD5AC4" w:rsidRPr="000D303C" w:rsidRDefault="00FD5AC4" w:rsidP="00C451AA">
      <w:pPr>
        <w:pStyle w:val="Heading1"/>
      </w:pPr>
      <w:bookmarkStart w:id="291" w:name="_Toc135644334"/>
      <w:bookmarkStart w:id="292" w:name="_Toc135648884"/>
      <w:r w:rsidRPr="000D303C">
        <w:lastRenderedPageBreak/>
        <w:t>Acknowledgments</w:t>
      </w:r>
      <w:bookmarkEnd w:id="290"/>
      <w:bookmarkEnd w:id="291"/>
      <w:bookmarkEnd w:id="292"/>
    </w:p>
    <w:p w14:paraId="5A8BF71F" w14:textId="77777777" w:rsidR="00FD5AC4" w:rsidRPr="000D303C" w:rsidRDefault="00FD5AC4" w:rsidP="00C451AA">
      <w:pPr>
        <w:spacing w:line="360" w:lineRule="auto"/>
        <w:ind w:firstLine="720"/>
      </w:pPr>
      <w:r w:rsidRPr="000D303C">
        <w:t>We are thankful to Dr. Burgelman and his team, the Department of Electronics and Information Systems University of Gent Belgium for developing SCAPS -1D tool.</w:t>
      </w:r>
    </w:p>
    <w:p w14:paraId="46945394" w14:textId="77777777" w:rsidR="00FD5AC4" w:rsidRPr="000D303C" w:rsidRDefault="00FD5AC4" w:rsidP="00C451AA">
      <w:pPr>
        <w:spacing w:line="360" w:lineRule="auto"/>
        <w:ind w:firstLine="720"/>
        <w:rPr>
          <w:lang w:val="en-US"/>
        </w:rPr>
      </w:pPr>
      <w:r w:rsidRPr="000D303C">
        <w:rPr>
          <w:lang w:val="en-US"/>
        </w:rPr>
        <w:t>I express my deep gratitude, regard to my supervisor, Dr. Swapan Kumar Mandal, for his constant encouragement and valuable suggestions. I would have made no progress without his help and support.</w:t>
      </w:r>
    </w:p>
    <w:p w14:paraId="43571D25" w14:textId="0E3642CB" w:rsidR="00FD5AC4" w:rsidRPr="000D303C" w:rsidRDefault="00FD5AC4" w:rsidP="00C451AA">
      <w:pPr>
        <w:spacing w:line="360" w:lineRule="auto"/>
        <w:ind w:firstLine="720"/>
      </w:pPr>
      <w:r w:rsidRPr="000D303C">
        <w:t xml:space="preserve">I would like to convey my heartfelt gratitude to Paramesh Chandra (Ph.D. Scholar, Visva-Bharati), my </w:t>
      </w:r>
      <w:r w:rsidR="00357002" w:rsidRPr="000D303C">
        <w:t>mentor, and</w:t>
      </w:r>
      <w:r w:rsidRPr="000D303C">
        <w:t xml:space="preserve"> Toton </w:t>
      </w:r>
      <w:r w:rsidR="00357002" w:rsidRPr="000D303C">
        <w:t>Sarkar (</w:t>
      </w:r>
      <w:r w:rsidRPr="000D303C">
        <w:t xml:space="preserve">Ph.D. Scholar, Visva-Bharati), for their invaluable advice and assistance in completing my project. </w:t>
      </w:r>
    </w:p>
    <w:p w14:paraId="0006001E" w14:textId="287987F9" w:rsidR="00FD5AC4" w:rsidRPr="000D303C" w:rsidRDefault="00FD5AC4" w:rsidP="00C451AA">
      <w:pPr>
        <w:spacing w:line="360" w:lineRule="auto"/>
      </w:pPr>
      <w:r w:rsidRPr="000D303C">
        <w:rPr>
          <w:lang w:val="en-US"/>
        </w:rPr>
        <w:t xml:space="preserve">I thank my classmate </w:t>
      </w:r>
      <w:r w:rsidRPr="000D303C">
        <w:t xml:space="preserve">Rahul </w:t>
      </w:r>
      <w:r w:rsidR="00846CA2" w:rsidRPr="000D303C">
        <w:t>P</w:t>
      </w:r>
      <w:r w:rsidRPr="000D303C">
        <w:t>al</w:t>
      </w:r>
      <w:r w:rsidRPr="000D303C">
        <w:rPr>
          <w:lang w:val="en-US"/>
        </w:rPr>
        <w:t xml:space="preserve"> for his assistance in different ways.</w:t>
      </w:r>
    </w:p>
    <w:p w14:paraId="1200C2D7" w14:textId="5780DA0D" w:rsidR="00FD5AC4" w:rsidRPr="000D303C" w:rsidRDefault="00FD5AC4" w:rsidP="00C451AA">
      <w:pPr>
        <w:spacing w:line="360" w:lineRule="auto"/>
        <w:rPr>
          <w:lang w:val="en-US"/>
        </w:rPr>
      </w:pPr>
      <w:r w:rsidRPr="000D303C">
        <w:rPr>
          <w:lang w:val="en-US"/>
        </w:rPr>
        <w:t>I am really grateful to my family for their constant support and encouragement.</w:t>
      </w:r>
    </w:p>
    <w:p w14:paraId="69680387" w14:textId="77777777" w:rsidR="005C69AB" w:rsidRPr="000D303C" w:rsidRDefault="005C69AB" w:rsidP="00C451AA">
      <w:pPr>
        <w:spacing w:line="360" w:lineRule="auto"/>
      </w:pPr>
    </w:p>
    <w:p w14:paraId="0EBBE2AC" w14:textId="7A9B6FF6" w:rsidR="004B123E" w:rsidRPr="000D303C" w:rsidRDefault="004B123E" w:rsidP="00C451AA">
      <w:pPr>
        <w:spacing w:line="360" w:lineRule="auto"/>
        <w:sectPr w:rsidR="004B123E" w:rsidRPr="000D303C" w:rsidSect="00F46863">
          <w:headerReference w:type="default" r:id="rId208"/>
          <w:pgSz w:w="11906" w:h="16838" w:code="9"/>
          <w:pgMar w:top="1440" w:right="1440" w:bottom="1440" w:left="1440" w:header="708" w:footer="708" w:gutter="0"/>
          <w:cols w:space="708"/>
          <w:docGrid w:linePitch="360"/>
        </w:sectPr>
      </w:pPr>
    </w:p>
    <w:p w14:paraId="46A2F613" w14:textId="7BF3F78D" w:rsidR="00992365" w:rsidRPr="000D303C" w:rsidRDefault="003168B6" w:rsidP="00C451AA">
      <w:pPr>
        <w:pStyle w:val="Heading1"/>
      </w:pPr>
      <w:bookmarkStart w:id="293" w:name="_Toc134468477"/>
      <w:bookmarkStart w:id="294" w:name="_Toc135644335"/>
      <w:bookmarkStart w:id="295" w:name="_Toc135648885"/>
      <w:bookmarkEnd w:id="90"/>
      <w:r w:rsidRPr="000D303C">
        <w:lastRenderedPageBreak/>
        <w:t>Reference</w:t>
      </w:r>
      <w:bookmarkEnd w:id="293"/>
      <w:bookmarkEnd w:id="294"/>
      <w:r w:rsidR="00531262" w:rsidRPr="000D303C">
        <w:t>s</w:t>
      </w:r>
      <w:bookmarkEnd w:id="295"/>
    </w:p>
    <w:p w14:paraId="43E42AEC" w14:textId="710492CE" w:rsidR="00FD5AC4" w:rsidRPr="000D303C" w:rsidRDefault="00EC2CE1" w:rsidP="00C451AA">
      <w:pPr>
        <w:spacing w:line="360" w:lineRule="auto"/>
        <w:rPr>
          <w:noProof/>
        </w:rPr>
      </w:pPr>
      <w:r w:rsidRPr="000D303C">
        <w:fldChar w:fldCharType="begin" w:fldLock="1"/>
      </w:r>
      <w:r w:rsidRPr="000D303C">
        <w:instrText xml:space="preserve">ADDIN Mendeley Bibliography CSL_BIBLIOGRAPHY </w:instrText>
      </w:r>
      <w:r w:rsidRPr="000D303C">
        <w:fldChar w:fldCharType="separate"/>
      </w:r>
      <w:r w:rsidR="00FD5AC4" w:rsidRPr="000D303C">
        <w:rPr>
          <w:noProof/>
        </w:rPr>
        <w:t>[1]</w:t>
      </w:r>
      <w:r w:rsidR="00FD5AC4" w:rsidRPr="000D303C">
        <w:rPr>
          <w:noProof/>
        </w:rPr>
        <w:tab/>
        <w:t xml:space="preserve">S. Shafiee and E. Topal, “When will fossil fuel reserves be diminished?,” </w:t>
      </w:r>
      <w:r w:rsidR="00FD5AC4" w:rsidRPr="000D303C">
        <w:rPr>
          <w:iCs/>
          <w:noProof/>
        </w:rPr>
        <w:t>Energy Policy</w:t>
      </w:r>
      <w:r w:rsidR="00FD5AC4" w:rsidRPr="000D303C">
        <w:rPr>
          <w:noProof/>
        </w:rPr>
        <w:t>, vol. 37, no. 1, pp. 181–189, 2009.</w:t>
      </w:r>
    </w:p>
    <w:p w14:paraId="234F742E" w14:textId="77777777" w:rsidR="00FD5AC4" w:rsidRPr="000D303C" w:rsidRDefault="00FD5AC4" w:rsidP="00C451AA">
      <w:pPr>
        <w:spacing w:line="360" w:lineRule="auto"/>
        <w:rPr>
          <w:noProof/>
        </w:rPr>
      </w:pPr>
      <w:r w:rsidRPr="000D303C">
        <w:rPr>
          <w:noProof/>
        </w:rPr>
        <w:t>[2]</w:t>
      </w:r>
      <w:r w:rsidRPr="000D303C">
        <w:rPr>
          <w:noProof/>
        </w:rPr>
        <w:tab/>
        <w:t xml:space="preserve">M. M. Halmann and M. Steinberg, </w:t>
      </w:r>
      <w:r w:rsidRPr="000D303C">
        <w:rPr>
          <w:iCs/>
          <w:noProof/>
        </w:rPr>
        <w:t>Greenhouse gas carbon dioxide mitigation: science and technology</w:t>
      </w:r>
      <w:r w:rsidRPr="000D303C">
        <w:rPr>
          <w:noProof/>
        </w:rPr>
        <w:t>. CRC press, 1998.</w:t>
      </w:r>
    </w:p>
    <w:p w14:paraId="3A28D763" w14:textId="77777777" w:rsidR="00FD5AC4" w:rsidRPr="000D303C" w:rsidRDefault="00FD5AC4" w:rsidP="00C451AA">
      <w:pPr>
        <w:spacing w:line="360" w:lineRule="auto"/>
        <w:rPr>
          <w:noProof/>
        </w:rPr>
      </w:pPr>
      <w:r w:rsidRPr="000D303C">
        <w:rPr>
          <w:noProof/>
        </w:rPr>
        <w:t>[3]</w:t>
      </w:r>
      <w:r w:rsidRPr="000D303C">
        <w:rPr>
          <w:noProof/>
        </w:rPr>
        <w:tab/>
        <w:t xml:space="preserve">J. Asafu-Adjaye, “The relationship between energy consumption, energy prices and economic growth: time series evidence from Asian developing countries,” </w:t>
      </w:r>
      <w:r w:rsidRPr="000D303C">
        <w:rPr>
          <w:iCs/>
          <w:noProof/>
        </w:rPr>
        <w:t>Energy Econ.</w:t>
      </w:r>
      <w:r w:rsidRPr="000D303C">
        <w:rPr>
          <w:noProof/>
        </w:rPr>
        <w:t>, vol. 22, no. 6, pp. 615–625, 2000.</w:t>
      </w:r>
    </w:p>
    <w:p w14:paraId="4BDBC02A" w14:textId="77777777" w:rsidR="00FD5AC4" w:rsidRPr="000D303C" w:rsidRDefault="00FD5AC4" w:rsidP="00C451AA">
      <w:pPr>
        <w:spacing w:line="360" w:lineRule="auto"/>
        <w:rPr>
          <w:noProof/>
        </w:rPr>
      </w:pPr>
      <w:r w:rsidRPr="000D303C">
        <w:rPr>
          <w:noProof/>
        </w:rPr>
        <w:t>[4]</w:t>
      </w:r>
      <w:r w:rsidRPr="000D303C">
        <w:rPr>
          <w:noProof/>
        </w:rPr>
        <w:tab/>
        <w:t xml:space="preserve">C. Koroneos, A. Dompros, G. Roumbas, and N. Moussiopoulos, “Advantages of the use of hydrogen fuel as compared to kerosene,” </w:t>
      </w:r>
      <w:r w:rsidRPr="000D303C">
        <w:rPr>
          <w:iCs/>
          <w:noProof/>
        </w:rPr>
        <w:t>Resour. Conserv. Recycl.</w:t>
      </w:r>
      <w:r w:rsidRPr="000D303C">
        <w:rPr>
          <w:noProof/>
        </w:rPr>
        <w:t>, vol. 44, no. 2, pp. 99–113, 2005.</w:t>
      </w:r>
    </w:p>
    <w:p w14:paraId="4867E4DF" w14:textId="77777777" w:rsidR="00FD5AC4" w:rsidRPr="000D303C" w:rsidRDefault="00FD5AC4" w:rsidP="00C451AA">
      <w:pPr>
        <w:spacing w:line="360" w:lineRule="auto"/>
        <w:rPr>
          <w:noProof/>
        </w:rPr>
      </w:pPr>
      <w:r w:rsidRPr="000D303C">
        <w:rPr>
          <w:noProof/>
        </w:rPr>
        <w:t>[5]</w:t>
      </w:r>
      <w:r w:rsidRPr="000D303C">
        <w:rPr>
          <w:noProof/>
        </w:rPr>
        <w:tab/>
        <w:t xml:space="preserve">P. Schou, “Polluting non-renewable resources and growth,” </w:t>
      </w:r>
      <w:r w:rsidRPr="000D303C">
        <w:rPr>
          <w:iCs/>
          <w:noProof/>
        </w:rPr>
        <w:t>Environ. Resour. Econ.</w:t>
      </w:r>
      <w:r w:rsidRPr="000D303C">
        <w:rPr>
          <w:noProof/>
        </w:rPr>
        <w:t>, vol. 16, pp. 211–227, 2000.</w:t>
      </w:r>
    </w:p>
    <w:p w14:paraId="54C42224" w14:textId="77777777" w:rsidR="00FD5AC4" w:rsidRPr="000D303C" w:rsidRDefault="00FD5AC4" w:rsidP="00C451AA">
      <w:pPr>
        <w:spacing w:line="360" w:lineRule="auto"/>
        <w:rPr>
          <w:noProof/>
        </w:rPr>
      </w:pPr>
      <w:r w:rsidRPr="000D303C">
        <w:rPr>
          <w:noProof/>
        </w:rPr>
        <w:t>[6]</w:t>
      </w:r>
      <w:r w:rsidRPr="000D303C">
        <w:rPr>
          <w:noProof/>
        </w:rPr>
        <w:tab/>
        <w:t xml:space="preserve">K. Alanne and A. Saari, “Distributed energy generation and sustainable development,” </w:t>
      </w:r>
      <w:r w:rsidRPr="000D303C">
        <w:rPr>
          <w:iCs/>
          <w:noProof/>
        </w:rPr>
        <w:t>Renew. Sustain. energy Rev.</w:t>
      </w:r>
      <w:r w:rsidRPr="000D303C">
        <w:rPr>
          <w:noProof/>
        </w:rPr>
        <w:t>, vol. 10, no. 6, pp. 539–558, 2006.</w:t>
      </w:r>
    </w:p>
    <w:p w14:paraId="035EA4D6" w14:textId="77777777" w:rsidR="00FD5AC4" w:rsidRPr="000D303C" w:rsidRDefault="00FD5AC4" w:rsidP="00C451AA">
      <w:pPr>
        <w:spacing w:line="360" w:lineRule="auto"/>
        <w:rPr>
          <w:noProof/>
        </w:rPr>
      </w:pPr>
      <w:r w:rsidRPr="000D303C">
        <w:rPr>
          <w:noProof/>
        </w:rPr>
        <w:t>[7]</w:t>
      </w:r>
      <w:r w:rsidRPr="000D303C">
        <w:rPr>
          <w:noProof/>
        </w:rPr>
        <w:tab/>
        <w:t xml:space="preserve">A. V Herzog, T. E. Lipman, and D. M. Kammen, “Renewable energy sources,” </w:t>
      </w:r>
      <w:r w:rsidRPr="000D303C">
        <w:rPr>
          <w:iCs/>
          <w:noProof/>
        </w:rPr>
        <w:t>Encycl. life Support Syst. (EOLSS). Forerunn. Vol. Overv. life Support Syst. Sustain. Dev.</w:t>
      </w:r>
      <w:r w:rsidRPr="000D303C">
        <w:rPr>
          <w:noProof/>
        </w:rPr>
        <w:t>, vol. 76, 2001.</w:t>
      </w:r>
    </w:p>
    <w:p w14:paraId="60E64C7A" w14:textId="77777777" w:rsidR="00FD5AC4" w:rsidRPr="000D303C" w:rsidRDefault="00FD5AC4" w:rsidP="00C451AA">
      <w:pPr>
        <w:spacing w:line="360" w:lineRule="auto"/>
        <w:rPr>
          <w:noProof/>
        </w:rPr>
      </w:pPr>
      <w:r w:rsidRPr="000D303C">
        <w:rPr>
          <w:noProof/>
        </w:rPr>
        <w:t>[8]</w:t>
      </w:r>
      <w:r w:rsidRPr="000D303C">
        <w:rPr>
          <w:noProof/>
        </w:rPr>
        <w:tab/>
        <w:t xml:space="preserve">N. L. Panwar, S. C. Kaushik, and S. Kothari, “Role of renewable energy sources in environmental protection: A review,” </w:t>
      </w:r>
      <w:r w:rsidRPr="000D303C">
        <w:rPr>
          <w:iCs/>
          <w:noProof/>
        </w:rPr>
        <w:t>Renew. Sustain. energy Rev.</w:t>
      </w:r>
      <w:r w:rsidRPr="000D303C">
        <w:rPr>
          <w:noProof/>
        </w:rPr>
        <w:t>, vol. 15, no. 3, pp. 1513–1524, 2011.</w:t>
      </w:r>
    </w:p>
    <w:p w14:paraId="7E10E0FF" w14:textId="77777777" w:rsidR="00FD5AC4" w:rsidRPr="000D303C" w:rsidRDefault="00FD5AC4" w:rsidP="00C451AA">
      <w:pPr>
        <w:spacing w:line="360" w:lineRule="auto"/>
        <w:rPr>
          <w:noProof/>
        </w:rPr>
      </w:pPr>
      <w:r w:rsidRPr="000D303C">
        <w:rPr>
          <w:noProof/>
        </w:rPr>
        <w:t>[9]</w:t>
      </w:r>
      <w:r w:rsidRPr="000D303C">
        <w:rPr>
          <w:noProof/>
        </w:rPr>
        <w:tab/>
        <w:t xml:space="preserve">N. S. Lewis, “Toward cost-effective solar energy use,” </w:t>
      </w:r>
      <w:r w:rsidRPr="000D303C">
        <w:rPr>
          <w:iCs/>
          <w:noProof/>
        </w:rPr>
        <w:t>Science (80-. ).</w:t>
      </w:r>
      <w:r w:rsidRPr="000D303C">
        <w:rPr>
          <w:noProof/>
        </w:rPr>
        <w:t>, vol. 315, no. 5813, pp. 798–801, 2007.</w:t>
      </w:r>
    </w:p>
    <w:p w14:paraId="6894A06D" w14:textId="77777777" w:rsidR="00FD5AC4" w:rsidRPr="000D303C" w:rsidRDefault="00FD5AC4" w:rsidP="00C451AA">
      <w:pPr>
        <w:spacing w:line="360" w:lineRule="auto"/>
        <w:rPr>
          <w:noProof/>
        </w:rPr>
      </w:pPr>
      <w:r w:rsidRPr="000D303C">
        <w:rPr>
          <w:noProof/>
        </w:rPr>
        <w:t>[10]</w:t>
      </w:r>
      <w:r w:rsidRPr="000D303C">
        <w:rPr>
          <w:noProof/>
        </w:rPr>
        <w:tab/>
        <w:t xml:space="preserve">A. M. Bagher, M. M. A. Vahid, and M. Mohsen, “Types of solar cells and application,” </w:t>
      </w:r>
      <w:r w:rsidRPr="000D303C">
        <w:rPr>
          <w:iCs/>
          <w:noProof/>
        </w:rPr>
        <w:t>Am. J. Opt. Photonics</w:t>
      </w:r>
      <w:r w:rsidRPr="000D303C">
        <w:rPr>
          <w:noProof/>
        </w:rPr>
        <w:t>, vol. 3, no. 5, pp. 94–113, 2015.</w:t>
      </w:r>
    </w:p>
    <w:p w14:paraId="28DB774D" w14:textId="77777777" w:rsidR="00FD5AC4" w:rsidRPr="000D303C" w:rsidRDefault="00FD5AC4" w:rsidP="00C451AA">
      <w:pPr>
        <w:spacing w:line="360" w:lineRule="auto"/>
        <w:rPr>
          <w:noProof/>
        </w:rPr>
      </w:pPr>
      <w:r w:rsidRPr="000D303C">
        <w:rPr>
          <w:noProof/>
        </w:rPr>
        <w:t>[11]</w:t>
      </w:r>
      <w:r w:rsidRPr="000D303C">
        <w:rPr>
          <w:noProof/>
        </w:rPr>
        <w:tab/>
        <w:t xml:space="preserve">P. Roy, N. K. Sinha, S. Tiwari, and A. Khare, “A review on perovskite solar cells: Evolution of architecture, fabrication techniques, commercialization issues and status,” </w:t>
      </w:r>
      <w:r w:rsidRPr="000D303C">
        <w:rPr>
          <w:iCs/>
          <w:noProof/>
        </w:rPr>
        <w:t>Sol. Energy</w:t>
      </w:r>
      <w:r w:rsidRPr="000D303C">
        <w:rPr>
          <w:noProof/>
        </w:rPr>
        <w:t>, vol. 198, pp. 665–688, 2020.</w:t>
      </w:r>
    </w:p>
    <w:p w14:paraId="067C8890" w14:textId="77777777" w:rsidR="00FD5AC4" w:rsidRPr="000D303C" w:rsidRDefault="00FD5AC4" w:rsidP="00C451AA">
      <w:pPr>
        <w:spacing w:line="360" w:lineRule="auto"/>
        <w:rPr>
          <w:noProof/>
        </w:rPr>
      </w:pPr>
      <w:r w:rsidRPr="000D303C">
        <w:rPr>
          <w:noProof/>
        </w:rPr>
        <w:t>[12]</w:t>
      </w:r>
      <w:r w:rsidRPr="000D303C">
        <w:rPr>
          <w:noProof/>
        </w:rPr>
        <w:tab/>
        <w:t xml:space="preserve">N. NREL, “Research cell record efficiency chart,(2019).” </w:t>
      </w:r>
    </w:p>
    <w:p w14:paraId="728FA9A4" w14:textId="77777777" w:rsidR="00FD5AC4" w:rsidRPr="000D303C" w:rsidRDefault="00FD5AC4" w:rsidP="00C451AA">
      <w:pPr>
        <w:spacing w:line="360" w:lineRule="auto"/>
        <w:rPr>
          <w:noProof/>
        </w:rPr>
      </w:pPr>
      <w:r w:rsidRPr="000D303C">
        <w:rPr>
          <w:noProof/>
        </w:rPr>
        <w:lastRenderedPageBreak/>
        <w:t>[13]</w:t>
      </w:r>
      <w:r w:rsidRPr="000D303C">
        <w:rPr>
          <w:noProof/>
        </w:rPr>
        <w:tab/>
        <w:t xml:space="preserve">A. Miyata </w:t>
      </w:r>
      <w:r w:rsidRPr="000D303C">
        <w:rPr>
          <w:iCs/>
          <w:noProof/>
        </w:rPr>
        <w:t>et al.</w:t>
      </w:r>
      <w:r w:rsidRPr="000D303C">
        <w:rPr>
          <w:noProof/>
        </w:rPr>
        <w:t xml:space="preserve">, “Direct measurement of the exciton binding energy and effective masses for charge carriers in organic–inorganic tri-halide perovskites,” </w:t>
      </w:r>
      <w:r w:rsidRPr="000D303C">
        <w:rPr>
          <w:iCs/>
          <w:noProof/>
        </w:rPr>
        <w:t>Nat. Phys.</w:t>
      </w:r>
      <w:r w:rsidRPr="000D303C">
        <w:rPr>
          <w:noProof/>
        </w:rPr>
        <w:t>, vol. 11, no. 7, pp. 582–587, 2015.</w:t>
      </w:r>
    </w:p>
    <w:p w14:paraId="0C6BF4AA" w14:textId="77777777" w:rsidR="00FD5AC4" w:rsidRPr="000D303C" w:rsidRDefault="00FD5AC4" w:rsidP="00C451AA">
      <w:pPr>
        <w:spacing w:line="360" w:lineRule="auto"/>
        <w:rPr>
          <w:noProof/>
        </w:rPr>
      </w:pPr>
      <w:r w:rsidRPr="000D303C">
        <w:rPr>
          <w:noProof/>
        </w:rPr>
        <w:t>[14]</w:t>
      </w:r>
      <w:r w:rsidRPr="000D303C">
        <w:rPr>
          <w:noProof/>
        </w:rPr>
        <w:tab/>
        <w:t xml:space="preserve">D. B. Mitzi, K. Chondroudis, and C. R. Kagan, “Organic-inorganic electronics,” </w:t>
      </w:r>
      <w:r w:rsidRPr="000D303C">
        <w:rPr>
          <w:iCs/>
          <w:noProof/>
        </w:rPr>
        <w:t>IBM J. Res. Dev.</w:t>
      </w:r>
      <w:r w:rsidRPr="000D303C">
        <w:rPr>
          <w:noProof/>
        </w:rPr>
        <w:t>, vol. 45, no. 1, pp. 29–45, 2001.</w:t>
      </w:r>
    </w:p>
    <w:p w14:paraId="2495C971" w14:textId="77777777" w:rsidR="00FD5AC4" w:rsidRPr="000D303C" w:rsidRDefault="00FD5AC4" w:rsidP="00C451AA">
      <w:pPr>
        <w:spacing w:line="360" w:lineRule="auto"/>
        <w:rPr>
          <w:noProof/>
        </w:rPr>
      </w:pPr>
      <w:r w:rsidRPr="000D303C">
        <w:rPr>
          <w:noProof/>
        </w:rPr>
        <w:t>[15]</w:t>
      </w:r>
      <w:r w:rsidRPr="000D303C">
        <w:rPr>
          <w:noProof/>
        </w:rPr>
        <w:tab/>
        <w:t xml:space="preserve">A. Kojima, K. Teshima, Y. Shirai, and T. Miyasaka, “Organometal halide perovskites as visible-light sensitizers for photovoltaic cells,” </w:t>
      </w:r>
      <w:r w:rsidRPr="000D303C">
        <w:rPr>
          <w:iCs/>
          <w:noProof/>
        </w:rPr>
        <w:t>J. Am. Chem. Soc.</w:t>
      </w:r>
      <w:r w:rsidRPr="000D303C">
        <w:rPr>
          <w:noProof/>
        </w:rPr>
        <w:t>, vol. 131, no. 17, pp. 6050–6051, 2009.</w:t>
      </w:r>
    </w:p>
    <w:p w14:paraId="215DC9EC" w14:textId="77777777" w:rsidR="00FD5AC4" w:rsidRPr="000D303C" w:rsidRDefault="00FD5AC4" w:rsidP="00C451AA">
      <w:pPr>
        <w:spacing w:line="360" w:lineRule="auto"/>
        <w:rPr>
          <w:noProof/>
        </w:rPr>
      </w:pPr>
      <w:r w:rsidRPr="000D303C">
        <w:rPr>
          <w:noProof/>
        </w:rPr>
        <w:t>[16]</w:t>
      </w:r>
      <w:r w:rsidRPr="000D303C">
        <w:rPr>
          <w:noProof/>
        </w:rPr>
        <w:tab/>
        <w:t xml:space="preserve">J.-H. Im, C.-R. Lee, J.-W. Lee, S.-W. Park, and N.-G. Park, “6.5% efficient perovskite quantum-dot-sensitized solar cell,” </w:t>
      </w:r>
      <w:r w:rsidRPr="000D303C">
        <w:rPr>
          <w:iCs/>
          <w:noProof/>
        </w:rPr>
        <w:t>Nanoscale</w:t>
      </w:r>
      <w:r w:rsidRPr="000D303C">
        <w:rPr>
          <w:noProof/>
        </w:rPr>
        <w:t>, vol. 3, no. 10, pp. 4088–4093, 2011.</w:t>
      </w:r>
    </w:p>
    <w:p w14:paraId="26181C5B" w14:textId="77777777" w:rsidR="00FD5AC4" w:rsidRPr="000D303C" w:rsidRDefault="00FD5AC4" w:rsidP="00C451AA">
      <w:pPr>
        <w:spacing w:line="360" w:lineRule="auto"/>
        <w:rPr>
          <w:noProof/>
        </w:rPr>
      </w:pPr>
      <w:r w:rsidRPr="000D303C">
        <w:rPr>
          <w:noProof/>
        </w:rPr>
        <w:t>[17]</w:t>
      </w:r>
      <w:r w:rsidRPr="000D303C">
        <w:rPr>
          <w:noProof/>
        </w:rPr>
        <w:tab/>
        <w:t xml:space="preserve">H. S. Kim </w:t>
      </w:r>
      <w:r w:rsidRPr="000D303C">
        <w:rPr>
          <w:iCs/>
          <w:noProof/>
        </w:rPr>
        <w:t>et al.</w:t>
      </w:r>
      <w:r w:rsidRPr="000D303C">
        <w:rPr>
          <w:noProof/>
        </w:rPr>
        <w:t xml:space="preserve">, “Lead iodide perovskite sensitized all-solid-state submicron thin film mesoscopic solar cell with efficiency exceeding 9%,” </w:t>
      </w:r>
      <w:r w:rsidRPr="000D303C">
        <w:rPr>
          <w:iCs/>
          <w:noProof/>
        </w:rPr>
        <w:t>Sci. Rep.</w:t>
      </w:r>
      <w:r w:rsidRPr="000D303C">
        <w:rPr>
          <w:noProof/>
        </w:rPr>
        <w:t>, vol. 2, no. 1, p. 591, 2012, doi: 10.1038/srep00591.</w:t>
      </w:r>
    </w:p>
    <w:p w14:paraId="06049CB0" w14:textId="77777777" w:rsidR="00FD5AC4" w:rsidRPr="000D303C" w:rsidRDefault="00FD5AC4" w:rsidP="00C451AA">
      <w:pPr>
        <w:spacing w:line="360" w:lineRule="auto"/>
        <w:rPr>
          <w:noProof/>
        </w:rPr>
      </w:pPr>
      <w:r w:rsidRPr="000D303C">
        <w:rPr>
          <w:noProof/>
        </w:rPr>
        <w:t>[18]</w:t>
      </w:r>
      <w:r w:rsidRPr="000D303C">
        <w:rPr>
          <w:noProof/>
        </w:rPr>
        <w:tab/>
        <w:t xml:space="preserve">J. Burschka </w:t>
      </w:r>
      <w:r w:rsidRPr="000D303C">
        <w:rPr>
          <w:iCs/>
          <w:noProof/>
        </w:rPr>
        <w:t>et al.</w:t>
      </w:r>
      <w:r w:rsidRPr="000D303C">
        <w:rPr>
          <w:noProof/>
        </w:rPr>
        <w:t xml:space="preserve">, “Sequential deposition as a route to high-performance perovskite-sensitized solar cells,” </w:t>
      </w:r>
      <w:r w:rsidRPr="000D303C">
        <w:rPr>
          <w:iCs/>
          <w:noProof/>
        </w:rPr>
        <w:t>Nature</w:t>
      </w:r>
      <w:r w:rsidRPr="000D303C">
        <w:rPr>
          <w:noProof/>
        </w:rPr>
        <w:t>, vol. 499, no. 7458, pp. 316–319, 2013.</w:t>
      </w:r>
    </w:p>
    <w:p w14:paraId="79FBC64E" w14:textId="77777777" w:rsidR="00FD5AC4" w:rsidRPr="000D303C" w:rsidRDefault="00FD5AC4" w:rsidP="00C451AA">
      <w:pPr>
        <w:spacing w:line="360" w:lineRule="auto"/>
        <w:rPr>
          <w:noProof/>
        </w:rPr>
      </w:pPr>
      <w:r w:rsidRPr="000D303C">
        <w:rPr>
          <w:noProof/>
        </w:rPr>
        <w:t>[19]</w:t>
      </w:r>
      <w:r w:rsidRPr="000D303C">
        <w:rPr>
          <w:noProof/>
        </w:rPr>
        <w:tab/>
        <w:t xml:space="preserve">I. Hwang, I. Jeong, J. Lee, M. J. Ko, and K. Yong, “Enhancing stability of perovskite solar cells to moisture by the facile hydrophobic passivation,” </w:t>
      </w:r>
      <w:r w:rsidRPr="000D303C">
        <w:rPr>
          <w:iCs/>
          <w:noProof/>
        </w:rPr>
        <w:t>ACS Appl. Mater. Interfaces</w:t>
      </w:r>
      <w:r w:rsidRPr="000D303C">
        <w:rPr>
          <w:noProof/>
        </w:rPr>
        <w:t>, vol. 7, no. 31, pp. 17330–17336, 2015.</w:t>
      </w:r>
    </w:p>
    <w:p w14:paraId="4AF38B48" w14:textId="77777777" w:rsidR="00FD5AC4" w:rsidRPr="000D303C" w:rsidRDefault="00FD5AC4" w:rsidP="00C451AA">
      <w:pPr>
        <w:spacing w:line="360" w:lineRule="auto"/>
        <w:rPr>
          <w:noProof/>
        </w:rPr>
      </w:pPr>
      <w:r w:rsidRPr="000D303C">
        <w:rPr>
          <w:noProof/>
        </w:rPr>
        <w:t>[20]</w:t>
      </w:r>
      <w:r w:rsidRPr="000D303C">
        <w:rPr>
          <w:noProof/>
        </w:rPr>
        <w:tab/>
        <w:t xml:space="preserve">F. Giordano </w:t>
      </w:r>
      <w:r w:rsidRPr="000D303C">
        <w:rPr>
          <w:iCs/>
          <w:noProof/>
        </w:rPr>
        <w:t>et al.</w:t>
      </w:r>
      <w:r w:rsidRPr="000D303C">
        <w:rPr>
          <w:noProof/>
        </w:rPr>
        <w:t xml:space="preserve">, “Enhanced electronic properties in mesoporous TiO2 via lithium doping for high-efficiency perovskite solar cells,” </w:t>
      </w:r>
      <w:r w:rsidRPr="000D303C">
        <w:rPr>
          <w:iCs/>
          <w:noProof/>
        </w:rPr>
        <w:t>Nat. Commun.</w:t>
      </w:r>
      <w:r w:rsidRPr="000D303C">
        <w:rPr>
          <w:noProof/>
        </w:rPr>
        <w:t>, vol. 7, no. 1, p. 10379, 2016.</w:t>
      </w:r>
    </w:p>
    <w:p w14:paraId="7C332730" w14:textId="77777777" w:rsidR="00FD5AC4" w:rsidRPr="000D303C" w:rsidRDefault="00FD5AC4" w:rsidP="00C451AA">
      <w:pPr>
        <w:spacing w:line="360" w:lineRule="auto"/>
        <w:rPr>
          <w:noProof/>
        </w:rPr>
      </w:pPr>
      <w:r w:rsidRPr="000D303C">
        <w:rPr>
          <w:noProof/>
        </w:rPr>
        <w:t>[21]</w:t>
      </w:r>
      <w:r w:rsidRPr="000D303C">
        <w:rPr>
          <w:noProof/>
        </w:rPr>
        <w:tab/>
        <w:t xml:space="preserve">W. S. Yang </w:t>
      </w:r>
      <w:r w:rsidRPr="000D303C">
        <w:rPr>
          <w:iCs/>
          <w:noProof/>
        </w:rPr>
        <w:t>et al.</w:t>
      </w:r>
      <w:r w:rsidRPr="000D303C">
        <w:rPr>
          <w:noProof/>
        </w:rPr>
        <w:t xml:space="preserve">, “High-performance photovoltaic perovskite layers fabricated through intramolecular exchange,” </w:t>
      </w:r>
      <w:r w:rsidRPr="000D303C">
        <w:rPr>
          <w:iCs/>
          <w:noProof/>
        </w:rPr>
        <w:t>Science (80-. ).</w:t>
      </w:r>
      <w:r w:rsidRPr="000D303C">
        <w:rPr>
          <w:noProof/>
        </w:rPr>
        <w:t>, vol. 348, no. 6240, pp. 1234–1237, 2015.</w:t>
      </w:r>
    </w:p>
    <w:p w14:paraId="51735B11" w14:textId="77777777" w:rsidR="00FD5AC4" w:rsidRPr="000D303C" w:rsidRDefault="00FD5AC4" w:rsidP="00C451AA">
      <w:pPr>
        <w:spacing w:line="360" w:lineRule="auto"/>
        <w:rPr>
          <w:noProof/>
        </w:rPr>
      </w:pPr>
      <w:r w:rsidRPr="000D303C">
        <w:rPr>
          <w:noProof/>
        </w:rPr>
        <w:t>[22]</w:t>
      </w:r>
      <w:r w:rsidRPr="000D303C">
        <w:rPr>
          <w:noProof/>
        </w:rPr>
        <w:tab/>
        <w:t xml:space="preserve">X. Li </w:t>
      </w:r>
      <w:r w:rsidRPr="000D303C">
        <w:rPr>
          <w:iCs/>
          <w:noProof/>
        </w:rPr>
        <w:t>et al.</w:t>
      </w:r>
      <w:r w:rsidRPr="000D303C">
        <w:rPr>
          <w:noProof/>
        </w:rPr>
        <w:t xml:space="preserve">, “A vacuum flash–assisted solution process for high-efficiency large-area perovskite solar cells,” </w:t>
      </w:r>
      <w:r w:rsidRPr="000D303C">
        <w:rPr>
          <w:iCs/>
          <w:noProof/>
        </w:rPr>
        <w:t>Science (80-. ).</w:t>
      </w:r>
      <w:r w:rsidRPr="000D303C">
        <w:rPr>
          <w:noProof/>
        </w:rPr>
        <w:t>, vol. 353, no. 6294, pp. 58–62, 2016.</w:t>
      </w:r>
    </w:p>
    <w:p w14:paraId="5179741D" w14:textId="77777777" w:rsidR="00FD5AC4" w:rsidRPr="000D303C" w:rsidRDefault="00FD5AC4" w:rsidP="00C451AA">
      <w:pPr>
        <w:spacing w:line="360" w:lineRule="auto"/>
        <w:rPr>
          <w:noProof/>
        </w:rPr>
      </w:pPr>
      <w:r w:rsidRPr="000D303C">
        <w:rPr>
          <w:noProof/>
        </w:rPr>
        <w:t>[23]</w:t>
      </w:r>
      <w:r w:rsidRPr="000D303C">
        <w:rPr>
          <w:noProof/>
        </w:rPr>
        <w:tab/>
        <w:t xml:space="preserve">D. Bi </w:t>
      </w:r>
      <w:r w:rsidRPr="000D303C">
        <w:rPr>
          <w:iCs/>
          <w:noProof/>
        </w:rPr>
        <w:t>et al.</w:t>
      </w:r>
      <w:r w:rsidRPr="000D303C">
        <w:rPr>
          <w:noProof/>
        </w:rPr>
        <w:t xml:space="preserve">, “Polymer-templated nucleation and crystal growth of perovskite films for solar cells with efficiency greater than 21%,” </w:t>
      </w:r>
      <w:r w:rsidRPr="000D303C">
        <w:rPr>
          <w:iCs/>
          <w:noProof/>
        </w:rPr>
        <w:t>Nat. Energy</w:t>
      </w:r>
      <w:r w:rsidRPr="000D303C">
        <w:rPr>
          <w:noProof/>
        </w:rPr>
        <w:t>, vol. 1, no. 10, pp. 1–5, 2016.</w:t>
      </w:r>
    </w:p>
    <w:p w14:paraId="3B686DAD" w14:textId="77777777" w:rsidR="00FD5AC4" w:rsidRPr="000D303C" w:rsidRDefault="00FD5AC4" w:rsidP="00C451AA">
      <w:pPr>
        <w:spacing w:line="360" w:lineRule="auto"/>
        <w:rPr>
          <w:noProof/>
        </w:rPr>
      </w:pPr>
      <w:r w:rsidRPr="000D303C">
        <w:rPr>
          <w:noProof/>
        </w:rPr>
        <w:t>[24]</w:t>
      </w:r>
      <w:r w:rsidRPr="000D303C">
        <w:rPr>
          <w:noProof/>
        </w:rPr>
        <w:tab/>
        <w:t xml:space="preserve">W. S. Yang </w:t>
      </w:r>
      <w:r w:rsidRPr="000D303C">
        <w:rPr>
          <w:iCs/>
          <w:noProof/>
        </w:rPr>
        <w:t>et al.</w:t>
      </w:r>
      <w:r w:rsidRPr="000D303C">
        <w:rPr>
          <w:noProof/>
        </w:rPr>
        <w:t xml:space="preserve">, “Iodide management in formamidinium-lead-halide–based perovskite layers for efficient solar cells,” </w:t>
      </w:r>
      <w:r w:rsidRPr="000D303C">
        <w:rPr>
          <w:iCs/>
          <w:noProof/>
        </w:rPr>
        <w:t>Science (80-. ).</w:t>
      </w:r>
      <w:r w:rsidRPr="000D303C">
        <w:rPr>
          <w:noProof/>
        </w:rPr>
        <w:t>, vol. 356, no. 6345, pp. 1376–1379, 2017.</w:t>
      </w:r>
    </w:p>
    <w:p w14:paraId="30446A54" w14:textId="77777777" w:rsidR="00FD5AC4" w:rsidRPr="000D303C" w:rsidRDefault="00FD5AC4" w:rsidP="00C451AA">
      <w:pPr>
        <w:spacing w:line="360" w:lineRule="auto"/>
        <w:rPr>
          <w:noProof/>
        </w:rPr>
      </w:pPr>
      <w:r w:rsidRPr="000D303C">
        <w:rPr>
          <w:noProof/>
        </w:rPr>
        <w:lastRenderedPageBreak/>
        <w:t>[25]</w:t>
      </w:r>
      <w:r w:rsidRPr="000D303C">
        <w:rPr>
          <w:noProof/>
        </w:rPr>
        <w:tab/>
        <w:t xml:space="preserve">H.-S. Kim, A. Hagfeldt, and N.-G. Park, “Morphological and compositional progress in halide perovskite solar cells,” </w:t>
      </w:r>
      <w:r w:rsidRPr="000D303C">
        <w:rPr>
          <w:iCs/>
          <w:noProof/>
        </w:rPr>
        <w:t>Chem. Commun.</w:t>
      </w:r>
      <w:r w:rsidRPr="000D303C">
        <w:rPr>
          <w:noProof/>
        </w:rPr>
        <w:t>, vol. 55, no. 9, pp. 1192–1200, 2019.</w:t>
      </w:r>
    </w:p>
    <w:p w14:paraId="4BAFE23F" w14:textId="77777777" w:rsidR="00FD5AC4" w:rsidRPr="000D303C" w:rsidRDefault="00FD5AC4" w:rsidP="00C451AA">
      <w:pPr>
        <w:spacing w:line="360" w:lineRule="auto"/>
        <w:rPr>
          <w:noProof/>
        </w:rPr>
      </w:pPr>
      <w:r w:rsidRPr="000D303C">
        <w:rPr>
          <w:noProof/>
        </w:rPr>
        <w:t>[26]</w:t>
      </w:r>
      <w:r w:rsidRPr="000D303C">
        <w:rPr>
          <w:noProof/>
        </w:rPr>
        <w:tab/>
        <w:t xml:space="preserve">E. A. Alharbi </w:t>
      </w:r>
      <w:r w:rsidRPr="000D303C">
        <w:rPr>
          <w:iCs/>
          <w:noProof/>
        </w:rPr>
        <w:t>et al.</w:t>
      </w:r>
      <w:r w:rsidRPr="000D303C">
        <w:rPr>
          <w:noProof/>
        </w:rPr>
        <w:t xml:space="preserve">, “Atomic-level passivation mechanism of ammonium salts enabling highly efficient perovskite solar cells,” </w:t>
      </w:r>
      <w:r w:rsidRPr="000D303C">
        <w:rPr>
          <w:iCs/>
          <w:noProof/>
        </w:rPr>
        <w:t>Nat. Commun.</w:t>
      </w:r>
      <w:r w:rsidRPr="000D303C">
        <w:rPr>
          <w:noProof/>
        </w:rPr>
        <w:t>, vol. 10, no. 1, p. 3008, 2019.</w:t>
      </w:r>
    </w:p>
    <w:p w14:paraId="35875A89" w14:textId="77777777" w:rsidR="00FD5AC4" w:rsidRPr="000D303C" w:rsidRDefault="00FD5AC4" w:rsidP="00C451AA">
      <w:pPr>
        <w:spacing w:line="360" w:lineRule="auto"/>
        <w:rPr>
          <w:noProof/>
        </w:rPr>
      </w:pPr>
      <w:r w:rsidRPr="000D303C">
        <w:rPr>
          <w:noProof/>
        </w:rPr>
        <w:t>[27]</w:t>
      </w:r>
      <w:r w:rsidRPr="000D303C">
        <w:rPr>
          <w:noProof/>
        </w:rPr>
        <w:tab/>
        <w:t xml:space="preserve">G. E. Eperon, S. D. Stranks, C. Menelaou, M. B. Johnston, L. M. Herz, and H. J. Snaith, “Formamidinium lead trihalide: a broadly tunable perovskite for efficient planar heterojunction solar cells,” </w:t>
      </w:r>
      <w:r w:rsidRPr="000D303C">
        <w:rPr>
          <w:iCs/>
          <w:noProof/>
        </w:rPr>
        <w:t>Energy Environ. Sci.</w:t>
      </w:r>
      <w:r w:rsidRPr="000D303C">
        <w:rPr>
          <w:noProof/>
        </w:rPr>
        <w:t>, vol. 7, no. 3, pp. 982–988, 2014.</w:t>
      </w:r>
    </w:p>
    <w:p w14:paraId="24A916D5" w14:textId="77777777" w:rsidR="00FD5AC4" w:rsidRPr="000D303C" w:rsidRDefault="00FD5AC4" w:rsidP="00C451AA">
      <w:pPr>
        <w:spacing w:line="360" w:lineRule="auto"/>
        <w:rPr>
          <w:noProof/>
        </w:rPr>
      </w:pPr>
      <w:r w:rsidRPr="000D303C">
        <w:rPr>
          <w:noProof/>
        </w:rPr>
        <w:t>[28]</w:t>
      </w:r>
      <w:r w:rsidRPr="000D303C">
        <w:rPr>
          <w:noProof/>
        </w:rPr>
        <w:tab/>
        <w:t xml:space="preserve">G. Grancini </w:t>
      </w:r>
      <w:r w:rsidRPr="000D303C">
        <w:rPr>
          <w:iCs/>
          <w:noProof/>
        </w:rPr>
        <w:t>et al.</w:t>
      </w:r>
      <w:r w:rsidRPr="000D303C">
        <w:rPr>
          <w:noProof/>
        </w:rPr>
        <w:t xml:space="preserve">, “One-Year stable perovskite solar cells by 2D/3D interface engineering,” </w:t>
      </w:r>
      <w:r w:rsidRPr="000D303C">
        <w:rPr>
          <w:iCs/>
          <w:noProof/>
        </w:rPr>
        <w:t>Nat. Commun.</w:t>
      </w:r>
      <w:r w:rsidRPr="000D303C">
        <w:rPr>
          <w:noProof/>
        </w:rPr>
        <w:t>, vol. 8, no. 1, p. 15684, 2017.</w:t>
      </w:r>
    </w:p>
    <w:p w14:paraId="05DDB3C9" w14:textId="77777777" w:rsidR="00FD5AC4" w:rsidRPr="000D303C" w:rsidRDefault="00FD5AC4" w:rsidP="00C451AA">
      <w:pPr>
        <w:spacing w:line="360" w:lineRule="auto"/>
        <w:rPr>
          <w:noProof/>
        </w:rPr>
      </w:pPr>
      <w:r w:rsidRPr="000D303C">
        <w:rPr>
          <w:noProof/>
        </w:rPr>
        <w:t>[29]</w:t>
      </w:r>
      <w:r w:rsidRPr="000D303C">
        <w:rPr>
          <w:noProof/>
        </w:rPr>
        <w:tab/>
        <w:t xml:space="preserve">H.-S. Kim, S. H. Im, and N.-G. Park, “Organolead halide perovskite: new horizons in solar cell research,” </w:t>
      </w:r>
      <w:r w:rsidRPr="000D303C">
        <w:rPr>
          <w:iCs/>
          <w:noProof/>
        </w:rPr>
        <w:t>J. Phys. Chem. C</w:t>
      </w:r>
      <w:r w:rsidRPr="000D303C">
        <w:rPr>
          <w:noProof/>
        </w:rPr>
        <w:t>, vol. 118, no. 11, pp. 5615–5625, 2014.</w:t>
      </w:r>
    </w:p>
    <w:p w14:paraId="2546E7A9" w14:textId="77777777" w:rsidR="00FD5AC4" w:rsidRPr="000D303C" w:rsidRDefault="00FD5AC4" w:rsidP="00C451AA">
      <w:pPr>
        <w:spacing w:line="360" w:lineRule="auto"/>
        <w:rPr>
          <w:noProof/>
        </w:rPr>
      </w:pPr>
      <w:r w:rsidRPr="000D303C">
        <w:rPr>
          <w:noProof/>
        </w:rPr>
        <w:t>[30]</w:t>
      </w:r>
      <w:r w:rsidRPr="000D303C">
        <w:rPr>
          <w:noProof/>
        </w:rPr>
        <w:tab/>
        <w:t xml:space="preserve">N. Sarukura </w:t>
      </w:r>
      <w:r w:rsidRPr="000D303C">
        <w:rPr>
          <w:iCs/>
          <w:noProof/>
        </w:rPr>
        <w:t>et al.</w:t>
      </w:r>
      <w:r w:rsidRPr="000D303C">
        <w:rPr>
          <w:noProof/>
        </w:rPr>
        <w:t xml:space="preserve">, “Proposed design principle of fluoride-based materials for deep ultraviolet light emitting devices,” </w:t>
      </w:r>
      <w:r w:rsidRPr="000D303C">
        <w:rPr>
          <w:iCs/>
          <w:noProof/>
        </w:rPr>
        <w:t>Opt. Mater. (Amst).</w:t>
      </w:r>
      <w:r w:rsidRPr="000D303C">
        <w:rPr>
          <w:noProof/>
        </w:rPr>
        <w:t>, vol. 30, no. 1, pp. 15–17, 2007.</w:t>
      </w:r>
    </w:p>
    <w:p w14:paraId="2C31F65E" w14:textId="77777777" w:rsidR="00FD5AC4" w:rsidRPr="000D303C" w:rsidRDefault="00FD5AC4" w:rsidP="00C451AA">
      <w:pPr>
        <w:spacing w:line="360" w:lineRule="auto"/>
        <w:rPr>
          <w:noProof/>
        </w:rPr>
      </w:pPr>
      <w:r w:rsidRPr="000D303C">
        <w:rPr>
          <w:noProof/>
        </w:rPr>
        <w:t>[31]</w:t>
      </w:r>
      <w:r w:rsidRPr="000D303C">
        <w:rPr>
          <w:noProof/>
        </w:rPr>
        <w:tab/>
        <w:t xml:space="preserve">C. Li, X. Lu, W. Ding, L. Feng, Y. Gao, and Z. Guo, “Formability of abx3 (x= f, cl, br, i) halide perovskites,” </w:t>
      </w:r>
      <w:r w:rsidRPr="000D303C">
        <w:rPr>
          <w:iCs/>
          <w:noProof/>
        </w:rPr>
        <w:t>Acta Crystallogr. Sect. B Struct. Sci.</w:t>
      </w:r>
      <w:r w:rsidRPr="000D303C">
        <w:rPr>
          <w:noProof/>
        </w:rPr>
        <w:t>, vol. 64, no. 6, pp. 702–707, 2008.</w:t>
      </w:r>
    </w:p>
    <w:p w14:paraId="13C541ED" w14:textId="77777777" w:rsidR="00FD5AC4" w:rsidRPr="000D303C" w:rsidRDefault="00FD5AC4" w:rsidP="00C451AA">
      <w:pPr>
        <w:spacing w:line="360" w:lineRule="auto"/>
        <w:rPr>
          <w:noProof/>
        </w:rPr>
      </w:pPr>
      <w:r w:rsidRPr="000D303C">
        <w:rPr>
          <w:noProof/>
        </w:rPr>
        <w:t>[32]</w:t>
      </w:r>
      <w:r w:rsidRPr="000D303C">
        <w:rPr>
          <w:noProof/>
        </w:rPr>
        <w:tab/>
        <w:t xml:space="preserve">W. Travis, E. N. K. Glover, H. Bronstein, D. O. Scanlon, and R. G. Palgrave, “On the application of the tolerance factor to inorganic and hybrid halide perovskites: a revised system,” </w:t>
      </w:r>
      <w:r w:rsidRPr="000D303C">
        <w:rPr>
          <w:iCs/>
          <w:noProof/>
        </w:rPr>
        <w:t>Chem. Sci.</w:t>
      </w:r>
      <w:r w:rsidRPr="000D303C">
        <w:rPr>
          <w:noProof/>
        </w:rPr>
        <w:t>, vol. 7, no. 7, pp. 4548–4556, 2016.</w:t>
      </w:r>
    </w:p>
    <w:p w14:paraId="117EE968" w14:textId="77777777" w:rsidR="00FD5AC4" w:rsidRPr="000D303C" w:rsidRDefault="00FD5AC4" w:rsidP="00C451AA">
      <w:pPr>
        <w:spacing w:line="360" w:lineRule="auto"/>
        <w:rPr>
          <w:noProof/>
        </w:rPr>
      </w:pPr>
      <w:r w:rsidRPr="000D303C">
        <w:rPr>
          <w:noProof/>
        </w:rPr>
        <w:t>[33]</w:t>
      </w:r>
      <w:r w:rsidRPr="000D303C">
        <w:rPr>
          <w:noProof/>
        </w:rPr>
        <w:tab/>
        <w:t xml:space="preserve">R. Wang, M. Mujahid, Y. Duan, Z. Wang, J. Xue, and Y. Yang, “A review of perovskites solar cell stability,” </w:t>
      </w:r>
      <w:r w:rsidRPr="000D303C">
        <w:rPr>
          <w:iCs/>
          <w:noProof/>
        </w:rPr>
        <w:t>Adv. Funct. Mater.</w:t>
      </w:r>
      <w:r w:rsidRPr="000D303C">
        <w:rPr>
          <w:noProof/>
        </w:rPr>
        <w:t>, vol. 29, no. 47, p. 1808843, 2019.</w:t>
      </w:r>
    </w:p>
    <w:p w14:paraId="4CCCF91F" w14:textId="77777777" w:rsidR="00FD5AC4" w:rsidRPr="000D303C" w:rsidRDefault="00FD5AC4" w:rsidP="00C451AA">
      <w:pPr>
        <w:spacing w:line="360" w:lineRule="auto"/>
        <w:rPr>
          <w:noProof/>
        </w:rPr>
      </w:pPr>
      <w:r w:rsidRPr="000D303C">
        <w:rPr>
          <w:noProof/>
        </w:rPr>
        <w:t>[34]</w:t>
      </w:r>
      <w:r w:rsidRPr="000D303C">
        <w:rPr>
          <w:noProof/>
        </w:rPr>
        <w:tab/>
        <w:t xml:space="preserve">K. Mahmood, B. S. Swain, and H. S. Jung, “Controlling the surface nanostructure of ZnO and Al-doped ZnO thin films using electrostatic spraying for their application in 12% efficient perovskite solar cells,” </w:t>
      </w:r>
      <w:r w:rsidRPr="000D303C">
        <w:rPr>
          <w:iCs/>
          <w:noProof/>
        </w:rPr>
        <w:t>Nanoscale</w:t>
      </w:r>
      <w:r w:rsidRPr="000D303C">
        <w:rPr>
          <w:noProof/>
        </w:rPr>
        <w:t>, vol. 6, no. 15, pp. 9127–9138, 2014.</w:t>
      </w:r>
    </w:p>
    <w:p w14:paraId="6E7DF8E5" w14:textId="77777777" w:rsidR="00FD5AC4" w:rsidRPr="000D303C" w:rsidRDefault="00FD5AC4" w:rsidP="00C451AA">
      <w:pPr>
        <w:spacing w:line="360" w:lineRule="auto"/>
        <w:rPr>
          <w:noProof/>
        </w:rPr>
      </w:pPr>
      <w:r w:rsidRPr="000D303C">
        <w:rPr>
          <w:noProof/>
        </w:rPr>
        <w:t>[35]</w:t>
      </w:r>
      <w:r w:rsidRPr="000D303C">
        <w:rPr>
          <w:noProof/>
        </w:rPr>
        <w:tab/>
        <w:t xml:space="preserve">J. H. Heo </w:t>
      </w:r>
      <w:r w:rsidRPr="000D303C">
        <w:rPr>
          <w:iCs/>
          <w:noProof/>
        </w:rPr>
        <w:t>et al.</w:t>
      </w:r>
      <w:r w:rsidRPr="000D303C">
        <w:rPr>
          <w:noProof/>
        </w:rPr>
        <w:t xml:space="preserve">, “Efficient inorganic–organic hybrid heterojunction solar cells containing perovskite compound and polymeric hole conductors,” </w:t>
      </w:r>
      <w:r w:rsidRPr="000D303C">
        <w:rPr>
          <w:iCs/>
          <w:noProof/>
        </w:rPr>
        <w:t>Nat. Photonics</w:t>
      </w:r>
      <w:r w:rsidRPr="000D303C">
        <w:rPr>
          <w:noProof/>
        </w:rPr>
        <w:t>, vol. 7, no. 6, pp. 486–491, 2013.</w:t>
      </w:r>
    </w:p>
    <w:p w14:paraId="71C252D6" w14:textId="77777777" w:rsidR="00FD5AC4" w:rsidRPr="000D303C" w:rsidRDefault="00FD5AC4" w:rsidP="00C451AA">
      <w:pPr>
        <w:spacing w:line="360" w:lineRule="auto"/>
        <w:rPr>
          <w:noProof/>
        </w:rPr>
      </w:pPr>
      <w:r w:rsidRPr="000D303C">
        <w:rPr>
          <w:noProof/>
        </w:rPr>
        <w:t>[36]</w:t>
      </w:r>
      <w:r w:rsidRPr="000D303C">
        <w:rPr>
          <w:noProof/>
        </w:rPr>
        <w:tab/>
        <w:t xml:space="preserve">C.-C. Zhang </w:t>
      </w:r>
      <w:r w:rsidRPr="000D303C">
        <w:rPr>
          <w:iCs/>
          <w:noProof/>
        </w:rPr>
        <w:t>et al.</w:t>
      </w:r>
      <w:r w:rsidRPr="000D303C">
        <w:rPr>
          <w:noProof/>
        </w:rPr>
        <w:t xml:space="preserve">, “Electric-field assisted perovskite crystallization for high-performance solar cells,” </w:t>
      </w:r>
      <w:r w:rsidRPr="000D303C">
        <w:rPr>
          <w:iCs/>
          <w:noProof/>
        </w:rPr>
        <w:t>J. Mater. Chem. A</w:t>
      </w:r>
      <w:r w:rsidRPr="000D303C">
        <w:rPr>
          <w:noProof/>
        </w:rPr>
        <w:t>, vol. 6, no. 3, pp. 1161–1170, 2018.</w:t>
      </w:r>
    </w:p>
    <w:p w14:paraId="46F0E071" w14:textId="77777777" w:rsidR="00FD5AC4" w:rsidRPr="000D303C" w:rsidRDefault="00FD5AC4" w:rsidP="00C451AA">
      <w:pPr>
        <w:spacing w:line="360" w:lineRule="auto"/>
        <w:rPr>
          <w:noProof/>
        </w:rPr>
      </w:pPr>
      <w:r w:rsidRPr="000D303C">
        <w:rPr>
          <w:noProof/>
        </w:rPr>
        <w:lastRenderedPageBreak/>
        <w:t>[37]</w:t>
      </w:r>
      <w:r w:rsidRPr="000D303C">
        <w:rPr>
          <w:noProof/>
        </w:rPr>
        <w:tab/>
        <w:t xml:space="preserve">X. Liu </w:t>
      </w:r>
      <w:r w:rsidRPr="000D303C">
        <w:rPr>
          <w:iCs/>
          <w:noProof/>
        </w:rPr>
        <w:t>et al.</w:t>
      </w:r>
      <w:r w:rsidRPr="000D303C">
        <w:rPr>
          <w:noProof/>
        </w:rPr>
        <w:t xml:space="preserve">, “17.46% efficient and highly stable carbon-based planar perovskite solar cells employing Ni-doped rutile TiO2 as electron transport layer,” </w:t>
      </w:r>
      <w:r w:rsidRPr="000D303C">
        <w:rPr>
          <w:iCs/>
          <w:noProof/>
        </w:rPr>
        <w:t>Nano energy</w:t>
      </w:r>
      <w:r w:rsidRPr="000D303C">
        <w:rPr>
          <w:noProof/>
        </w:rPr>
        <w:t>, vol. 50, pp. 201–211, 2018.</w:t>
      </w:r>
    </w:p>
    <w:p w14:paraId="21DF1CE7" w14:textId="77777777" w:rsidR="00FD5AC4" w:rsidRPr="000D303C" w:rsidRDefault="00FD5AC4" w:rsidP="00C451AA">
      <w:pPr>
        <w:spacing w:line="360" w:lineRule="auto"/>
        <w:rPr>
          <w:noProof/>
        </w:rPr>
      </w:pPr>
      <w:r w:rsidRPr="000D303C">
        <w:rPr>
          <w:noProof/>
        </w:rPr>
        <w:t>[38]</w:t>
      </w:r>
      <w:r w:rsidRPr="000D303C">
        <w:rPr>
          <w:noProof/>
        </w:rPr>
        <w:tab/>
        <w:t xml:space="preserve">P. Docampo, J. M. Ball, M. Darwich, G. E. Eperon, and H. J. Snaith, “Efficient organometal trihalide perovskite planar-heterojunction solar cells on flexible polymer substrates,” </w:t>
      </w:r>
      <w:r w:rsidRPr="000D303C">
        <w:rPr>
          <w:iCs/>
          <w:noProof/>
        </w:rPr>
        <w:t>Nat. Commun.</w:t>
      </w:r>
      <w:r w:rsidRPr="000D303C">
        <w:rPr>
          <w:noProof/>
        </w:rPr>
        <w:t>, vol. 4, no. 1, p. 2761, 2013.</w:t>
      </w:r>
    </w:p>
    <w:p w14:paraId="07649932" w14:textId="77777777" w:rsidR="00FD5AC4" w:rsidRPr="000D303C" w:rsidRDefault="00FD5AC4" w:rsidP="00C451AA">
      <w:pPr>
        <w:spacing w:line="360" w:lineRule="auto"/>
        <w:rPr>
          <w:noProof/>
        </w:rPr>
      </w:pPr>
      <w:r w:rsidRPr="000D303C">
        <w:rPr>
          <w:noProof/>
        </w:rPr>
        <w:t>[39]</w:t>
      </w:r>
      <w:r w:rsidRPr="000D303C">
        <w:rPr>
          <w:noProof/>
        </w:rPr>
        <w:tab/>
        <w:t xml:space="preserve">J. Tang </w:t>
      </w:r>
      <w:r w:rsidRPr="000D303C">
        <w:rPr>
          <w:iCs/>
          <w:noProof/>
        </w:rPr>
        <w:t>et al.</w:t>
      </w:r>
      <w:r w:rsidRPr="000D303C">
        <w:rPr>
          <w:noProof/>
        </w:rPr>
        <w:t xml:space="preserve">, “High-performance inverted planar perovskite solar cells based on efficient hole-transporting layers from well-crystalline NiO nanocrystals,” </w:t>
      </w:r>
      <w:r w:rsidRPr="000D303C">
        <w:rPr>
          <w:iCs/>
          <w:noProof/>
        </w:rPr>
        <w:t>Sol. Energy</w:t>
      </w:r>
      <w:r w:rsidRPr="000D303C">
        <w:rPr>
          <w:noProof/>
        </w:rPr>
        <w:t>, vol. 161, pp. 100–108, 2018.</w:t>
      </w:r>
    </w:p>
    <w:p w14:paraId="3955CD62" w14:textId="77777777" w:rsidR="00FD5AC4" w:rsidRPr="000D303C" w:rsidRDefault="00FD5AC4" w:rsidP="00C451AA">
      <w:pPr>
        <w:spacing w:line="360" w:lineRule="auto"/>
        <w:rPr>
          <w:noProof/>
        </w:rPr>
      </w:pPr>
      <w:r w:rsidRPr="000D303C">
        <w:rPr>
          <w:noProof/>
        </w:rPr>
        <w:t>[40]</w:t>
      </w:r>
      <w:r w:rsidRPr="000D303C">
        <w:rPr>
          <w:noProof/>
        </w:rPr>
        <w:tab/>
        <w:t xml:space="preserve">M. Henini, “Principles of Electronic Materials and Devices -SO Kasap: McGraw-Hill, 2002. 745 pp, ISBN 0-07-112237-0,” </w:t>
      </w:r>
      <w:r w:rsidRPr="000D303C">
        <w:rPr>
          <w:iCs/>
          <w:noProof/>
        </w:rPr>
        <w:t>Microelectronics J.</w:t>
      </w:r>
      <w:r w:rsidRPr="000D303C">
        <w:rPr>
          <w:noProof/>
        </w:rPr>
        <w:t>, vol. 33, no. 8, p. 681, 2002.</w:t>
      </w:r>
    </w:p>
    <w:p w14:paraId="2BB5079D" w14:textId="77777777" w:rsidR="00FD5AC4" w:rsidRPr="000D303C" w:rsidRDefault="00FD5AC4" w:rsidP="00C451AA">
      <w:pPr>
        <w:spacing w:line="360" w:lineRule="auto"/>
        <w:rPr>
          <w:noProof/>
        </w:rPr>
      </w:pPr>
      <w:r w:rsidRPr="000D303C">
        <w:rPr>
          <w:noProof/>
        </w:rPr>
        <w:t>[41]</w:t>
      </w:r>
      <w:r w:rsidRPr="000D303C">
        <w:rPr>
          <w:noProof/>
        </w:rPr>
        <w:tab/>
        <w:t xml:space="preserve">M. Burgelman, K. Decock, A. Niemegeers, J. Verschraegen, and S. Degrave, “SCAPS manual,” </w:t>
      </w:r>
      <w:r w:rsidRPr="000D303C">
        <w:rPr>
          <w:iCs/>
          <w:noProof/>
        </w:rPr>
        <w:t>February</w:t>
      </w:r>
      <w:r w:rsidRPr="000D303C">
        <w:rPr>
          <w:noProof/>
        </w:rPr>
        <w:t>, 2016.</w:t>
      </w:r>
    </w:p>
    <w:p w14:paraId="5AF1D1CC" w14:textId="77777777" w:rsidR="00FD5AC4" w:rsidRPr="000D303C" w:rsidRDefault="00FD5AC4" w:rsidP="00C451AA">
      <w:pPr>
        <w:spacing w:line="360" w:lineRule="auto"/>
        <w:rPr>
          <w:noProof/>
        </w:rPr>
      </w:pPr>
      <w:r w:rsidRPr="000D303C">
        <w:rPr>
          <w:noProof/>
        </w:rPr>
        <w:t>[42]</w:t>
      </w:r>
      <w:r w:rsidRPr="000D303C">
        <w:rPr>
          <w:noProof/>
        </w:rPr>
        <w:tab/>
        <w:t xml:space="preserve">T. Minemoto and M. Murata, “Impact of work function of back contact of perovskite solar cells without hole transport material analyzed by device simulation,” </w:t>
      </w:r>
      <w:r w:rsidRPr="000D303C">
        <w:rPr>
          <w:iCs/>
          <w:noProof/>
        </w:rPr>
        <w:t>Curr. Appl. Phys.</w:t>
      </w:r>
      <w:r w:rsidRPr="000D303C">
        <w:rPr>
          <w:noProof/>
        </w:rPr>
        <w:t>, vol. 14, no. 11, pp. 1428–1433, 2014.</w:t>
      </w:r>
    </w:p>
    <w:p w14:paraId="0A0A6F0E" w14:textId="77777777" w:rsidR="00FD5AC4" w:rsidRPr="000D303C" w:rsidRDefault="00FD5AC4" w:rsidP="00C451AA">
      <w:pPr>
        <w:spacing w:line="360" w:lineRule="auto"/>
        <w:rPr>
          <w:noProof/>
        </w:rPr>
      </w:pPr>
      <w:r w:rsidRPr="000D303C">
        <w:rPr>
          <w:noProof/>
        </w:rPr>
        <w:t>[43]</w:t>
      </w:r>
      <w:r w:rsidRPr="000D303C">
        <w:rPr>
          <w:noProof/>
        </w:rPr>
        <w:tab/>
        <w:t xml:space="preserve">M. K. Hossain, M. H. K. Rubel, G. F. I. Toki, I. Alam, M. F. Rahman, and H. Bencherif, “Effect of various electron and hole transport layers on the performance of CsPbI3-based perovskite solar cells: A numerical investigation in DFT, SCAPS-1D, and wxAMPS frameworks,” </w:t>
      </w:r>
      <w:r w:rsidRPr="000D303C">
        <w:rPr>
          <w:iCs/>
          <w:noProof/>
        </w:rPr>
        <w:t>ACS omega</w:t>
      </w:r>
      <w:r w:rsidRPr="000D303C">
        <w:rPr>
          <w:noProof/>
        </w:rPr>
        <w:t>, vol. 7, no. 47, pp. 43210–43230, 2022.</w:t>
      </w:r>
    </w:p>
    <w:p w14:paraId="4D532DCC" w14:textId="77777777" w:rsidR="00FD5AC4" w:rsidRPr="000D303C" w:rsidRDefault="00FD5AC4" w:rsidP="00C451AA">
      <w:pPr>
        <w:spacing w:line="360" w:lineRule="auto"/>
        <w:rPr>
          <w:noProof/>
        </w:rPr>
      </w:pPr>
      <w:r w:rsidRPr="000D303C">
        <w:rPr>
          <w:noProof/>
        </w:rPr>
        <w:t>[44]</w:t>
      </w:r>
      <w:r w:rsidRPr="000D303C">
        <w:rPr>
          <w:noProof/>
        </w:rPr>
        <w:tab/>
        <w:t xml:space="preserve">S. Srivastava, A. K. Singh, P. Kumar, and B. Pradhan, “Comparative performance analysis of lead-free perovskites solar cells by numerical simulation,” </w:t>
      </w:r>
      <w:r w:rsidRPr="000D303C">
        <w:rPr>
          <w:iCs/>
          <w:noProof/>
        </w:rPr>
        <w:t>J. Appl. Phys.</w:t>
      </w:r>
      <w:r w:rsidRPr="000D303C">
        <w:rPr>
          <w:noProof/>
        </w:rPr>
        <w:t>, vol. 131, no. 17, p. 175001, 2022.</w:t>
      </w:r>
    </w:p>
    <w:p w14:paraId="0B10D06A" w14:textId="77777777" w:rsidR="00FD5AC4" w:rsidRPr="000D303C" w:rsidRDefault="00FD5AC4" w:rsidP="00C451AA">
      <w:pPr>
        <w:spacing w:line="360" w:lineRule="auto"/>
        <w:rPr>
          <w:noProof/>
        </w:rPr>
      </w:pPr>
      <w:r w:rsidRPr="000D303C">
        <w:rPr>
          <w:noProof/>
        </w:rPr>
        <w:t>[45]</w:t>
      </w:r>
      <w:r w:rsidRPr="000D303C">
        <w:rPr>
          <w:noProof/>
        </w:rPr>
        <w:tab/>
        <w:t xml:space="preserve">B. Mahapatra, R. V. Krishna, and P. K. Patel, “Design and optimization of CuSCN/CH3NH3PbI3/TiO2 perovskite solar cell for efficient performance,” </w:t>
      </w:r>
      <w:r w:rsidRPr="000D303C">
        <w:rPr>
          <w:iCs/>
          <w:noProof/>
        </w:rPr>
        <w:t>Opt. Commun.</w:t>
      </w:r>
      <w:r w:rsidRPr="000D303C">
        <w:rPr>
          <w:noProof/>
        </w:rPr>
        <w:t>, vol. 504, p. 127496, 2022.</w:t>
      </w:r>
    </w:p>
    <w:p w14:paraId="1F183C2A" w14:textId="77777777" w:rsidR="00FD5AC4" w:rsidRPr="000D303C" w:rsidRDefault="00FD5AC4" w:rsidP="00C451AA">
      <w:pPr>
        <w:spacing w:line="360" w:lineRule="auto"/>
        <w:rPr>
          <w:noProof/>
        </w:rPr>
      </w:pPr>
      <w:r w:rsidRPr="000D303C">
        <w:rPr>
          <w:noProof/>
        </w:rPr>
        <w:t>[46]</w:t>
      </w:r>
      <w:r w:rsidRPr="000D303C">
        <w:rPr>
          <w:noProof/>
        </w:rPr>
        <w:tab/>
        <w:t xml:space="preserve">A. Kumar, S. Maurya, S. Patwardhan, and K. R. Balasubramaniam, “Opto-electronic properties of poly-crystalline La doped BaSnO3 films deposited on quartz substrates,” </w:t>
      </w:r>
      <w:r w:rsidRPr="000D303C">
        <w:rPr>
          <w:iCs/>
          <w:noProof/>
        </w:rPr>
        <w:t>J. Phys. D. Appl. Phys.</w:t>
      </w:r>
      <w:r w:rsidRPr="000D303C">
        <w:rPr>
          <w:noProof/>
        </w:rPr>
        <w:t>, vol. 54, no. 18, p. 185108, 2021.</w:t>
      </w:r>
    </w:p>
    <w:p w14:paraId="7FC8DFEF" w14:textId="77777777" w:rsidR="00FD5AC4" w:rsidRPr="000D303C" w:rsidRDefault="00FD5AC4" w:rsidP="00C451AA">
      <w:pPr>
        <w:spacing w:line="360" w:lineRule="auto"/>
        <w:rPr>
          <w:noProof/>
        </w:rPr>
      </w:pPr>
      <w:r w:rsidRPr="000D303C">
        <w:rPr>
          <w:noProof/>
        </w:rPr>
        <w:lastRenderedPageBreak/>
        <w:t>[47]</w:t>
      </w:r>
      <w:r w:rsidRPr="000D303C">
        <w:rPr>
          <w:noProof/>
        </w:rPr>
        <w:tab/>
        <w:t xml:space="preserve">J. A. Owolabi, M. Y. Onimisi, J. A. Ukwenya, A. B. Bature, and U. R. Ushiekpan, “Investigating the effect of ZnSe (ETM) and Cu2O (HTM) on absorber layer on the performance of pervoskite solar cell using SCAPS-1D,” </w:t>
      </w:r>
      <w:r w:rsidRPr="000D303C">
        <w:rPr>
          <w:iCs/>
          <w:noProof/>
        </w:rPr>
        <w:t>Am. J. Phys. Appl.</w:t>
      </w:r>
      <w:r w:rsidRPr="000D303C">
        <w:rPr>
          <w:noProof/>
        </w:rPr>
        <w:t>, vol. 8, no. 1, pp. 8–18, 2020.</w:t>
      </w:r>
    </w:p>
    <w:p w14:paraId="5843DB5E" w14:textId="77777777" w:rsidR="00FD5AC4" w:rsidRPr="000D303C" w:rsidRDefault="00FD5AC4" w:rsidP="00C451AA">
      <w:pPr>
        <w:spacing w:line="360" w:lineRule="auto"/>
        <w:rPr>
          <w:noProof/>
        </w:rPr>
      </w:pPr>
      <w:r w:rsidRPr="000D303C">
        <w:rPr>
          <w:noProof/>
        </w:rPr>
        <w:t>[48]</w:t>
      </w:r>
      <w:r w:rsidRPr="000D303C">
        <w:rPr>
          <w:noProof/>
        </w:rPr>
        <w:tab/>
        <w:t xml:space="preserve">O. Ahmad, A. Rashid, M. W. Ahmed, M. F. Nasir, and I. Qasim, “Performance evaluation of Au/p-CdTe/Cs2TiI6/n-TiO2/ITO solar cell using SCAPS-1D,” </w:t>
      </w:r>
      <w:r w:rsidRPr="000D303C">
        <w:rPr>
          <w:iCs/>
          <w:noProof/>
        </w:rPr>
        <w:t>Opt. Mater. (Amst).</w:t>
      </w:r>
      <w:r w:rsidRPr="000D303C">
        <w:rPr>
          <w:noProof/>
        </w:rPr>
        <w:t>, vol. 117, p. 111105, 2021.</w:t>
      </w:r>
    </w:p>
    <w:p w14:paraId="3E43959E" w14:textId="77777777" w:rsidR="00FD5AC4" w:rsidRPr="000D303C" w:rsidRDefault="00FD5AC4" w:rsidP="00C451AA">
      <w:pPr>
        <w:spacing w:line="360" w:lineRule="auto"/>
        <w:rPr>
          <w:noProof/>
        </w:rPr>
      </w:pPr>
      <w:r w:rsidRPr="000D303C">
        <w:rPr>
          <w:noProof/>
        </w:rPr>
        <w:t>[49]</w:t>
      </w:r>
      <w:r w:rsidRPr="000D303C">
        <w:rPr>
          <w:noProof/>
        </w:rPr>
        <w:tab/>
        <w:t xml:space="preserve">K. Lim, S. Ahn, H. Kim, M. Choi, D. H. Huh, and T. Lee, “Self‐doped conducting polymer as a hole‐extraction layer in organic–inorganic hybrid perovskite solar cells,” </w:t>
      </w:r>
      <w:r w:rsidRPr="000D303C">
        <w:rPr>
          <w:iCs/>
          <w:noProof/>
        </w:rPr>
        <w:t>Adv. Mater. Interfaces</w:t>
      </w:r>
      <w:r w:rsidRPr="000D303C">
        <w:rPr>
          <w:noProof/>
        </w:rPr>
        <w:t>, vol. 3, no. 9, p. 1500678, 2016.</w:t>
      </w:r>
    </w:p>
    <w:p w14:paraId="41CF9A87" w14:textId="77777777" w:rsidR="00FD5AC4" w:rsidRPr="000D303C" w:rsidRDefault="00FD5AC4" w:rsidP="00C451AA">
      <w:pPr>
        <w:spacing w:line="360" w:lineRule="auto"/>
        <w:rPr>
          <w:noProof/>
        </w:rPr>
      </w:pPr>
      <w:r w:rsidRPr="000D303C">
        <w:rPr>
          <w:noProof/>
        </w:rPr>
        <w:t>[50]</w:t>
      </w:r>
      <w:r w:rsidRPr="000D303C">
        <w:rPr>
          <w:noProof/>
        </w:rPr>
        <w:tab/>
        <w:t xml:space="preserve">S. Z. Haider, H. Anwar, and M. Wang, “Theoretical device engineering for high‐performance perovskite solar cells using CuSCN as hole transport material boost the efficiency above 25%,” </w:t>
      </w:r>
      <w:r w:rsidRPr="000D303C">
        <w:rPr>
          <w:iCs/>
          <w:noProof/>
        </w:rPr>
        <w:t>Phys. status solidi</w:t>
      </w:r>
      <w:r w:rsidRPr="000D303C">
        <w:rPr>
          <w:noProof/>
        </w:rPr>
        <w:t>, vol. 216, no. 11, p. 1900102, 2019.</w:t>
      </w:r>
    </w:p>
    <w:p w14:paraId="5467F57F" w14:textId="77777777" w:rsidR="00FD5AC4" w:rsidRPr="000D303C" w:rsidRDefault="00FD5AC4" w:rsidP="00C451AA">
      <w:pPr>
        <w:spacing w:line="360" w:lineRule="auto"/>
        <w:rPr>
          <w:noProof/>
        </w:rPr>
      </w:pPr>
      <w:r w:rsidRPr="000D303C">
        <w:rPr>
          <w:noProof/>
        </w:rPr>
        <w:t>[51]</w:t>
      </w:r>
      <w:r w:rsidRPr="000D303C">
        <w:rPr>
          <w:noProof/>
        </w:rPr>
        <w:tab/>
        <w:t xml:space="preserve">M. K. Hossain </w:t>
      </w:r>
      <w:r w:rsidRPr="000D303C">
        <w:rPr>
          <w:iCs/>
          <w:noProof/>
        </w:rPr>
        <w:t>et al.</w:t>
      </w:r>
      <w:r w:rsidRPr="000D303C">
        <w:rPr>
          <w:noProof/>
        </w:rPr>
        <w:t xml:space="preserve">, “An extensive study on multiple ETL and HTL layers to design and simulation of high-performance lead-free CsSnCl3-based perovskite solar cells,” </w:t>
      </w:r>
      <w:r w:rsidRPr="000D303C">
        <w:rPr>
          <w:iCs/>
          <w:noProof/>
        </w:rPr>
        <w:t>Sci. Rep.</w:t>
      </w:r>
      <w:r w:rsidRPr="000D303C">
        <w:rPr>
          <w:noProof/>
        </w:rPr>
        <w:t>, vol. 13, no. 1, p. 2521, 2023.</w:t>
      </w:r>
    </w:p>
    <w:p w14:paraId="3341FBC7" w14:textId="77777777" w:rsidR="00FD5AC4" w:rsidRPr="000D303C" w:rsidRDefault="00FD5AC4" w:rsidP="00C451AA">
      <w:pPr>
        <w:spacing w:line="360" w:lineRule="auto"/>
        <w:rPr>
          <w:noProof/>
        </w:rPr>
      </w:pPr>
      <w:r w:rsidRPr="000D303C">
        <w:rPr>
          <w:noProof/>
        </w:rPr>
        <w:t>[52]</w:t>
      </w:r>
      <w:r w:rsidRPr="000D303C">
        <w:rPr>
          <w:noProof/>
        </w:rPr>
        <w:tab/>
        <w:t xml:space="preserve">A. Mohandes, M. Moradi, and H. Nadgaran, “Numerical simulation of inorganic Cs 2 AgBiBr 6 as a lead-free perovskite using device simulation SCAPS-1D,” </w:t>
      </w:r>
      <w:r w:rsidRPr="000D303C">
        <w:rPr>
          <w:iCs/>
          <w:noProof/>
        </w:rPr>
        <w:t>Opt. Quantum Electron.</w:t>
      </w:r>
      <w:r w:rsidRPr="000D303C">
        <w:rPr>
          <w:noProof/>
        </w:rPr>
        <w:t>, vol. 53, pp. 1–22, 2021.</w:t>
      </w:r>
    </w:p>
    <w:p w14:paraId="0564D7B0" w14:textId="77777777" w:rsidR="00FD5AC4" w:rsidRPr="000D303C" w:rsidRDefault="00FD5AC4" w:rsidP="00C451AA">
      <w:pPr>
        <w:spacing w:line="360" w:lineRule="auto"/>
        <w:rPr>
          <w:noProof/>
        </w:rPr>
      </w:pPr>
      <w:r w:rsidRPr="000D303C">
        <w:rPr>
          <w:noProof/>
        </w:rPr>
        <w:t>[53]</w:t>
      </w:r>
      <w:r w:rsidRPr="000D303C">
        <w:rPr>
          <w:noProof/>
        </w:rPr>
        <w:tab/>
        <w:t xml:space="preserve">L. Huang </w:t>
      </w:r>
      <w:r w:rsidRPr="000D303C">
        <w:rPr>
          <w:iCs/>
          <w:noProof/>
        </w:rPr>
        <w:t>et al.</w:t>
      </w:r>
      <w:r w:rsidRPr="000D303C">
        <w:rPr>
          <w:noProof/>
        </w:rPr>
        <w:t xml:space="preserve">, “Electron transport layer-free planar perovskite solar cells: further performance enhancement perspective from device simulation,” </w:t>
      </w:r>
      <w:r w:rsidRPr="000D303C">
        <w:rPr>
          <w:iCs/>
          <w:noProof/>
        </w:rPr>
        <w:t>Sol. Energy Mater. Sol. Cells</w:t>
      </w:r>
      <w:r w:rsidRPr="000D303C">
        <w:rPr>
          <w:noProof/>
        </w:rPr>
        <w:t>, vol. 157, pp. 1038–1047, 2016.</w:t>
      </w:r>
    </w:p>
    <w:p w14:paraId="08B33EFA" w14:textId="77777777" w:rsidR="00FD5AC4" w:rsidRPr="000D303C" w:rsidRDefault="00FD5AC4" w:rsidP="00C451AA">
      <w:pPr>
        <w:spacing w:line="360" w:lineRule="auto"/>
        <w:rPr>
          <w:noProof/>
        </w:rPr>
      </w:pPr>
      <w:r w:rsidRPr="000D303C">
        <w:rPr>
          <w:noProof/>
        </w:rPr>
        <w:t>[54]</w:t>
      </w:r>
      <w:r w:rsidRPr="000D303C">
        <w:rPr>
          <w:noProof/>
        </w:rPr>
        <w:tab/>
        <w:t xml:space="preserve">N. Jensen, R. M. Hausner, R. B. Bergmann, J. H. Werner, and U. Rau, “Optimization and characterization of amorphous/crystalline silicon heterojunction solar cells,” </w:t>
      </w:r>
      <w:r w:rsidRPr="000D303C">
        <w:rPr>
          <w:iCs/>
          <w:noProof/>
        </w:rPr>
        <w:t>Prog. Photovoltaics Res. Appl.</w:t>
      </w:r>
      <w:r w:rsidRPr="000D303C">
        <w:rPr>
          <w:noProof/>
        </w:rPr>
        <w:t>, vol. 10, no. 1, pp. 1–13, 2002.</w:t>
      </w:r>
    </w:p>
    <w:p w14:paraId="5F83AD99" w14:textId="77777777" w:rsidR="00FD5AC4" w:rsidRPr="000D303C" w:rsidRDefault="00FD5AC4" w:rsidP="00C451AA">
      <w:pPr>
        <w:spacing w:line="360" w:lineRule="auto"/>
        <w:rPr>
          <w:noProof/>
        </w:rPr>
      </w:pPr>
      <w:r w:rsidRPr="000D303C">
        <w:rPr>
          <w:noProof/>
        </w:rPr>
        <w:t>[55]</w:t>
      </w:r>
      <w:r w:rsidRPr="000D303C">
        <w:rPr>
          <w:noProof/>
        </w:rPr>
        <w:tab/>
        <w:t xml:space="preserve">J. D. Servaites, S. Yeganeh, T. J. Marks, and M. A. Ratner, “Efficiency enhancement in organic photovoltaic cells: consequences of optimizing series resistance,” </w:t>
      </w:r>
      <w:r w:rsidRPr="000D303C">
        <w:rPr>
          <w:iCs/>
          <w:noProof/>
        </w:rPr>
        <w:t>Adv. Funct. Mater.</w:t>
      </w:r>
      <w:r w:rsidRPr="000D303C">
        <w:rPr>
          <w:noProof/>
        </w:rPr>
        <w:t>, vol. 20, no. 1, pp. 97–104, 2010.</w:t>
      </w:r>
    </w:p>
    <w:p w14:paraId="59A7A9F0" w14:textId="77777777" w:rsidR="00FD5AC4" w:rsidRPr="000D303C" w:rsidRDefault="00FD5AC4" w:rsidP="00C451AA">
      <w:pPr>
        <w:spacing w:line="360" w:lineRule="auto"/>
        <w:rPr>
          <w:noProof/>
        </w:rPr>
      </w:pPr>
      <w:r w:rsidRPr="000D303C">
        <w:rPr>
          <w:noProof/>
        </w:rPr>
        <w:t>[56]</w:t>
      </w:r>
      <w:r w:rsidRPr="000D303C">
        <w:rPr>
          <w:noProof/>
        </w:rPr>
        <w:tab/>
        <w:t xml:space="preserve">E. E. Van Dyk and E. L. Meyer, “Analysis of the effect of parasitic resistances on the performance of photovoltaic modules,” </w:t>
      </w:r>
      <w:r w:rsidRPr="000D303C">
        <w:rPr>
          <w:iCs/>
          <w:noProof/>
        </w:rPr>
        <w:t>Renew. energy</w:t>
      </w:r>
      <w:r w:rsidRPr="000D303C">
        <w:rPr>
          <w:noProof/>
        </w:rPr>
        <w:t>, vol. 29, no. 3, pp. 333–344, 2004.</w:t>
      </w:r>
    </w:p>
    <w:p w14:paraId="102F307C" w14:textId="77777777" w:rsidR="00FD5AC4" w:rsidRPr="000D303C" w:rsidRDefault="00FD5AC4" w:rsidP="00C451AA">
      <w:pPr>
        <w:spacing w:line="360" w:lineRule="auto"/>
        <w:rPr>
          <w:noProof/>
        </w:rPr>
      </w:pPr>
      <w:r w:rsidRPr="000D303C">
        <w:rPr>
          <w:noProof/>
        </w:rPr>
        <w:lastRenderedPageBreak/>
        <w:t>[57]</w:t>
      </w:r>
      <w:r w:rsidRPr="000D303C">
        <w:rPr>
          <w:noProof/>
        </w:rPr>
        <w:tab/>
        <w:t xml:space="preserve">W. Ma, J. R. Tumbleston, M. Wang, E. Gann, F. Huang, and H. Ade, “Domain purity, miscibility, and molecular orientation at donor/acceptor interfaces in high performance organic solar cells: paths to further improvement,” </w:t>
      </w:r>
      <w:r w:rsidRPr="000D303C">
        <w:rPr>
          <w:iCs/>
          <w:noProof/>
        </w:rPr>
        <w:t>Adv. Energy Mater.</w:t>
      </w:r>
      <w:r w:rsidRPr="000D303C">
        <w:rPr>
          <w:noProof/>
        </w:rPr>
        <w:t>, vol. 3, no. 7, pp. 864–872, 2013.</w:t>
      </w:r>
    </w:p>
    <w:p w14:paraId="7D63C5C8" w14:textId="77777777" w:rsidR="00FD5AC4" w:rsidRPr="000D303C" w:rsidRDefault="00FD5AC4" w:rsidP="00C451AA">
      <w:pPr>
        <w:spacing w:line="360" w:lineRule="auto"/>
        <w:rPr>
          <w:noProof/>
        </w:rPr>
      </w:pPr>
      <w:r w:rsidRPr="000D303C">
        <w:rPr>
          <w:noProof/>
        </w:rPr>
        <w:t>[58]</w:t>
      </w:r>
      <w:r w:rsidRPr="000D303C">
        <w:rPr>
          <w:noProof/>
        </w:rPr>
        <w:tab/>
        <w:t xml:space="preserve">Y. Li </w:t>
      </w:r>
      <w:r w:rsidRPr="000D303C">
        <w:rPr>
          <w:iCs/>
          <w:noProof/>
        </w:rPr>
        <w:t>et al.</w:t>
      </w:r>
      <w:r w:rsidRPr="000D303C">
        <w:rPr>
          <w:noProof/>
        </w:rPr>
        <w:t xml:space="preserve">, “Ultra-high open-circuit voltage of perovskite solar cells induced by nucleation thermodynamics on rough substrates,” </w:t>
      </w:r>
      <w:r w:rsidRPr="000D303C">
        <w:rPr>
          <w:iCs/>
          <w:noProof/>
        </w:rPr>
        <w:t>Sci. Rep.</w:t>
      </w:r>
      <w:r w:rsidRPr="000D303C">
        <w:rPr>
          <w:noProof/>
        </w:rPr>
        <w:t>, vol. 7, no. 1, p. 46141, 2017.</w:t>
      </w:r>
    </w:p>
    <w:p w14:paraId="77A78775" w14:textId="77777777" w:rsidR="00FD5AC4" w:rsidRPr="000D303C" w:rsidRDefault="00FD5AC4" w:rsidP="00C451AA">
      <w:pPr>
        <w:spacing w:line="360" w:lineRule="auto"/>
        <w:rPr>
          <w:noProof/>
        </w:rPr>
      </w:pPr>
      <w:r w:rsidRPr="000D303C">
        <w:rPr>
          <w:noProof/>
        </w:rPr>
        <w:t>[59]</w:t>
      </w:r>
      <w:r w:rsidRPr="000D303C">
        <w:rPr>
          <w:noProof/>
        </w:rPr>
        <w:tab/>
        <w:t xml:space="preserve">G. Garcia-Belmonte, A. Munar, E. M. Barea, J. Bisquert, I. Ugarte, and R. Pacios, “Charge carrier mobility and lifetime of organic bulk heterojunctions analyzed by impedance spectroscopy,” </w:t>
      </w:r>
      <w:r w:rsidRPr="000D303C">
        <w:rPr>
          <w:iCs/>
          <w:noProof/>
        </w:rPr>
        <w:t>Org. Electron.</w:t>
      </w:r>
      <w:r w:rsidRPr="000D303C">
        <w:rPr>
          <w:noProof/>
        </w:rPr>
        <w:t>, vol. 9, no. 5, pp. 847–851, 2008.</w:t>
      </w:r>
    </w:p>
    <w:p w14:paraId="48D67E8E" w14:textId="77777777" w:rsidR="00EC2CE1" w:rsidRPr="000D303C" w:rsidRDefault="00EC2CE1" w:rsidP="00C451AA">
      <w:pPr>
        <w:spacing w:line="360" w:lineRule="auto"/>
      </w:pPr>
      <w:r w:rsidRPr="000D303C">
        <w:fldChar w:fldCharType="end"/>
      </w:r>
    </w:p>
    <w:sectPr w:rsidR="00EC2CE1" w:rsidRPr="000D303C" w:rsidSect="00F46863">
      <w:headerReference w:type="default" r:id="rId209"/>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EFD586" w14:textId="77777777" w:rsidR="00F63427" w:rsidRDefault="00F63427" w:rsidP="00CA0112">
      <w:pPr>
        <w:spacing w:after="0"/>
      </w:pPr>
      <w:r>
        <w:separator/>
      </w:r>
    </w:p>
  </w:endnote>
  <w:endnote w:type="continuationSeparator" w:id="0">
    <w:p w14:paraId="718A5807" w14:textId="77777777" w:rsidR="00F63427" w:rsidRDefault="00F63427" w:rsidP="00CA011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Microsoft Yi Baiti">
    <w:panose1 w:val="03000500000000000000"/>
    <w:charset w:val="00"/>
    <w:family w:val="script"/>
    <w:pitch w:val="variable"/>
    <w:sig w:usb0="80000003" w:usb1="00010402" w:usb2="00080002" w:usb3="00000000" w:csb0="00000001" w:csb1="00000000"/>
  </w:font>
  <w:font w:name="Cambria Math">
    <w:panose1 w:val="02040503050406030204"/>
    <w:charset w:val="00"/>
    <w:family w:val="roman"/>
    <w:pitch w:val="variable"/>
    <w:sig w:usb0="E00006FF" w:usb1="420024FF" w:usb2="02000000" w:usb3="00000000" w:csb0="0000019F" w:csb1="00000000"/>
  </w:font>
  <w:font w:name="STIX-Regular">
    <w:altName w:val="MS Gothic"/>
    <w:panose1 w:val="00000000000000000000"/>
    <w:charset w:val="80"/>
    <w:family w:val="roman"/>
    <w:notTrueType/>
    <w:pitch w:val="default"/>
    <w:sig w:usb0="00000000" w:usb1="08070000" w:usb2="00000010" w:usb3="00000000" w:csb0="00020000" w:csb1="00000000"/>
  </w:font>
  <w:font w:name="Arial MT">
    <w:altName w:val="Arial"/>
    <w:charset w:val="01"/>
    <w:family w:val="swiss"/>
    <w:pitch w:val="variable"/>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FC01B" w14:textId="2F3713F9" w:rsidR="003B0355" w:rsidRDefault="003B0355">
    <w:pPr>
      <w:pStyle w:val="Footer"/>
      <w:jc w:val="center"/>
    </w:pPr>
  </w:p>
  <w:p w14:paraId="2149873B" w14:textId="77777777" w:rsidR="003B0355" w:rsidRDefault="003B035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3293785"/>
      <w:docPartObj>
        <w:docPartGallery w:val="Page Numbers (Bottom of Page)"/>
        <w:docPartUnique/>
      </w:docPartObj>
    </w:sdtPr>
    <w:sdtEndPr>
      <w:rPr>
        <w:noProof/>
      </w:rPr>
    </w:sdtEndPr>
    <w:sdtContent>
      <w:p w14:paraId="44D4FE24" w14:textId="46E5B3B9" w:rsidR="00846CA2" w:rsidRDefault="00846CA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7776BF" w14:textId="77777777" w:rsidR="00846CA2" w:rsidRDefault="00846CA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9052646"/>
      <w:docPartObj>
        <w:docPartGallery w:val="Page Numbers (Bottom of Page)"/>
        <w:docPartUnique/>
      </w:docPartObj>
    </w:sdtPr>
    <w:sdtEndPr>
      <w:rPr>
        <w:noProof/>
      </w:rPr>
    </w:sdtEndPr>
    <w:sdtContent>
      <w:p w14:paraId="61E2525C" w14:textId="77777777" w:rsidR="009E7A8C" w:rsidRDefault="009E7A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7E72BB" w14:textId="77777777" w:rsidR="009E7A8C" w:rsidRDefault="009E7A8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7825599"/>
      <w:docPartObj>
        <w:docPartGallery w:val="Page Numbers (Bottom of Page)"/>
        <w:docPartUnique/>
      </w:docPartObj>
    </w:sdtPr>
    <w:sdtEndPr>
      <w:rPr>
        <w:noProof/>
      </w:rPr>
    </w:sdtEndPr>
    <w:sdtContent>
      <w:p w14:paraId="0946C8FB" w14:textId="77777777" w:rsidR="009E7A8C" w:rsidRDefault="009E7A8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98F582" w14:textId="77777777" w:rsidR="009E7A8C" w:rsidRDefault="009E7A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4262A8" w14:textId="77777777" w:rsidR="00F63427" w:rsidRDefault="00F63427" w:rsidP="00CA0112">
      <w:pPr>
        <w:spacing w:after="0"/>
      </w:pPr>
      <w:r>
        <w:separator/>
      </w:r>
    </w:p>
  </w:footnote>
  <w:footnote w:type="continuationSeparator" w:id="0">
    <w:p w14:paraId="6CAC871A" w14:textId="77777777" w:rsidR="00F63427" w:rsidRDefault="00F63427" w:rsidP="00CA0112">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48E8B" w14:textId="5AD22914" w:rsidR="006C28EF" w:rsidRPr="006C28EF" w:rsidRDefault="006C28EF">
    <w:pPr>
      <w:pStyle w:val="Header"/>
      <w:rPr>
        <w:rFonts w:cs="Times New Roman"/>
        <w:b/>
        <w:bCs/>
      </w:rPr>
    </w:pPr>
    <w:r>
      <w:rPr>
        <w:rFonts w:cs="Times New Roman"/>
        <w:b/>
        <w:bCs/>
        <w:noProof/>
      </w:rPr>
      <mc:AlternateContent>
        <mc:Choice Requires="wps">
          <w:drawing>
            <wp:anchor distT="0" distB="0" distL="114300" distR="114300" simplePos="0" relativeHeight="251661312" behindDoc="0" locked="0" layoutInCell="1" allowOverlap="1" wp14:anchorId="1B6D61C9" wp14:editId="4E4D1617">
              <wp:simplePos x="0" y="0"/>
              <wp:positionH relativeFrom="column">
                <wp:posOffset>-19050</wp:posOffset>
              </wp:positionH>
              <wp:positionV relativeFrom="paragraph">
                <wp:posOffset>255270</wp:posOffset>
              </wp:positionV>
              <wp:extent cx="5791200" cy="0"/>
              <wp:effectExtent l="0" t="0" r="0" b="0"/>
              <wp:wrapNone/>
              <wp:docPr id="979051940" name="Straight Connector 1"/>
              <wp:cNvGraphicFramePr/>
              <a:graphic xmlns:a="http://schemas.openxmlformats.org/drawingml/2006/main">
                <a:graphicData uri="http://schemas.microsoft.com/office/word/2010/wordprocessingShape">
                  <wps:wsp>
                    <wps:cNvCnPr/>
                    <wps:spPr>
                      <a:xfrm flipH="1">
                        <a:off x="0" y="0"/>
                        <a:ext cx="57912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557FD5" id="Straight Connector 1" o:spid="_x0000_s1026" style="position:absolute;flip:x;z-index:251661312;visibility:visible;mso-wrap-style:square;mso-wrap-distance-left:9pt;mso-wrap-distance-top:0;mso-wrap-distance-right:9pt;mso-wrap-distance-bottom:0;mso-position-horizontal:absolute;mso-position-horizontal-relative:text;mso-position-vertical:absolute;mso-position-vertical-relative:text" from="-1.5pt,20.1pt" to="454.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" strokecolor="black [3213]" strokeweight="1.5pt">
              <v:stroke joinstyle="miter"/>
            </v:line>
          </w:pict>
        </mc:Fallback>
      </mc:AlternateContent>
    </w:r>
    <w:r w:rsidRPr="006C28EF">
      <w:rPr>
        <w:rFonts w:cs="Times New Roman"/>
        <w:b/>
        <w:bCs/>
      </w:rPr>
      <w:ptab w:relativeTo="margin" w:alignment="center" w:leader="none"/>
    </w:r>
    <w:r w:rsidRPr="006C28EF">
      <w:rPr>
        <w:rFonts w:cs="Times New Roman"/>
        <w:b/>
        <w:bCs/>
      </w:rPr>
      <w:ptab w:relativeTo="margin" w:alignment="right" w:leader="none"/>
    </w:r>
    <w:r>
      <w:rPr>
        <w:rFonts w:cs="Times New Roman"/>
        <w:b/>
        <w:bCs/>
      </w:rPr>
      <w:t>Contents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A7DCB" w14:textId="1BCC7761" w:rsidR="006C28EF" w:rsidRPr="006C28EF" w:rsidRDefault="006C28EF">
    <w:pPr>
      <w:pStyle w:val="Header"/>
      <w:rPr>
        <w:rFonts w:cs="Times New Roman"/>
        <w:b/>
        <w:bCs/>
      </w:rPr>
    </w:pPr>
    <w:r>
      <w:rPr>
        <w:rFonts w:cs="Times New Roman"/>
        <w:b/>
        <w:bCs/>
        <w:noProof/>
      </w:rPr>
      <mc:AlternateContent>
        <mc:Choice Requires="wps">
          <w:drawing>
            <wp:anchor distT="0" distB="0" distL="114300" distR="114300" simplePos="0" relativeHeight="251663360" behindDoc="0" locked="0" layoutInCell="1" allowOverlap="1" wp14:anchorId="3A788826" wp14:editId="3D0BE482">
              <wp:simplePos x="0" y="0"/>
              <wp:positionH relativeFrom="column">
                <wp:posOffset>-19050</wp:posOffset>
              </wp:positionH>
              <wp:positionV relativeFrom="paragraph">
                <wp:posOffset>255270</wp:posOffset>
              </wp:positionV>
              <wp:extent cx="5791200" cy="0"/>
              <wp:effectExtent l="0" t="0" r="0" b="0"/>
              <wp:wrapNone/>
              <wp:docPr id="1192118891" name="Straight Connector 1"/>
              <wp:cNvGraphicFramePr/>
              <a:graphic xmlns:a="http://schemas.openxmlformats.org/drawingml/2006/main">
                <a:graphicData uri="http://schemas.microsoft.com/office/word/2010/wordprocessingShape">
                  <wps:wsp>
                    <wps:cNvCnPr/>
                    <wps:spPr>
                      <a:xfrm flipH="1">
                        <a:off x="0" y="0"/>
                        <a:ext cx="57912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FA0998" id="Straight Connector 1"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1.5pt,20.1pt" to="454.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" strokecolor="black [3213]" strokeweight="1.5pt">
              <v:stroke joinstyle="miter"/>
            </v:line>
          </w:pict>
        </mc:Fallback>
      </mc:AlternateContent>
    </w:r>
    <w:r w:rsidRPr="006C28EF">
      <w:rPr>
        <w:rFonts w:cs="Times New Roman"/>
        <w:b/>
        <w:bCs/>
      </w:rPr>
      <w:ptab w:relativeTo="margin" w:alignment="center" w:leader="none"/>
    </w:r>
    <w:r w:rsidRPr="006C28EF">
      <w:rPr>
        <w:rFonts w:cs="Times New Roman"/>
        <w:b/>
        <w:bCs/>
      </w:rPr>
      <w:ptab w:relativeTo="margin" w:alignment="right" w:leader="none"/>
    </w:r>
    <w:r>
      <w:rPr>
        <w:rFonts w:cs="Times New Roman"/>
        <w:b/>
        <w:bCs/>
      </w:rPr>
      <w:t>Introduction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EFF64" w14:textId="5D9047CA" w:rsidR="006C28EF" w:rsidRPr="006C28EF" w:rsidRDefault="006C28EF">
    <w:pPr>
      <w:pStyle w:val="Header"/>
      <w:rPr>
        <w:rFonts w:cs="Times New Roman"/>
        <w:b/>
        <w:bCs/>
      </w:rPr>
    </w:pPr>
    <w:r>
      <w:rPr>
        <w:rFonts w:cs="Times New Roman"/>
        <w:b/>
        <w:bCs/>
        <w:noProof/>
      </w:rPr>
      <mc:AlternateContent>
        <mc:Choice Requires="wps">
          <w:drawing>
            <wp:anchor distT="0" distB="0" distL="114300" distR="114300" simplePos="0" relativeHeight="251665408" behindDoc="0" locked="0" layoutInCell="1" allowOverlap="1" wp14:anchorId="0C688D40" wp14:editId="21FF95A3">
              <wp:simplePos x="0" y="0"/>
              <wp:positionH relativeFrom="column">
                <wp:posOffset>-19050</wp:posOffset>
              </wp:positionH>
              <wp:positionV relativeFrom="paragraph">
                <wp:posOffset>255270</wp:posOffset>
              </wp:positionV>
              <wp:extent cx="5791200" cy="0"/>
              <wp:effectExtent l="0" t="0" r="0" b="0"/>
              <wp:wrapNone/>
              <wp:docPr id="1403277129" name="Straight Connector 1"/>
              <wp:cNvGraphicFramePr/>
              <a:graphic xmlns:a="http://schemas.openxmlformats.org/drawingml/2006/main">
                <a:graphicData uri="http://schemas.microsoft.com/office/word/2010/wordprocessingShape">
                  <wps:wsp>
                    <wps:cNvCnPr/>
                    <wps:spPr>
                      <a:xfrm flipH="1">
                        <a:off x="0" y="0"/>
                        <a:ext cx="57912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49945F" id="Straight Connector 1"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1.5pt,20.1pt" to="454.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" strokecolor="black [3213]" strokeweight="1.5pt">
              <v:stroke joinstyle="miter"/>
            </v:line>
          </w:pict>
        </mc:Fallback>
      </mc:AlternateContent>
    </w:r>
    <w:r w:rsidRPr="006C28EF">
      <w:rPr>
        <w:rFonts w:cs="Times New Roman"/>
        <w:b/>
        <w:bCs/>
      </w:rPr>
      <w:ptab w:relativeTo="margin" w:alignment="center" w:leader="none"/>
    </w:r>
    <w:r w:rsidRPr="006C28EF">
      <w:rPr>
        <w:rFonts w:cs="Times New Roman"/>
        <w:b/>
        <w:bCs/>
      </w:rPr>
      <w:ptab w:relativeTo="margin" w:alignment="right" w:leader="none"/>
    </w:r>
    <w:r>
      <w:rPr>
        <w:rFonts w:cs="Times New Roman"/>
        <w:b/>
        <w:bCs/>
      </w:rPr>
      <w:t>Solar Cell Physics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F4B50" w14:textId="77777777" w:rsidR="006C28EF" w:rsidRPr="006C28EF" w:rsidRDefault="006C28EF" w:rsidP="006C28EF">
    <w:pPr>
      <w:pStyle w:val="Header"/>
      <w:rPr>
        <w:rFonts w:cs="Times New Roman"/>
        <w:b/>
        <w:bCs/>
      </w:rPr>
    </w:pPr>
    <w:r>
      <w:rPr>
        <w:rFonts w:cs="Times New Roman"/>
        <w:b/>
        <w:bCs/>
        <w:noProof/>
      </w:rPr>
      <mc:AlternateContent>
        <mc:Choice Requires="wps">
          <w:drawing>
            <wp:anchor distT="0" distB="0" distL="114300" distR="114300" simplePos="0" relativeHeight="251667456" behindDoc="0" locked="0" layoutInCell="1" allowOverlap="1" wp14:anchorId="557921F7" wp14:editId="2318DBC5">
              <wp:simplePos x="0" y="0"/>
              <wp:positionH relativeFrom="column">
                <wp:posOffset>-19050</wp:posOffset>
              </wp:positionH>
              <wp:positionV relativeFrom="paragraph">
                <wp:posOffset>255270</wp:posOffset>
              </wp:positionV>
              <wp:extent cx="5791200" cy="0"/>
              <wp:effectExtent l="0" t="0" r="0" b="0"/>
              <wp:wrapNone/>
              <wp:docPr id="590816128" name="Straight Connector 1"/>
              <wp:cNvGraphicFramePr/>
              <a:graphic xmlns:a="http://schemas.openxmlformats.org/drawingml/2006/main">
                <a:graphicData uri="http://schemas.microsoft.com/office/word/2010/wordprocessingShape">
                  <wps:wsp>
                    <wps:cNvCnPr/>
                    <wps:spPr>
                      <a:xfrm flipH="1">
                        <a:off x="0" y="0"/>
                        <a:ext cx="57912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D069FA" id="Straight Connector 1" o:spid="_x0000_s1026" style="position:absolute;flip:x;z-index:251667456;visibility:visible;mso-wrap-style:square;mso-wrap-distance-left:9pt;mso-wrap-distance-top:0;mso-wrap-distance-right:9pt;mso-wrap-distance-bottom:0;mso-position-horizontal:absolute;mso-position-horizontal-relative:text;mso-position-vertical:absolute;mso-position-vertical-relative:text" from="-1.5pt,20.1pt" to="454.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" strokecolor="black [3213]" strokeweight="1.5pt">
              <v:stroke joinstyle="miter"/>
            </v:line>
          </w:pict>
        </mc:Fallback>
      </mc:AlternateContent>
    </w:r>
    <w:r w:rsidRPr="006C28EF">
      <w:rPr>
        <w:rFonts w:cs="Times New Roman"/>
        <w:b/>
        <w:bCs/>
      </w:rPr>
      <w:ptab w:relativeTo="margin" w:alignment="center" w:leader="none"/>
    </w:r>
    <w:r w:rsidRPr="006C28EF">
      <w:rPr>
        <w:rFonts w:cs="Times New Roman"/>
        <w:b/>
        <w:bCs/>
      </w:rPr>
      <w:ptab w:relativeTo="margin" w:alignment="right" w:leader="none"/>
    </w:r>
    <w:r w:rsidRPr="006C28EF">
      <w:rPr>
        <w:rFonts w:cs="Times New Roman"/>
        <w:b/>
        <w:bCs/>
      </w:rPr>
      <w:t>Materials and Methodology</w:t>
    </w:r>
  </w:p>
  <w:p w14:paraId="7A8453FB" w14:textId="5E1129D9" w:rsidR="006C28EF" w:rsidRPr="006C28EF" w:rsidRDefault="006C28EF" w:rsidP="006C28E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D031F" w14:textId="078A4739" w:rsidR="006C28EF" w:rsidRPr="006C28EF" w:rsidRDefault="006C28EF" w:rsidP="006C28EF">
    <w:pPr>
      <w:pStyle w:val="Header"/>
      <w:rPr>
        <w:rFonts w:cs="Times New Roman"/>
        <w:b/>
        <w:bCs/>
      </w:rPr>
    </w:pPr>
    <w:r>
      <w:rPr>
        <w:rFonts w:cs="Times New Roman"/>
        <w:b/>
        <w:bCs/>
        <w:noProof/>
      </w:rPr>
      <mc:AlternateContent>
        <mc:Choice Requires="wps">
          <w:drawing>
            <wp:anchor distT="0" distB="0" distL="114300" distR="114300" simplePos="0" relativeHeight="251669504" behindDoc="0" locked="0" layoutInCell="1" allowOverlap="1" wp14:anchorId="06349ACC" wp14:editId="2B2325FB">
              <wp:simplePos x="0" y="0"/>
              <wp:positionH relativeFrom="column">
                <wp:posOffset>-19050</wp:posOffset>
              </wp:positionH>
              <wp:positionV relativeFrom="paragraph">
                <wp:posOffset>255270</wp:posOffset>
              </wp:positionV>
              <wp:extent cx="5791200" cy="0"/>
              <wp:effectExtent l="0" t="0" r="0" b="0"/>
              <wp:wrapNone/>
              <wp:docPr id="201291177" name="Straight Connector 1"/>
              <wp:cNvGraphicFramePr/>
              <a:graphic xmlns:a="http://schemas.openxmlformats.org/drawingml/2006/main">
                <a:graphicData uri="http://schemas.microsoft.com/office/word/2010/wordprocessingShape">
                  <wps:wsp>
                    <wps:cNvCnPr/>
                    <wps:spPr>
                      <a:xfrm flipH="1">
                        <a:off x="0" y="0"/>
                        <a:ext cx="57912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207397" id="Straight Connector 1" o:spid="_x0000_s1026" style="position:absolute;flip:x;z-index:251669504;visibility:visible;mso-wrap-style:square;mso-wrap-distance-left:9pt;mso-wrap-distance-top:0;mso-wrap-distance-right:9pt;mso-wrap-distance-bottom:0;mso-position-horizontal:absolute;mso-position-horizontal-relative:text;mso-position-vertical:absolute;mso-position-vertical-relative:text" from="-1.5pt,20.1pt" to="454.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" strokecolor="black [3213]" strokeweight="1.5pt">
              <v:stroke joinstyle="miter"/>
            </v:line>
          </w:pict>
        </mc:Fallback>
      </mc:AlternateContent>
    </w:r>
    <w:r w:rsidRPr="006C28EF">
      <w:rPr>
        <w:rFonts w:cs="Times New Roman"/>
        <w:b/>
        <w:bCs/>
      </w:rPr>
      <w:ptab w:relativeTo="margin" w:alignment="center" w:leader="none"/>
    </w:r>
    <w:r w:rsidRPr="006C28EF">
      <w:rPr>
        <w:rFonts w:cs="Times New Roman"/>
        <w:b/>
        <w:bCs/>
      </w:rPr>
      <w:ptab w:relativeTo="margin" w:alignment="right" w:leader="none"/>
    </w:r>
    <w:r>
      <w:rPr>
        <w:rFonts w:cs="Times New Roman"/>
        <w:b/>
        <w:bCs/>
      </w:rPr>
      <w:t>Results and Discussions</w:t>
    </w:r>
  </w:p>
  <w:p w14:paraId="426DB7E5" w14:textId="77777777" w:rsidR="006C28EF" w:rsidRPr="006C28EF" w:rsidRDefault="006C28EF" w:rsidP="006C28E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5D916F" w14:textId="15691335" w:rsidR="00C3658F" w:rsidRPr="006C28EF" w:rsidRDefault="00C3658F" w:rsidP="006C28EF">
    <w:pPr>
      <w:pStyle w:val="Header"/>
      <w:rPr>
        <w:rFonts w:cs="Times New Roman"/>
        <w:b/>
        <w:bCs/>
      </w:rPr>
    </w:pPr>
    <w:r>
      <w:rPr>
        <w:rFonts w:cs="Times New Roman"/>
        <w:b/>
        <w:bCs/>
        <w:noProof/>
      </w:rPr>
      <mc:AlternateContent>
        <mc:Choice Requires="wps">
          <w:drawing>
            <wp:anchor distT="0" distB="0" distL="114300" distR="114300" simplePos="0" relativeHeight="251671552" behindDoc="0" locked="0" layoutInCell="1" allowOverlap="1" wp14:anchorId="0994E0E7" wp14:editId="2F84A4BB">
              <wp:simplePos x="0" y="0"/>
              <wp:positionH relativeFrom="column">
                <wp:posOffset>-19050</wp:posOffset>
              </wp:positionH>
              <wp:positionV relativeFrom="paragraph">
                <wp:posOffset>255270</wp:posOffset>
              </wp:positionV>
              <wp:extent cx="5791200" cy="0"/>
              <wp:effectExtent l="0" t="0" r="0" b="0"/>
              <wp:wrapNone/>
              <wp:docPr id="1995988939" name="Straight Connector 1"/>
              <wp:cNvGraphicFramePr/>
              <a:graphic xmlns:a="http://schemas.openxmlformats.org/drawingml/2006/main">
                <a:graphicData uri="http://schemas.microsoft.com/office/word/2010/wordprocessingShape">
                  <wps:wsp>
                    <wps:cNvCnPr/>
                    <wps:spPr>
                      <a:xfrm flipH="1">
                        <a:off x="0" y="0"/>
                        <a:ext cx="57912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67AF4C" id="Straight Connector 1" o:spid="_x0000_s1026" style="position:absolute;flip:x;z-index:251671552;visibility:visible;mso-wrap-style:square;mso-wrap-distance-left:9pt;mso-wrap-distance-top:0;mso-wrap-distance-right:9pt;mso-wrap-distance-bottom:0;mso-position-horizontal:absolute;mso-position-horizontal-relative:text;mso-position-vertical:absolute;mso-position-vertical-relative:text" from="-1.5pt,20.1pt" to="454.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" strokecolor="black [3213]" strokeweight="1.5pt">
              <v:stroke joinstyle="miter"/>
            </v:line>
          </w:pict>
        </mc:Fallback>
      </mc:AlternateContent>
    </w:r>
    <w:r w:rsidRPr="006C28EF">
      <w:rPr>
        <w:rFonts w:cs="Times New Roman"/>
        <w:b/>
        <w:bCs/>
      </w:rPr>
      <w:ptab w:relativeTo="margin" w:alignment="center" w:leader="none"/>
    </w:r>
    <w:r w:rsidRPr="006C28EF">
      <w:rPr>
        <w:rFonts w:cs="Times New Roman"/>
        <w:b/>
        <w:bCs/>
      </w:rPr>
      <w:ptab w:relativeTo="margin" w:alignment="right" w:leader="none"/>
    </w:r>
    <w:r>
      <w:rPr>
        <w:rFonts w:cs="Times New Roman"/>
        <w:b/>
        <w:bCs/>
      </w:rPr>
      <w:t>Conclusion</w:t>
    </w:r>
    <w:r>
      <w:rPr>
        <w:rFonts w:cs="Times New Roman"/>
        <w:b/>
        <w:bCs/>
      </w:rPr>
      <w:t>s</w:t>
    </w:r>
  </w:p>
  <w:p w14:paraId="09A13C59" w14:textId="77777777" w:rsidR="00C3658F" w:rsidRPr="006C28EF" w:rsidRDefault="00C3658F" w:rsidP="006C28E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3630D5" w14:textId="128D188D" w:rsidR="008264A6" w:rsidRPr="006C28EF" w:rsidRDefault="008264A6" w:rsidP="006C28EF">
    <w:pPr>
      <w:pStyle w:val="Header"/>
      <w:rPr>
        <w:rFonts w:cs="Times New Roman"/>
        <w:b/>
        <w:bCs/>
      </w:rPr>
    </w:pPr>
    <w:r>
      <w:rPr>
        <w:rFonts w:cs="Times New Roman"/>
        <w:b/>
        <w:bCs/>
        <w:noProof/>
      </w:rPr>
      <mc:AlternateContent>
        <mc:Choice Requires="wps">
          <w:drawing>
            <wp:anchor distT="0" distB="0" distL="114300" distR="114300" simplePos="0" relativeHeight="251673600" behindDoc="0" locked="0" layoutInCell="1" allowOverlap="1" wp14:anchorId="43E8309B" wp14:editId="3D9D875F">
              <wp:simplePos x="0" y="0"/>
              <wp:positionH relativeFrom="column">
                <wp:posOffset>-19050</wp:posOffset>
              </wp:positionH>
              <wp:positionV relativeFrom="paragraph">
                <wp:posOffset>255270</wp:posOffset>
              </wp:positionV>
              <wp:extent cx="5791200" cy="0"/>
              <wp:effectExtent l="0" t="0" r="0" b="0"/>
              <wp:wrapNone/>
              <wp:docPr id="861425622" name="Straight Connector 1"/>
              <wp:cNvGraphicFramePr/>
              <a:graphic xmlns:a="http://schemas.openxmlformats.org/drawingml/2006/main">
                <a:graphicData uri="http://schemas.microsoft.com/office/word/2010/wordprocessingShape">
                  <wps:wsp>
                    <wps:cNvCnPr/>
                    <wps:spPr>
                      <a:xfrm flipH="1">
                        <a:off x="0" y="0"/>
                        <a:ext cx="57912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BC7775" id="Straight Connector 1" o:spid="_x0000_s1026" style="position:absolute;flip:x;z-index:251673600;visibility:visible;mso-wrap-style:square;mso-wrap-distance-left:9pt;mso-wrap-distance-top:0;mso-wrap-distance-right:9pt;mso-wrap-distance-bottom:0;mso-position-horizontal:absolute;mso-position-horizontal-relative:text;mso-position-vertical:absolute;mso-position-vertical-relative:text" from="-1.5pt,20.1pt" to="454.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" strokecolor="black [3213]" strokeweight="1.5pt">
              <v:stroke joinstyle="miter"/>
            </v:line>
          </w:pict>
        </mc:Fallback>
      </mc:AlternateContent>
    </w:r>
    <w:r w:rsidRPr="006C28EF">
      <w:rPr>
        <w:rFonts w:cs="Times New Roman"/>
        <w:b/>
        <w:bCs/>
      </w:rPr>
      <w:ptab w:relativeTo="margin" w:alignment="center" w:leader="none"/>
    </w:r>
    <w:r w:rsidRPr="006C28EF">
      <w:rPr>
        <w:rFonts w:cs="Times New Roman"/>
        <w:b/>
        <w:bCs/>
      </w:rPr>
      <w:ptab w:relativeTo="margin" w:alignment="right" w:leader="none"/>
    </w:r>
    <w:r>
      <w:rPr>
        <w:rFonts w:cs="Times New Roman"/>
        <w:b/>
        <w:bCs/>
      </w:rPr>
      <w:t>Acknowledgments</w:t>
    </w:r>
  </w:p>
  <w:p w14:paraId="22FC4B79" w14:textId="77777777" w:rsidR="008264A6" w:rsidRPr="006C28EF" w:rsidRDefault="008264A6" w:rsidP="006C28EF">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9C146" w14:textId="4317A311" w:rsidR="008264A6" w:rsidRPr="006C28EF" w:rsidRDefault="008264A6" w:rsidP="006C28EF">
    <w:pPr>
      <w:pStyle w:val="Header"/>
      <w:rPr>
        <w:rFonts w:cs="Times New Roman"/>
        <w:b/>
        <w:bCs/>
      </w:rPr>
    </w:pPr>
    <w:r>
      <w:rPr>
        <w:rFonts w:cs="Times New Roman"/>
        <w:b/>
        <w:bCs/>
        <w:noProof/>
      </w:rPr>
      <mc:AlternateContent>
        <mc:Choice Requires="wps">
          <w:drawing>
            <wp:anchor distT="0" distB="0" distL="114300" distR="114300" simplePos="0" relativeHeight="251675648" behindDoc="0" locked="0" layoutInCell="1" allowOverlap="1" wp14:anchorId="587DB02C" wp14:editId="68DC7201">
              <wp:simplePos x="0" y="0"/>
              <wp:positionH relativeFrom="column">
                <wp:posOffset>-19050</wp:posOffset>
              </wp:positionH>
              <wp:positionV relativeFrom="paragraph">
                <wp:posOffset>255270</wp:posOffset>
              </wp:positionV>
              <wp:extent cx="5791200" cy="0"/>
              <wp:effectExtent l="0" t="0" r="0" b="0"/>
              <wp:wrapNone/>
              <wp:docPr id="1797144800" name="Straight Connector 1"/>
              <wp:cNvGraphicFramePr/>
              <a:graphic xmlns:a="http://schemas.openxmlformats.org/drawingml/2006/main">
                <a:graphicData uri="http://schemas.microsoft.com/office/word/2010/wordprocessingShape">
                  <wps:wsp>
                    <wps:cNvCnPr/>
                    <wps:spPr>
                      <a:xfrm flipH="1">
                        <a:off x="0" y="0"/>
                        <a:ext cx="57912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6E51D8" id="Straight Connector 1" o:spid="_x0000_s1026" style="position:absolute;flip:x;z-index:251675648;visibility:visible;mso-wrap-style:square;mso-wrap-distance-left:9pt;mso-wrap-distance-top:0;mso-wrap-distance-right:9pt;mso-wrap-distance-bottom:0;mso-position-horizontal:absolute;mso-position-horizontal-relative:text;mso-position-vertical:absolute;mso-position-vertical-relative:text" from="-1.5pt,20.1pt" to="454.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" strokecolor="black [3213]" strokeweight="1.5pt">
              <v:stroke joinstyle="miter"/>
            </v:line>
          </w:pict>
        </mc:Fallback>
      </mc:AlternateContent>
    </w:r>
    <w:r w:rsidRPr="006C28EF">
      <w:rPr>
        <w:rFonts w:cs="Times New Roman"/>
        <w:b/>
        <w:bCs/>
      </w:rPr>
      <w:ptab w:relativeTo="margin" w:alignment="center" w:leader="none"/>
    </w:r>
    <w:r w:rsidRPr="006C28EF">
      <w:rPr>
        <w:rFonts w:cs="Times New Roman"/>
        <w:b/>
        <w:bCs/>
      </w:rPr>
      <w:ptab w:relativeTo="margin" w:alignment="right" w:leader="none"/>
    </w:r>
    <w:r>
      <w:rPr>
        <w:rFonts w:cs="Times New Roman"/>
        <w:b/>
        <w:bCs/>
      </w:rPr>
      <w:t>References</w:t>
    </w:r>
  </w:p>
  <w:p w14:paraId="49F85FBD" w14:textId="77777777" w:rsidR="008264A6" w:rsidRPr="006C28EF" w:rsidRDefault="008264A6" w:rsidP="006C28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70780"/>
    <w:multiLevelType w:val="hybridMultilevel"/>
    <w:tmpl w:val="B6BA9B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781402"/>
    <w:multiLevelType w:val="multilevel"/>
    <w:tmpl w:val="7C205696"/>
    <w:lvl w:ilvl="0">
      <w:start w:val="3"/>
      <w:numFmt w:val="decimal"/>
      <w:lvlText w:val="%1"/>
      <w:lvlJc w:val="left"/>
      <w:pPr>
        <w:ind w:left="109" w:hanging="480"/>
      </w:pPr>
      <w:rPr>
        <w:rFonts w:hint="default"/>
        <w:lang w:val="en-US" w:eastAsia="en-US" w:bidi="ar-SA"/>
      </w:rPr>
    </w:lvl>
    <w:lvl w:ilvl="1">
      <w:start w:val="3"/>
      <w:numFmt w:val="decimal"/>
      <w:lvlText w:val="%1.%2"/>
      <w:lvlJc w:val="left"/>
      <w:pPr>
        <w:ind w:left="109" w:hanging="480"/>
      </w:pPr>
      <w:rPr>
        <w:rFonts w:hint="default"/>
        <w:lang w:val="en-US" w:eastAsia="en-US" w:bidi="ar-SA"/>
      </w:rPr>
    </w:lvl>
    <w:lvl w:ilvl="2">
      <w:start w:val="2"/>
      <w:numFmt w:val="decimal"/>
      <w:lvlText w:val="%1.%2.%3."/>
      <w:lvlJc w:val="left"/>
      <w:pPr>
        <w:ind w:left="109" w:hanging="480"/>
      </w:pPr>
      <w:rPr>
        <w:rFonts w:ascii="Trebuchet MS" w:eastAsia="Trebuchet MS" w:hAnsi="Trebuchet MS" w:cs="Trebuchet MS" w:hint="default"/>
        <w:i/>
        <w:iCs/>
        <w:w w:val="78"/>
        <w:sz w:val="20"/>
        <w:szCs w:val="20"/>
        <w:lang w:val="en-US" w:eastAsia="en-US" w:bidi="ar-SA"/>
      </w:rPr>
    </w:lvl>
    <w:lvl w:ilvl="3">
      <w:numFmt w:val="bullet"/>
      <w:lvlText w:val="•"/>
      <w:lvlJc w:val="left"/>
      <w:pPr>
        <w:ind w:left="1639" w:hanging="480"/>
      </w:pPr>
      <w:rPr>
        <w:rFonts w:hint="default"/>
        <w:lang w:val="en-US" w:eastAsia="en-US" w:bidi="ar-SA"/>
      </w:rPr>
    </w:lvl>
    <w:lvl w:ilvl="4">
      <w:numFmt w:val="bullet"/>
      <w:lvlText w:val="•"/>
      <w:lvlJc w:val="left"/>
      <w:pPr>
        <w:ind w:left="2153" w:hanging="480"/>
      </w:pPr>
      <w:rPr>
        <w:rFonts w:hint="default"/>
        <w:lang w:val="en-US" w:eastAsia="en-US" w:bidi="ar-SA"/>
      </w:rPr>
    </w:lvl>
    <w:lvl w:ilvl="5">
      <w:numFmt w:val="bullet"/>
      <w:lvlText w:val="•"/>
      <w:lvlJc w:val="left"/>
      <w:pPr>
        <w:ind w:left="2666" w:hanging="480"/>
      </w:pPr>
      <w:rPr>
        <w:rFonts w:hint="default"/>
        <w:lang w:val="en-US" w:eastAsia="en-US" w:bidi="ar-SA"/>
      </w:rPr>
    </w:lvl>
    <w:lvl w:ilvl="6">
      <w:numFmt w:val="bullet"/>
      <w:lvlText w:val="•"/>
      <w:lvlJc w:val="left"/>
      <w:pPr>
        <w:ind w:left="3179" w:hanging="480"/>
      </w:pPr>
      <w:rPr>
        <w:rFonts w:hint="default"/>
        <w:lang w:val="en-US" w:eastAsia="en-US" w:bidi="ar-SA"/>
      </w:rPr>
    </w:lvl>
    <w:lvl w:ilvl="7">
      <w:numFmt w:val="bullet"/>
      <w:lvlText w:val="•"/>
      <w:lvlJc w:val="left"/>
      <w:pPr>
        <w:ind w:left="3692" w:hanging="480"/>
      </w:pPr>
      <w:rPr>
        <w:rFonts w:hint="default"/>
        <w:lang w:val="en-US" w:eastAsia="en-US" w:bidi="ar-SA"/>
      </w:rPr>
    </w:lvl>
    <w:lvl w:ilvl="8">
      <w:numFmt w:val="bullet"/>
      <w:lvlText w:val="•"/>
      <w:lvlJc w:val="left"/>
      <w:pPr>
        <w:ind w:left="4206" w:hanging="480"/>
      </w:pPr>
      <w:rPr>
        <w:rFonts w:hint="default"/>
        <w:lang w:val="en-US" w:eastAsia="en-US" w:bidi="ar-SA"/>
      </w:rPr>
    </w:lvl>
  </w:abstractNum>
  <w:abstractNum w:abstractNumId="2" w15:restartNumberingAfterBreak="0">
    <w:nsid w:val="09215BD7"/>
    <w:multiLevelType w:val="hybridMultilevel"/>
    <w:tmpl w:val="D076F9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EAA3F23"/>
    <w:multiLevelType w:val="multilevel"/>
    <w:tmpl w:val="439E5A28"/>
    <w:lvl w:ilvl="0">
      <w:start w:val="2"/>
      <w:numFmt w:val="decimal"/>
      <w:lvlText w:val="%1"/>
      <w:lvlJc w:val="left"/>
      <w:pPr>
        <w:ind w:left="7518" w:hanging="7518"/>
      </w:pPr>
      <w:rPr>
        <w:rFonts w:ascii="Times New Roman" w:eastAsia="Times New Roman" w:hAnsi="Times New Roman" w:cs="Times New Roman" w:hint="default"/>
        <w:w w:val="100"/>
        <w:sz w:val="22"/>
        <w:szCs w:val="22"/>
        <w:lang w:val="en-US" w:eastAsia="en-US" w:bidi="ar-SA"/>
      </w:rPr>
    </w:lvl>
    <w:lvl w:ilvl="1">
      <w:start w:val="1"/>
      <w:numFmt w:val="decimal"/>
      <w:lvlText w:val="%1.%2"/>
      <w:lvlJc w:val="left"/>
      <w:pPr>
        <w:ind w:left="470" w:hanging="356"/>
        <w:jc w:val="right"/>
      </w:pPr>
      <w:rPr>
        <w:rFonts w:hint="default"/>
        <w:b/>
        <w:bCs/>
        <w:w w:val="100"/>
        <w:lang w:val="en-US" w:eastAsia="en-US" w:bidi="ar-SA"/>
      </w:rPr>
    </w:lvl>
    <w:lvl w:ilvl="2">
      <w:start w:val="1"/>
      <w:numFmt w:val="decimal"/>
      <w:lvlText w:val="%3."/>
      <w:lvlJc w:val="left"/>
      <w:pPr>
        <w:ind w:left="1284" w:hanging="360"/>
        <w:jc w:val="right"/>
      </w:pPr>
      <w:rPr>
        <w:rFonts w:ascii="Times New Roman" w:eastAsia="Times New Roman" w:hAnsi="Times New Roman" w:cs="Times New Roman" w:hint="default"/>
        <w:color w:val="0D0D0D" w:themeColor="text1" w:themeTint="F2"/>
        <w:spacing w:val="0"/>
        <w:w w:val="100"/>
        <w:sz w:val="22"/>
        <w:szCs w:val="22"/>
        <w:lang w:val="en-US" w:eastAsia="en-US" w:bidi="ar-SA"/>
      </w:rPr>
    </w:lvl>
    <w:lvl w:ilvl="3">
      <w:numFmt w:val="bullet"/>
      <w:lvlText w:val="•"/>
      <w:lvlJc w:val="left"/>
      <w:pPr>
        <w:ind w:left="7961" w:hanging="360"/>
      </w:pPr>
      <w:rPr>
        <w:rFonts w:hint="default"/>
        <w:lang w:val="en-US" w:eastAsia="en-US" w:bidi="ar-SA"/>
      </w:rPr>
    </w:lvl>
    <w:lvl w:ilvl="4">
      <w:numFmt w:val="bullet"/>
      <w:lvlText w:val="•"/>
      <w:lvlJc w:val="left"/>
      <w:pPr>
        <w:ind w:left="8395" w:hanging="360"/>
      </w:pPr>
      <w:rPr>
        <w:rFonts w:hint="default"/>
        <w:lang w:val="en-US" w:eastAsia="en-US" w:bidi="ar-SA"/>
      </w:rPr>
    </w:lvl>
    <w:lvl w:ilvl="5">
      <w:numFmt w:val="bullet"/>
      <w:lvlText w:val="•"/>
      <w:lvlJc w:val="left"/>
      <w:pPr>
        <w:ind w:left="8828" w:hanging="360"/>
      </w:pPr>
      <w:rPr>
        <w:rFonts w:hint="default"/>
        <w:lang w:val="en-US" w:eastAsia="en-US" w:bidi="ar-SA"/>
      </w:rPr>
    </w:lvl>
    <w:lvl w:ilvl="6">
      <w:numFmt w:val="bullet"/>
      <w:lvlText w:val="•"/>
      <w:lvlJc w:val="left"/>
      <w:pPr>
        <w:ind w:left="9262" w:hanging="360"/>
      </w:pPr>
      <w:rPr>
        <w:rFonts w:hint="default"/>
        <w:lang w:val="en-US" w:eastAsia="en-US" w:bidi="ar-SA"/>
      </w:rPr>
    </w:lvl>
    <w:lvl w:ilvl="7">
      <w:numFmt w:val="bullet"/>
      <w:lvlText w:val="•"/>
      <w:lvlJc w:val="left"/>
      <w:pPr>
        <w:ind w:left="9695" w:hanging="360"/>
      </w:pPr>
      <w:rPr>
        <w:rFonts w:hint="default"/>
        <w:lang w:val="en-US" w:eastAsia="en-US" w:bidi="ar-SA"/>
      </w:rPr>
    </w:lvl>
    <w:lvl w:ilvl="8">
      <w:numFmt w:val="bullet"/>
      <w:lvlText w:val="•"/>
      <w:lvlJc w:val="left"/>
      <w:pPr>
        <w:ind w:left="10129" w:hanging="360"/>
      </w:pPr>
      <w:rPr>
        <w:rFonts w:hint="default"/>
        <w:lang w:val="en-US" w:eastAsia="en-US" w:bidi="ar-SA"/>
      </w:rPr>
    </w:lvl>
  </w:abstractNum>
  <w:abstractNum w:abstractNumId="4" w15:restartNumberingAfterBreak="0">
    <w:nsid w:val="27F81558"/>
    <w:multiLevelType w:val="hybridMultilevel"/>
    <w:tmpl w:val="024A2E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895287E"/>
    <w:multiLevelType w:val="multilevel"/>
    <w:tmpl w:val="0F78A9EC"/>
    <w:lvl w:ilvl="0">
      <w:start w:val="1"/>
      <w:numFmt w:val="decimal"/>
      <w:lvlText w:val="%1."/>
      <w:lvlJc w:val="left"/>
      <w:pPr>
        <w:ind w:left="375" w:hanging="267"/>
      </w:pPr>
      <w:rPr>
        <w:rFonts w:ascii="Tahoma" w:eastAsia="Tahoma" w:hAnsi="Tahoma" w:cs="Tahoma" w:hint="default"/>
        <w:b/>
        <w:bCs/>
        <w:color w:val="174F29"/>
        <w:w w:val="81"/>
        <w:sz w:val="21"/>
        <w:szCs w:val="21"/>
        <w:lang w:val="en-US" w:eastAsia="en-US" w:bidi="ar-SA"/>
      </w:rPr>
    </w:lvl>
    <w:lvl w:ilvl="1">
      <w:start w:val="1"/>
      <w:numFmt w:val="decimal"/>
      <w:lvlText w:val="%1.%2."/>
      <w:lvlJc w:val="left"/>
      <w:pPr>
        <w:ind w:left="109" w:hanging="480"/>
      </w:pPr>
      <w:rPr>
        <w:rFonts w:hint="default"/>
        <w:b/>
        <w:bCs/>
        <w:spacing w:val="0"/>
        <w:w w:val="81"/>
        <w:lang w:val="en-US" w:eastAsia="en-US" w:bidi="ar-SA"/>
      </w:rPr>
    </w:lvl>
    <w:lvl w:ilvl="2">
      <w:numFmt w:val="bullet"/>
      <w:lvlText w:val="•"/>
      <w:lvlJc w:val="left"/>
      <w:pPr>
        <w:ind w:left="301" w:hanging="480"/>
      </w:pPr>
      <w:rPr>
        <w:rFonts w:hint="default"/>
        <w:lang w:val="en-US" w:eastAsia="en-US" w:bidi="ar-SA"/>
      </w:rPr>
    </w:lvl>
    <w:lvl w:ilvl="3">
      <w:numFmt w:val="bullet"/>
      <w:lvlText w:val="•"/>
      <w:lvlJc w:val="left"/>
      <w:pPr>
        <w:ind w:left="223" w:hanging="480"/>
      </w:pPr>
      <w:rPr>
        <w:rFonts w:hint="default"/>
        <w:lang w:val="en-US" w:eastAsia="en-US" w:bidi="ar-SA"/>
      </w:rPr>
    </w:lvl>
    <w:lvl w:ilvl="4">
      <w:numFmt w:val="bullet"/>
      <w:lvlText w:val="•"/>
      <w:lvlJc w:val="left"/>
      <w:pPr>
        <w:ind w:left="144" w:hanging="480"/>
      </w:pPr>
      <w:rPr>
        <w:rFonts w:hint="default"/>
        <w:lang w:val="en-US" w:eastAsia="en-US" w:bidi="ar-SA"/>
      </w:rPr>
    </w:lvl>
    <w:lvl w:ilvl="5">
      <w:numFmt w:val="bullet"/>
      <w:lvlText w:val="•"/>
      <w:lvlJc w:val="left"/>
      <w:pPr>
        <w:ind w:left="66" w:hanging="480"/>
      </w:pPr>
      <w:rPr>
        <w:rFonts w:hint="default"/>
        <w:lang w:val="en-US" w:eastAsia="en-US" w:bidi="ar-SA"/>
      </w:rPr>
    </w:lvl>
    <w:lvl w:ilvl="6">
      <w:numFmt w:val="bullet"/>
      <w:lvlText w:val="•"/>
      <w:lvlJc w:val="left"/>
      <w:pPr>
        <w:ind w:left="-13" w:hanging="480"/>
      </w:pPr>
      <w:rPr>
        <w:rFonts w:hint="default"/>
        <w:lang w:val="en-US" w:eastAsia="en-US" w:bidi="ar-SA"/>
      </w:rPr>
    </w:lvl>
    <w:lvl w:ilvl="7">
      <w:numFmt w:val="bullet"/>
      <w:lvlText w:val="•"/>
      <w:lvlJc w:val="left"/>
      <w:pPr>
        <w:ind w:left="-91" w:hanging="480"/>
      </w:pPr>
      <w:rPr>
        <w:rFonts w:hint="default"/>
        <w:lang w:val="en-US" w:eastAsia="en-US" w:bidi="ar-SA"/>
      </w:rPr>
    </w:lvl>
    <w:lvl w:ilvl="8">
      <w:numFmt w:val="bullet"/>
      <w:lvlText w:val="•"/>
      <w:lvlJc w:val="left"/>
      <w:pPr>
        <w:ind w:left="-170" w:hanging="480"/>
      </w:pPr>
      <w:rPr>
        <w:rFonts w:hint="default"/>
        <w:lang w:val="en-US" w:eastAsia="en-US" w:bidi="ar-SA"/>
      </w:rPr>
    </w:lvl>
  </w:abstractNum>
  <w:abstractNum w:abstractNumId="6" w15:restartNumberingAfterBreak="0">
    <w:nsid w:val="3C024C47"/>
    <w:multiLevelType w:val="hybridMultilevel"/>
    <w:tmpl w:val="03B0F2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16E4CA8"/>
    <w:multiLevelType w:val="hybridMultilevel"/>
    <w:tmpl w:val="09B60130"/>
    <w:lvl w:ilvl="0" w:tplc="FA16D72A">
      <w:numFmt w:val="bullet"/>
      <w:lvlText w:val=""/>
      <w:lvlJc w:val="left"/>
      <w:pPr>
        <w:ind w:left="668" w:hanging="356"/>
      </w:pPr>
      <w:rPr>
        <w:rFonts w:ascii="Symbol" w:eastAsia="Symbol" w:hAnsi="Symbol" w:cs="Symbol" w:hint="default"/>
        <w:w w:val="100"/>
        <w:sz w:val="22"/>
        <w:szCs w:val="22"/>
        <w:lang w:val="en-US" w:eastAsia="en-US" w:bidi="ar-SA"/>
      </w:rPr>
    </w:lvl>
    <w:lvl w:ilvl="1" w:tplc="EE3E59CC">
      <w:numFmt w:val="bullet"/>
      <w:lvlText w:val=""/>
      <w:lvlJc w:val="left"/>
      <w:pPr>
        <w:ind w:left="1232" w:hanging="356"/>
      </w:pPr>
      <w:rPr>
        <w:rFonts w:ascii="Symbol" w:eastAsia="Symbol" w:hAnsi="Symbol" w:cs="Symbol" w:hint="default"/>
        <w:w w:val="100"/>
        <w:sz w:val="22"/>
        <w:szCs w:val="22"/>
        <w:lang w:val="en-US" w:eastAsia="en-US" w:bidi="ar-SA"/>
      </w:rPr>
    </w:lvl>
    <w:lvl w:ilvl="2" w:tplc="68064F58">
      <w:numFmt w:val="bullet"/>
      <w:lvlText w:val=""/>
      <w:lvlJc w:val="left"/>
      <w:pPr>
        <w:ind w:left="2297" w:hanging="340"/>
      </w:pPr>
      <w:rPr>
        <w:rFonts w:ascii="Wingdings" w:eastAsia="Wingdings" w:hAnsi="Wingdings" w:cs="Wingdings" w:hint="default"/>
        <w:w w:val="100"/>
        <w:sz w:val="24"/>
        <w:szCs w:val="24"/>
        <w:lang w:val="en-US" w:eastAsia="en-US" w:bidi="ar-SA"/>
      </w:rPr>
    </w:lvl>
    <w:lvl w:ilvl="3" w:tplc="583A07A0">
      <w:numFmt w:val="bullet"/>
      <w:lvlText w:val="•"/>
      <w:lvlJc w:val="left"/>
      <w:pPr>
        <w:ind w:left="3426" w:hanging="340"/>
      </w:pPr>
      <w:rPr>
        <w:rFonts w:hint="default"/>
        <w:lang w:val="en-US" w:eastAsia="en-US" w:bidi="ar-SA"/>
      </w:rPr>
    </w:lvl>
    <w:lvl w:ilvl="4" w:tplc="CEEA70D2">
      <w:numFmt w:val="bullet"/>
      <w:lvlText w:val="•"/>
      <w:lvlJc w:val="left"/>
      <w:pPr>
        <w:ind w:left="4552" w:hanging="340"/>
      </w:pPr>
      <w:rPr>
        <w:rFonts w:hint="default"/>
        <w:lang w:val="en-US" w:eastAsia="en-US" w:bidi="ar-SA"/>
      </w:rPr>
    </w:lvl>
    <w:lvl w:ilvl="5" w:tplc="82903512">
      <w:numFmt w:val="bullet"/>
      <w:lvlText w:val="•"/>
      <w:lvlJc w:val="left"/>
      <w:pPr>
        <w:ind w:left="5678" w:hanging="340"/>
      </w:pPr>
      <w:rPr>
        <w:rFonts w:hint="default"/>
        <w:lang w:val="en-US" w:eastAsia="en-US" w:bidi="ar-SA"/>
      </w:rPr>
    </w:lvl>
    <w:lvl w:ilvl="6" w:tplc="82A0A2C8">
      <w:numFmt w:val="bullet"/>
      <w:lvlText w:val="•"/>
      <w:lvlJc w:val="left"/>
      <w:pPr>
        <w:ind w:left="6804" w:hanging="340"/>
      </w:pPr>
      <w:rPr>
        <w:rFonts w:hint="default"/>
        <w:lang w:val="en-US" w:eastAsia="en-US" w:bidi="ar-SA"/>
      </w:rPr>
    </w:lvl>
    <w:lvl w:ilvl="7" w:tplc="55C6FE7E">
      <w:numFmt w:val="bullet"/>
      <w:lvlText w:val="•"/>
      <w:lvlJc w:val="left"/>
      <w:pPr>
        <w:ind w:left="7930" w:hanging="340"/>
      </w:pPr>
      <w:rPr>
        <w:rFonts w:hint="default"/>
        <w:lang w:val="en-US" w:eastAsia="en-US" w:bidi="ar-SA"/>
      </w:rPr>
    </w:lvl>
    <w:lvl w:ilvl="8" w:tplc="F0A6D710">
      <w:numFmt w:val="bullet"/>
      <w:lvlText w:val="•"/>
      <w:lvlJc w:val="left"/>
      <w:pPr>
        <w:ind w:left="9056" w:hanging="340"/>
      </w:pPr>
      <w:rPr>
        <w:rFonts w:hint="default"/>
        <w:lang w:val="en-US" w:eastAsia="en-US" w:bidi="ar-SA"/>
      </w:rPr>
    </w:lvl>
  </w:abstractNum>
  <w:abstractNum w:abstractNumId="8" w15:restartNumberingAfterBreak="0">
    <w:nsid w:val="4BDA3EC2"/>
    <w:multiLevelType w:val="hybridMultilevel"/>
    <w:tmpl w:val="D0D626CC"/>
    <w:lvl w:ilvl="0" w:tplc="C504AF48">
      <w:numFmt w:val="bullet"/>
      <w:lvlText w:val=""/>
      <w:lvlJc w:val="left"/>
      <w:pPr>
        <w:ind w:left="668" w:hanging="356"/>
      </w:pPr>
      <w:rPr>
        <w:rFonts w:ascii="Symbol" w:eastAsia="Symbol" w:hAnsi="Symbol" w:cs="Symbol" w:hint="default"/>
        <w:w w:val="100"/>
        <w:sz w:val="22"/>
        <w:szCs w:val="22"/>
        <w:lang w:val="en-US" w:eastAsia="en-US" w:bidi="ar-SA"/>
      </w:rPr>
    </w:lvl>
    <w:lvl w:ilvl="1" w:tplc="D898DAD4">
      <w:numFmt w:val="bullet"/>
      <w:lvlText w:val="•"/>
      <w:lvlJc w:val="left"/>
      <w:pPr>
        <w:ind w:left="1724" w:hanging="356"/>
      </w:pPr>
      <w:rPr>
        <w:rFonts w:hint="default"/>
        <w:lang w:val="en-US" w:eastAsia="en-US" w:bidi="ar-SA"/>
      </w:rPr>
    </w:lvl>
    <w:lvl w:ilvl="2" w:tplc="9648DF4A">
      <w:numFmt w:val="bullet"/>
      <w:lvlText w:val="•"/>
      <w:lvlJc w:val="left"/>
      <w:pPr>
        <w:ind w:left="2789" w:hanging="356"/>
      </w:pPr>
      <w:rPr>
        <w:rFonts w:hint="default"/>
        <w:lang w:val="en-US" w:eastAsia="en-US" w:bidi="ar-SA"/>
      </w:rPr>
    </w:lvl>
    <w:lvl w:ilvl="3" w:tplc="DAA205CC">
      <w:numFmt w:val="bullet"/>
      <w:lvlText w:val="•"/>
      <w:lvlJc w:val="left"/>
      <w:pPr>
        <w:ind w:left="3854" w:hanging="356"/>
      </w:pPr>
      <w:rPr>
        <w:rFonts w:hint="default"/>
        <w:lang w:val="en-US" w:eastAsia="en-US" w:bidi="ar-SA"/>
      </w:rPr>
    </w:lvl>
    <w:lvl w:ilvl="4" w:tplc="C316CCB6">
      <w:numFmt w:val="bullet"/>
      <w:lvlText w:val="•"/>
      <w:lvlJc w:val="left"/>
      <w:pPr>
        <w:ind w:left="4919" w:hanging="356"/>
      </w:pPr>
      <w:rPr>
        <w:rFonts w:hint="default"/>
        <w:lang w:val="en-US" w:eastAsia="en-US" w:bidi="ar-SA"/>
      </w:rPr>
    </w:lvl>
    <w:lvl w:ilvl="5" w:tplc="F28224CA">
      <w:numFmt w:val="bullet"/>
      <w:lvlText w:val="•"/>
      <w:lvlJc w:val="left"/>
      <w:pPr>
        <w:ind w:left="5984" w:hanging="356"/>
      </w:pPr>
      <w:rPr>
        <w:rFonts w:hint="default"/>
        <w:lang w:val="en-US" w:eastAsia="en-US" w:bidi="ar-SA"/>
      </w:rPr>
    </w:lvl>
    <w:lvl w:ilvl="6" w:tplc="E164332C">
      <w:numFmt w:val="bullet"/>
      <w:lvlText w:val="•"/>
      <w:lvlJc w:val="left"/>
      <w:pPr>
        <w:ind w:left="7048" w:hanging="356"/>
      </w:pPr>
      <w:rPr>
        <w:rFonts w:hint="default"/>
        <w:lang w:val="en-US" w:eastAsia="en-US" w:bidi="ar-SA"/>
      </w:rPr>
    </w:lvl>
    <w:lvl w:ilvl="7" w:tplc="68923ACA">
      <w:numFmt w:val="bullet"/>
      <w:lvlText w:val="•"/>
      <w:lvlJc w:val="left"/>
      <w:pPr>
        <w:ind w:left="8113" w:hanging="356"/>
      </w:pPr>
      <w:rPr>
        <w:rFonts w:hint="default"/>
        <w:lang w:val="en-US" w:eastAsia="en-US" w:bidi="ar-SA"/>
      </w:rPr>
    </w:lvl>
    <w:lvl w:ilvl="8" w:tplc="D3F85400">
      <w:numFmt w:val="bullet"/>
      <w:lvlText w:val="•"/>
      <w:lvlJc w:val="left"/>
      <w:pPr>
        <w:ind w:left="9178" w:hanging="356"/>
      </w:pPr>
      <w:rPr>
        <w:rFonts w:hint="default"/>
        <w:lang w:val="en-US" w:eastAsia="en-US" w:bidi="ar-SA"/>
      </w:rPr>
    </w:lvl>
  </w:abstractNum>
  <w:abstractNum w:abstractNumId="9" w15:restartNumberingAfterBreak="0">
    <w:nsid w:val="5D9C0104"/>
    <w:multiLevelType w:val="hybridMultilevel"/>
    <w:tmpl w:val="31A05714"/>
    <w:lvl w:ilvl="0" w:tplc="4009000F">
      <w:start w:val="1"/>
      <w:numFmt w:val="decimal"/>
      <w:lvlText w:val="%1."/>
      <w:lvlJc w:val="left"/>
      <w:pPr>
        <w:ind w:left="1032" w:hanging="360"/>
      </w:pPr>
    </w:lvl>
    <w:lvl w:ilvl="1" w:tplc="40090019" w:tentative="1">
      <w:start w:val="1"/>
      <w:numFmt w:val="lowerLetter"/>
      <w:lvlText w:val="%2."/>
      <w:lvlJc w:val="left"/>
      <w:pPr>
        <w:ind w:left="1752" w:hanging="360"/>
      </w:pPr>
    </w:lvl>
    <w:lvl w:ilvl="2" w:tplc="4009001B" w:tentative="1">
      <w:start w:val="1"/>
      <w:numFmt w:val="lowerRoman"/>
      <w:lvlText w:val="%3."/>
      <w:lvlJc w:val="right"/>
      <w:pPr>
        <w:ind w:left="2472" w:hanging="180"/>
      </w:pPr>
    </w:lvl>
    <w:lvl w:ilvl="3" w:tplc="4009000F" w:tentative="1">
      <w:start w:val="1"/>
      <w:numFmt w:val="decimal"/>
      <w:lvlText w:val="%4."/>
      <w:lvlJc w:val="left"/>
      <w:pPr>
        <w:ind w:left="3192" w:hanging="360"/>
      </w:pPr>
    </w:lvl>
    <w:lvl w:ilvl="4" w:tplc="40090019" w:tentative="1">
      <w:start w:val="1"/>
      <w:numFmt w:val="lowerLetter"/>
      <w:lvlText w:val="%5."/>
      <w:lvlJc w:val="left"/>
      <w:pPr>
        <w:ind w:left="3912" w:hanging="360"/>
      </w:pPr>
    </w:lvl>
    <w:lvl w:ilvl="5" w:tplc="4009001B" w:tentative="1">
      <w:start w:val="1"/>
      <w:numFmt w:val="lowerRoman"/>
      <w:lvlText w:val="%6."/>
      <w:lvlJc w:val="right"/>
      <w:pPr>
        <w:ind w:left="4632" w:hanging="180"/>
      </w:pPr>
    </w:lvl>
    <w:lvl w:ilvl="6" w:tplc="4009000F" w:tentative="1">
      <w:start w:val="1"/>
      <w:numFmt w:val="decimal"/>
      <w:lvlText w:val="%7."/>
      <w:lvlJc w:val="left"/>
      <w:pPr>
        <w:ind w:left="5352" w:hanging="360"/>
      </w:pPr>
    </w:lvl>
    <w:lvl w:ilvl="7" w:tplc="40090019" w:tentative="1">
      <w:start w:val="1"/>
      <w:numFmt w:val="lowerLetter"/>
      <w:lvlText w:val="%8."/>
      <w:lvlJc w:val="left"/>
      <w:pPr>
        <w:ind w:left="6072" w:hanging="360"/>
      </w:pPr>
    </w:lvl>
    <w:lvl w:ilvl="8" w:tplc="4009001B" w:tentative="1">
      <w:start w:val="1"/>
      <w:numFmt w:val="lowerRoman"/>
      <w:lvlText w:val="%9."/>
      <w:lvlJc w:val="right"/>
      <w:pPr>
        <w:ind w:left="6792" w:hanging="180"/>
      </w:pPr>
    </w:lvl>
  </w:abstractNum>
  <w:abstractNum w:abstractNumId="10" w15:restartNumberingAfterBreak="0">
    <w:nsid w:val="6443233F"/>
    <w:multiLevelType w:val="hybridMultilevel"/>
    <w:tmpl w:val="0E02C958"/>
    <w:lvl w:ilvl="0" w:tplc="1FE8498C">
      <w:numFmt w:val="bullet"/>
      <w:lvlText w:val="-"/>
      <w:lvlJc w:val="left"/>
      <w:pPr>
        <w:ind w:left="720" w:hanging="360"/>
      </w:pPr>
      <w:rPr>
        <w:rFonts w:ascii="Calibri Light" w:eastAsiaTheme="majorEastAsia" w:hAnsi="Calibri Light" w:cs="Calibri Light"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4891ECB"/>
    <w:multiLevelType w:val="hybridMultilevel"/>
    <w:tmpl w:val="0BB801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4F14975"/>
    <w:multiLevelType w:val="multilevel"/>
    <w:tmpl w:val="0F78A9EC"/>
    <w:lvl w:ilvl="0">
      <w:start w:val="1"/>
      <w:numFmt w:val="decimal"/>
      <w:lvlText w:val="%1."/>
      <w:lvlJc w:val="left"/>
      <w:pPr>
        <w:ind w:left="375" w:hanging="267"/>
      </w:pPr>
      <w:rPr>
        <w:rFonts w:ascii="Tahoma" w:eastAsia="Tahoma" w:hAnsi="Tahoma" w:cs="Tahoma" w:hint="default"/>
        <w:b/>
        <w:bCs/>
        <w:color w:val="174F29"/>
        <w:w w:val="81"/>
        <w:sz w:val="21"/>
        <w:szCs w:val="21"/>
        <w:lang w:val="en-US" w:eastAsia="en-US" w:bidi="ar-SA"/>
      </w:rPr>
    </w:lvl>
    <w:lvl w:ilvl="1">
      <w:start w:val="1"/>
      <w:numFmt w:val="decimal"/>
      <w:lvlText w:val="%1.%2."/>
      <w:lvlJc w:val="left"/>
      <w:pPr>
        <w:ind w:left="109" w:hanging="480"/>
      </w:pPr>
      <w:rPr>
        <w:rFonts w:hint="default"/>
        <w:b/>
        <w:bCs/>
        <w:spacing w:val="0"/>
        <w:w w:val="81"/>
        <w:lang w:val="en-US" w:eastAsia="en-US" w:bidi="ar-SA"/>
      </w:rPr>
    </w:lvl>
    <w:lvl w:ilvl="2">
      <w:numFmt w:val="bullet"/>
      <w:lvlText w:val="•"/>
      <w:lvlJc w:val="left"/>
      <w:pPr>
        <w:ind w:left="301" w:hanging="480"/>
      </w:pPr>
      <w:rPr>
        <w:rFonts w:hint="default"/>
        <w:lang w:val="en-US" w:eastAsia="en-US" w:bidi="ar-SA"/>
      </w:rPr>
    </w:lvl>
    <w:lvl w:ilvl="3">
      <w:numFmt w:val="bullet"/>
      <w:lvlText w:val="•"/>
      <w:lvlJc w:val="left"/>
      <w:pPr>
        <w:ind w:left="223" w:hanging="480"/>
      </w:pPr>
      <w:rPr>
        <w:rFonts w:hint="default"/>
        <w:lang w:val="en-US" w:eastAsia="en-US" w:bidi="ar-SA"/>
      </w:rPr>
    </w:lvl>
    <w:lvl w:ilvl="4">
      <w:numFmt w:val="bullet"/>
      <w:lvlText w:val="•"/>
      <w:lvlJc w:val="left"/>
      <w:pPr>
        <w:ind w:left="144" w:hanging="480"/>
      </w:pPr>
      <w:rPr>
        <w:rFonts w:hint="default"/>
        <w:lang w:val="en-US" w:eastAsia="en-US" w:bidi="ar-SA"/>
      </w:rPr>
    </w:lvl>
    <w:lvl w:ilvl="5">
      <w:numFmt w:val="bullet"/>
      <w:lvlText w:val="•"/>
      <w:lvlJc w:val="left"/>
      <w:pPr>
        <w:ind w:left="66" w:hanging="480"/>
      </w:pPr>
      <w:rPr>
        <w:rFonts w:hint="default"/>
        <w:lang w:val="en-US" w:eastAsia="en-US" w:bidi="ar-SA"/>
      </w:rPr>
    </w:lvl>
    <w:lvl w:ilvl="6">
      <w:numFmt w:val="bullet"/>
      <w:lvlText w:val="•"/>
      <w:lvlJc w:val="left"/>
      <w:pPr>
        <w:ind w:left="-13" w:hanging="480"/>
      </w:pPr>
      <w:rPr>
        <w:rFonts w:hint="default"/>
        <w:lang w:val="en-US" w:eastAsia="en-US" w:bidi="ar-SA"/>
      </w:rPr>
    </w:lvl>
    <w:lvl w:ilvl="7">
      <w:numFmt w:val="bullet"/>
      <w:lvlText w:val="•"/>
      <w:lvlJc w:val="left"/>
      <w:pPr>
        <w:ind w:left="-91" w:hanging="480"/>
      </w:pPr>
      <w:rPr>
        <w:rFonts w:hint="default"/>
        <w:lang w:val="en-US" w:eastAsia="en-US" w:bidi="ar-SA"/>
      </w:rPr>
    </w:lvl>
    <w:lvl w:ilvl="8">
      <w:numFmt w:val="bullet"/>
      <w:lvlText w:val="•"/>
      <w:lvlJc w:val="left"/>
      <w:pPr>
        <w:ind w:left="-170" w:hanging="480"/>
      </w:pPr>
      <w:rPr>
        <w:rFonts w:hint="default"/>
        <w:lang w:val="en-US" w:eastAsia="en-US" w:bidi="ar-SA"/>
      </w:rPr>
    </w:lvl>
  </w:abstractNum>
  <w:abstractNum w:abstractNumId="13" w15:restartNumberingAfterBreak="0">
    <w:nsid w:val="72B305AF"/>
    <w:multiLevelType w:val="multilevel"/>
    <w:tmpl w:val="0F78A9EC"/>
    <w:lvl w:ilvl="0">
      <w:start w:val="1"/>
      <w:numFmt w:val="decimal"/>
      <w:lvlText w:val="%1."/>
      <w:lvlJc w:val="left"/>
      <w:pPr>
        <w:ind w:left="375" w:hanging="267"/>
      </w:pPr>
      <w:rPr>
        <w:rFonts w:ascii="Tahoma" w:eastAsia="Tahoma" w:hAnsi="Tahoma" w:cs="Tahoma" w:hint="default"/>
        <w:b/>
        <w:bCs/>
        <w:color w:val="174F29"/>
        <w:w w:val="81"/>
        <w:sz w:val="21"/>
        <w:szCs w:val="21"/>
        <w:lang w:val="en-US" w:eastAsia="en-US" w:bidi="ar-SA"/>
      </w:rPr>
    </w:lvl>
    <w:lvl w:ilvl="1">
      <w:start w:val="1"/>
      <w:numFmt w:val="decimal"/>
      <w:lvlText w:val="%1.%2."/>
      <w:lvlJc w:val="left"/>
      <w:pPr>
        <w:ind w:left="109" w:hanging="480"/>
      </w:pPr>
      <w:rPr>
        <w:rFonts w:hint="default"/>
        <w:b/>
        <w:bCs/>
        <w:spacing w:val="0"/>
        <w:w w:val="81"/>
        <w:lang w:val="en-US" w:eastAsia="en-US" w:bidi="ar-SA"/>
      </w:rPr>
    </w:lvl>
    <w:lvl w:ilvl="2">
      <w:numFmt w:val="bullet"/>
      <w:lvlText w:val="•"/>
      <w:lvlJc w:val="left"/>
      <w:pPr>
        <w:ind w:left="301" w:hanging="480"/>
      </w:pPr>
      <w:rPr>
        <w:rFonts w:hint="default"/>
        <w:lang w:val="en-US" w:eastAsia="en-US" w:bidi="ar-SA"/>
      </w:rPr>
    </w:lvl>
    <w:lvl w:ilvl="3">
      <w:numFmt w:val="bullet"/>
      <w:lvlText w:val="•"/>
      <w:lvlJc w:val="left"/>
      <w:pPr>
        <w:ind w:left="223" w:hanging="480"/>
      </w:pPr>
      <w:rPr>
        <w:rFonts w:hint="default"/>
        <w:lang w:val="en-US" w:eastAsia="en-US" w:bidi="ar-SA"/>
      </w:rPr>
    </w:lvl>
    <w:lvl w:ilvl="4">
      <w:numFmt w:val="bullet"/>
      <w:lvlText w:val="•"/>
      <w:lvlJc w:val="left"/>
      <w:pPr>
        <w:ind w:left="144" w:hanging="480"/>
      </w:pPr>
      <w:rPr>
        <w:rFonts w:hint="default"/>
        <w:lang w:val="en-US" w:eastAsia="en-US" w:bidi="ar-SA"/>
      </w:rPr>
    </w:lvl>
    <w:lvl w:ilvl="5">
      <w:numFmt w:val="bullet"/>
      <w:lvlText w:val="•"/>
      <w:lvlJc w:val="left"/>
      <w:pPr>
        <w:ind w:left="66" w:hanging="480"/>
      </w:pPr>
      <w:rPr>
        <w:rFonts w:hint="default"/>
        <w:lang w:val="en-US" w:eastAsia="en-US" w:bidi="ar-SA"/>
      </w:rPr>
    </w:lvl>
    <w:lvl w:ilvl="6">
      <w:numFmt w:val="bullet"/>
      <w:lvlText w:val="•"/>
      <w:lvlJc w:val="left"/>
      <w:pPr>
        <w:ind w:left="-13" w:hanging="480"/>
      </w:pPr>
      <w:rPr>
        <w:rFonts w:hint="default"/>
        <w:lang w:val="en-US" w:eastAsia="en-US" w:bidi="ar-SA"/>
      </w:rPr>
    </w:lvl>
    <w:lvl w:ilvl="7">
      <w:numFmt w:val="bullet"/>
      <w:lvlText w:val="•"/>
      <w:lvlJc w:val="left"/>
      <w:pPr>
        <w:ind w:left="-91" w:hanging="480"/>
      </w:pPr>
      <w:rPr>
        <w:rFonts w:hint="default"/>
        <w:lang w:val="en-US" w:eastAsia="en-US" w:bidi="ar-SA"/>
      </w:rPr>
    </w:lvl>
    <w:lvl w:ilvl="8">
      <w:numFmt w:val="bullet"/>
      <w:lvlText w:val="•"/>
      <w:lvlJc w:val="left"/>
      <w:pPr>
        <w:ind w:left="-170" w:hanging="480"/>
      </w:pPr>
      <w:rPr>
        <w:rFonts w:hint="default"/>
        <w:lang w:val="en-US" w:eastAsia="en-US" w:bidi="ar-SA"/>
      </w:rPr>
    </w:lvl>
  </w:abstractNum>
  <w:abstractNum w:abstractNumId="14" w15:restartNumberingAfterBreak="0">
    <w:nsid w:val="78C43CA4"/>
    <w:multiLevelType w:val="hybridMultilevel"/>
    <w:tmpl w:val="4404C048"/>
    <w:lvl w:ilvl="0" w:tplc="C79074EE">
      <w:start w:val="1"/>
      <w:numFmt w:val="decimal"/>
      <w:lvlText w:val="%1."/>
      <w:lvlJc w:val="left"/>
      <w:pPr>
        <w:ind w:left="469" w:hanging="360"/>
      </w:pPr>
      <w:rPr>
        <w:rFonts w:hint="default"/>
      </w:rPr>
    </w:lvl>
    <w:lvl w:ilvl="1" w:tplc="40090019" w:tentative="1">
      <w:start w:val="1"/>
      <w:numFmt w:val="lowerLetter"/>
      <w:lvlText w:val="%2."/>
      <w:lvlJc w:val="left"/>
      <w:pPr>
        <w:ind w:left="1189" w:hanging="360"/>
      </w:pPr>
    </w:lvl>
    <w:lvl w:ilvl="2" w:tplc="4009001B" w:tentative="1">
      <w:start w:val="1"/>
      <w:numFmt w:val="lowerRoman"/>
      <w:lvlText w:val="%3."/>
      <w:lvlJc w:val="right"/>
      <w:pPr>
        <w:ind w:left="1909" w:hanging="180"/>
      </w:pPr>
    </w:lvl>
    <w:lvl w:ilvl="3" w:tplc="4009000F" w:tentative="1">
      <w:start w:val="1"/>
      <w:numFmt w:val="decimal"/>
      <w:lvlText w:val="%4."/>
      <w:lvlJc w:val="left"/>
      <w:pPr>
        <w:ind w:left="2629" w:hanging="360"/>
      </w:pPr>
    </w:lvl>
    <w:lvl w:ilvl="4" w:tplc="40090019" w:tentative="1">
      <w:start w:val="1"/>
      <w:numFmt w:val="lowerLetter"/>
      <w:lvlText w:val="%5."/>
      <w:lvlJc w:val="left"/>
      <w:pPr>
        <w:ind w:left="3349" w:hanging="360"/>
      </w:pPr>
    </w:lvl>
    <w:lvl w:ilvl="5" w:tplc="4009001B" w:tentative="1">
      <w:start w:val="1"/>
      <w:numFmt w:val="lowerRoman"/>
      <w:lvlText w:val="%6."/>
      <w:lvlJc w:val="right"/>
      <w:pPr>
        <w:ind w:left="4069" w:hanging="180"/>
      </w:pPr>
    </w:lvl>
    <w:lvl w:ilvl="6" w:tplc="4009000F" w:tentative="1">
      <w:start w:val="1"/>
      <w:numFmt w:val="decimal"/>
      <w:lvlText w:val="%7."/>
      <w:lvlJc w:val="left"/>
      <w:pPr>
        <w:ind w:left="4789" w:hanging="360"/>
      </w:pPr>
    </w:lvl>
    <w:lvl w:ilvl="7" w:tplc="40090019" w:tentative="1">
      <w:start w:val="1"/>
      <w:numFmt w:val="lowerLetter"/>
      <w:lvlText w:val="%8."/>
      <w:lvlJc w:val="left"/>
      <w:pPr>
        <w:ind w:left="5509" w:hanging="360"/>
      </w:pPr>
    </w:lvl>
    <w:lvl w:ilvl="8" w:tplc="4009001B" w:tentative="1">
      <w:start w:val="1"/>
      <w:numFmt w:val="lowerRoman"/>
      <w:lvlText w:val="%9."/>
      <w:lvlJc w:val="right"/>
      <w:pPr>
        <w:ind w:left="6229" w:hanging="180"/>
      </w:pPr>
    </w:lvl>
  </w:abstractNum>
  <w:num w:numId="1" w16cid:durableId="1199704718">
    <w:abstractNumId w:val="2"/>
  </w:num>
  <w:num w:numId="2" w16cid:durableId="800000493">
    <w:abstractNumId w:val="10"/>
  </w:num>
  <w:num w:numId="3" w16cid:durableId="1095638301">
    <w:abstractNumId w:val="7"/>
  </w:num>
  <w:num w:numId="4" w16cid:durableId="68160456">
    <w:abstractNumId w:val="3"/>
  </w:num>
  <w:num w:numId="5" w16cid:durableId="1524324469">
    <w:abstractNumId w:val="0"/>
  </w:num>
  <w:num w:numId="6" w16cid:durableId="623081470">
    <w:abstractNumId w:val="9"/>
  </w:num>
  <w:num w:numId="7" w16cid:durableId="676536619">
    <w:abstractNumId w:val="8"/>
  </w:num>
  <w:num w:numId="8" w16cid:durableId="1806850556">
    <w:abstractNumId w:val="4"/>
  </w:num>
  <w:num w:numId="9" w16cid:durableId="573322994">
    <w:abstractNumId w:val="5"/>
  </w:num>
  <w:num w:numId="10" w16cid:durableId="1464495870">
    <w:abstractNumId w:val="1"/>
  </w:num>
  <w:num w:numId="11" w16cid:durableId="468404383">
    <w:abstractNumId w:val="13"/>
  </w:num>
  <w:num w:numId="12" w16cid:durableId="253168132">
    <w:abstractNumId w:val="12"/>
  </w:num>
  <w:num w:numId="13" w16cid:durableId="1468359014">
    <w:abstractNumId w:val="14"/>
  </w:num>
  <w:num w:numId="14" w16cid:durableId="2009287833">
    <w:abstractNumId w:val="6"/>
  </w:num>
  <w:num w:numId="15" w16cid:durableId="948850175">
    <w:abstractNumId w:val="1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2887"/>
    <w:rsid w:val="000107D5"/>
    <w:rsid w:val="0001783B"/>
    <w:rsid w:val="00033852"/>
    <w:rsid w:val="000372E7"/>
    <w:rsid w:val="00053F54"/>
    <w:rsid w:val="00075CF8"/>
    <w:rsid w:val="000862DF"/>
    <w:rsid w:val="000A121D"/>
    <w:rsid w:val="000B28E5"/>
    <w:rsid w:val="000B5DA3"/>
    <w:rsid w:val="000B6C82"/>
    <w:rsid w:val="000C10CC"/>
    <w:rsid w:val="000D303C"/>
    <w:rsid w:val="000E459B"/>
    <w:rsid w:val="000F17E2"/>
    <w:rsid w:val="000F2317"/>
    <w:rsid w:val="000F43F3"/>
    <w:rsid w:val="00105B56"/>
    <w:rsid w:val="00105FA5"/>
    <w:rsid w:val="00152BFD"/>
    <w:rsid w:val="001569CC"/>
    <w:rsid w:val="00171085"/>
    <w:rsid w:val="001947DA"/>
    <w:rsid w:val="001A44F6"/>
    <w:rsid w:val="001C327F"/>
    <w:rsid w:val="001C39DF"/>
    <w:rsid w:val="001C6BFD"/>
    <w:rsid w:val="001E3A70"/>
    <w:rsid w:val="001E66CC"/>
    <w:rsid w:val="001F692D"/>
    <w:rsid w:val="00216021"/>
    <w:rsid w:val="00247F03"/>
    <w:rsid w:val="002803E9"/>
    <w:rsid w:val="00287F91"/>
    <w:rsid w:val="00295D35"/>
    <w:rsid w:val="002A58E4"/>
    <w:rsid w:val="002B57F0"/>
    <w:rsid w:val="002E6E5D"/>
    <w:rsid w:val="002F1E80"/>
    <w:rsid w:val="002F589F"/>
    <w:rsid w:val="002F7AB1"/>
    <w:rsid w:val="003048CC"/>
    <w:rsid w:val="003168B6"/>
    <w:rsid w:val="00320057"/>
    <w:rsid w:val="003317B4"/>
    <w:rsid w:val="00335468"/>
    <w:rsid w:val="00351A9D"/>
    <w:rsid w:val="00351E6E"/>
    <w:rsid w:val="00357002"/>
    <w:rsid w:val="003649AA"/>
    <w:rsid w:val="00382ED1"/>
    <w:rsid w:val="003A4CB8"/>
    <w:rsid w:val="003B0355"/>
    <w:rsid w:val="003C1D02"/>
    <w:rsid w:val="003C34B1"/>
    <w:rsid w:val="003E4B3D"/>
    <w:rsid w:val="003F0C27"/>
    <w:rsid w:val="003F41DF"/>
    <w:rsid w:val="00407F12"/>
    <w:rsid w:val="00424013"/>
    <w:rsid w:val="00443465"/>
    <w:rsid w:val="004441E9"/>
    <w:rsid w:val="004719B7"/>
    <w:rsid w:val="004A60FC"/>
    <w:rsid w:val="004B123E"/>
    <w:rsid w:val="004B33E6"/>
    <w:rsid w:val="004B73B0"/>
    <w:rsid w:val="004E73EC"/>
    <w:rsid w:val="00520EE0"/>
    <w:rsid w:val="00523AE3"/>
    <w:rsid w:val="00531262"/>
    <w:rsid w:val="0054638C"/>
    <w:rsid w:val="005756EA"/>
    <w:rsid w:val="00587E7F"/>
    <w:rsid w:val="005B0F93"/>
    <w:rsid w:val="005B6D77"/>
    <w:rsid w:val="005C35DF"/>
    <w:rsid w:val="005C40B4"/>
    <w:rsid w:val="005C5154"/>
    <w:rsid w:val="005C69AB"/>
    <w:rsid w:val="0060611D"/>
    <w:rsid w:val="00613D71"/>
    <w:rsid w:val="00643769"/>
    <w:rsid w:val="00647603"/>
    <w:rsid w:val="00687C35"/>
    <w:rsid w:val="006C28EF"/>
    <w:rsid w:val="006C7EBE"/>
    <w:rsid w:val="006D03E1"/>
    <w:rsid w:val="00725798"/>
    <w:rsid w:val="00732A78"/>
    <w:rsid w:val="007A4450"/>
    <w:rsid w:val="007A7772"/>
    <w:rsid w:val="007C3978"/>
    <w:rsid w:val="007C4B78"/>
    <w:rsid w:val="007E6D94"/>
    <w:rsid w:val="008264A6"/>
    <w:rsid w:val="0083320B"/>
    <w:rsid w:val="00846CA2"/>
    <w:rsid w:val="00852BC2"/>
    <w:rsid w:val="0087594B"/>
    <w:rsid w:val="008767DB"/>
    <w:rsid w:val="00885E26"/>
    <w:rsid w:val="008B0415"/>
    <w:rsid w:val="008B16C4"/>
    <w:rsid w:val="008C258C"/>
    <w:rsid w:val="008C29FE"/>
    <w:rsid w:val="008C3AA9"/>
    <w:rsid w:val="008D2BFD"/>
    <w:rsid w:val="008E74CC"/>
    <w:rsid w:val="009243E5"/>
    <w:rsid w:val="009279CA"/>
    <w:rsid w:val="00941C64"/>
    <w:rsid w:val="00942887"/>
    <w:rsid w:val="009623E3"/>
    <w:rsid w:val="009916B8"/>
    <w:rsid w:val="00992365"/>
    <w:rsid w:val="009A6D16"/>
    <w:rsid w:val="009E7A8C"/>
    <w:rsid w:val="009F0A87"/>
    <w:rsid w:val="00A11527"/>
    <w:rsid w:val="00A646F4"/>
    <w:rsid w:val="00A64779"/>
    <w:rsid w:val="00A90F31"/>
    <w:rsid w:val="00A96637"/>
    <w:rsid w:val="00A97B78"/>
    <w:rsid w:val="00AA5AA1"/>
    <w:rsid w:val="00B2547C"/>
    <w:rsid w:val="00B46DBD"/>
    <w:rsid w:val="00B5618D"/>
    <w:rsid w:val="00B63EE4"/>
    <w:rsid w:val="00B7540E"/>
    <w:rsid w:val="00B85F02"/>
    <w:rsid w:val="00B966CC"/>
    <w:rsid w:val="00BC08BE"/>
    <w:rsid w:val="00BC52ED"/>
    <w:rsid w:val="00BE37CA"/>
    <w:rsid w:val="00BE563C"/>
    <w:rsid w:val="00BF7008"/>
    <w:rsid w:val="00C33154"/>
    <w:rsid w:val="00C3658F"/>
    <w:rsid w:val="00C451AA"/>
    <w:rsid w:val="00C82EBA"/>
    <w:rsid w:val="00C84E50"/>
    <w:rsid w:val="00CA0112"/>
    <w:rsid w:val="00CF5699"/>
    <w:rsid w:val="00D02F76"/>
    <w:rsid w:val="00D045B9"/>
    <w:rsid w:val="00D70E09"/>
    <w:rsid w:val="00D81FB2"/>
    <w:rsid w:val="00D95969"/>
    <w:rsid w:val="00DB69A3"/>
    <w:rsid w:val="00E0129D"/>
    <w:rsid w:val="00E15E58"/>
    <w:rsid w:val="00E21BBA"/>
    <w:rsid w:val="00E36CBF"/>
    <w:rsid w:val="00E46F64"/>
    <w:rsid w:val="00E622BC"/>
    <w:rsid w:val="00E62751"/>
    <w:rsid w:val="00E652C3"/>
    <w:rsid w:val="00E6589B"/>
    <w:rsid w:val="00E71720"/>
    <w:rsid w:val="00E71AF4"/>
    <w:rsid w:val="00E72E42"/>
    <w:rsid w:val="00E74D4A"/>
    <w:rsid w:val="00E75FE9"/>
    <w:rsid w:val="00E77427"/>
    <w:rsid w:val="00E820CE"/>
    <w:rsid w:val="00E84181"/>
    <w:rsid w:val="00EA0A7A"/>
    <w:rsid w:val="00EC1CB1"/>
    <w:rsid w:val="00EC2CE1"/>
    <w:rsid w:val="00EC4CE9"/>
    <w:rsid w:val="00ED016B"/>
    <w:rsid w:val="00EE749B"/>
    <w:rsid w:val="00F0308D"/>
    <w:rsid w:val="00F0614D"/>
    <w:rsid w:val="00F07ECE"/>
    <w:rsid w:val="00F23324"/>
    <w:rsid w:val="00F30F04"/>
    <w:rsid w:val="00F379F8"/>
    <w:rsid w:val="00F46863"/>
    <w:rsid w:val="00F60E23"/>
    <w:rsid w:val="00F63427"/>
    <w:rsid w:val="00F84726"/>
    <w:rsid w:val="00F867BF"/>
    <w:rsid w:val="00F86EE0"/>
    <w:rsid w:val="00FA6228"/>
    <w:rsid w:val="00FB78B6"/>
    <w:rsid w:val="00FC51D4"/>
    <w:rsid w:val="00FC5937"/>
    <w:rsid w:val="00FC7262"/>
    <w:rsid w:val="00FD5AC4"/>
    <w:rsid w:val="00FE423B"/>
    <w:rsid w:val="00FE7DC5"/>
    <w:rsid w:val="00FF240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BD0D10"/>
  <w15:chartTrackingRefBased/>
  <w15:docId w15:val="{77623622-3467-486F-8586-B7CBF77ED3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1" w:unhideWhenUsed="1"/>
    <w:lsdException w:name="toc 5" w:semiHidden="1" w:uiPriority="1" w:unhideWhenUsed="1"/>
    <w:lsdException w:name="toc 6" w:semiHidden="1" w:uiPriority="1" w:unhideWhenUsed="1"/>
    <w:lsdException w:name="toc 7" w:semiHidden="1" w:uiPriority="1" w:unhideWhenUsed="1"/>
    <w:lsdException w:name="toc 8" w:semiHidden="1" w:uiPriority="1" w:unhideWhenUsed="1"/>
    <w:lsdException w:name="toc 9" w:semiHidden="1" w:uiPriority="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69A3"/>
    <w:pPr>
      <w:spacing w:line="240" w:lineRule="auto"/>
      <w:jc w:val="both"/>
    </w:pPr>
    <w:rPr>
      <w:rFonts w:ascii="Times New Roman" w:hAnsi="Times New Roman"/>
      <w:sz w:val="24"/>
    </w:rPr>
  </w:style>
  <w:style w:type="paragraph" w:styleId="Heading1">
    <w:name w:val="heading 1"/>
    <w:basedOn w:val="Normal"/>
    <w:next w:val="Normal"/>
    <w:link w:val="Heading1Char"/>
    <w:autoRedefine/>
    <w:uiPriority w:val="9"/>
    <w:qFormat/>
    <w:rsid w:val="00FF2402"/>
    <w:pPr>
      <w:keepNext/>
      <w:keepLines/>
      <w:spacing w:before="240" w:after="0" w:line="360" w:lineRule="auto"/>
      <w:outlineLvl w:val="0"/>
    </w:pPr>
    <w:rPr>
      <w:rFonts w:eastAsiaTheme="majorEastAsia" w:cs="Times New Roman"/>
      <w:b/>
      <w:color w:val="000000" w:themeColor="text1"/>
      <w:sz w:val="36"/>
      <w:szCs w:val="44"/>
    </w:rPr>
  </w:style>
  <w:style w:type="paragraph" w:styleId="Heading2">
    <w:name w:val="heading 2"/>
    <w:basedOn w:val="Heading1"/>
    <w:next w:val="Normal"/>
    <w:link w:val="Heading2Char"/>
    <w:autoRedefine/>
    <w:uiPriority w:val="1"/>
    <w:unhideWhenUsed/>
    <w:qFormat/>
    <w:rsid w:val="00FF2402"/>
    <w:pPr>
      <w:spacing w:before="400" w:after="360"/>
      <w:outlineLvl w:val="1"/>
    </w:pPr>
    <w:rPr>
      <w:sz w:val="28"/>
      <w:szCs w:val="24"/>
    </w:rPr>
  </w:style>
  <w:style w:type="paragraph" w:styleId="Heading3">
    <w:name w:val="heading 3"/>
    <w:basedOn w:val="Normal"/>
    <w:next w:val="Normal"/>
    <w:link w:val="Heading3Char"/>
    <w:autoRedefine/>
    <w:uiPriority w:val="9"/>
    <w:unhideWhenUsed/>
    <w:qFormat/>
    <w:rsid w:val="00C3658F"/>
    <w:pPr>
      <w:keepNext/>
      <w:keepLines/>
      <w:tabs>
        <w:tab w:val="left" w:pos="669"/>
      </w:tabs>
      <w:spacing w:before="1" w:after="0" w:line="360" w:lineRule="auto"/>
      <w:outlineLvl w:val="2"/>
    </w:pPr>
    <w:rPr>
      <w:rFonts w:eastAsiaTheme="majorEastAsia" w:cs="Times New Roman"/>
      <w:b/>
      <w:color w:val="000000" w:themeColor="text1"/>
      <w:spacing w:val="-1"/>
      <w:sz w:val="26"/>
      <w:szCs w:val="24"/>
    </w:rPr>
  </w:style>
  <w:style w:type="paragraph" w:styleId="Heading4">
    <w:name w:val="heading 4"/>
    <w:basedOn w:val="Normal"/>
    <w:next w:val="Normal"/>
    <w:link w:val="Heading4Char"/>
    <w:uiPriority w:val="1"/>
    <w:unhideWhenUsed/>
    <w:qFormat/>
    <w:rsid w:val="0099236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1"/>
    <w:unhideWhenUsed/>
    <w:qFormat/>
    <w:rsid w:val="004B123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2402"/>
    <w:rPr>
      <w:rFonts w:ascii="Times New Roman" w:eastAsiaTheme="majorEastAsia" w:hAnsi="Times New Roman" w:cs="Times New Roman"/>
      <w:b/>
      <w:color w:val="000000" w:themeColor="text1"/>
      <w:sz w:val="36"/>
      <w:szCs w:val="44"/>
    </w:rPr>
  </w:style>
  <w:style w:type="character" w:customStyle="1" w:styleId="Heading2Char">
    <w:name w:val="Heading 2 Char"/>
    <w:basedOn w:val="DefaultParagraphFont"/>
    <w:link w:val="Heading2"/>
    <w:uiPriority w:val="1"/>
    <w:rsid w:val="00FF2402"/>
    <w:rPr>
      <w:rFonts w:ascii="Times New Roman" w:eastAsiaTheme="majorEastAsia" w:hAnsi="Times New Roman" w:cs="Times New Roman"/>
      <w:b/>
      <w:color w:val="000000" w:themeColor="text1"/>
      <w:sz w:val="28"/>
      <w:szCs w:val="24"/>
    </w:rPr>
  </w:style>
  <w:style w:type="character" w:customStyle="1" w:styleId="Heading3Char">
    <w:name w:val="Heading 3 Char"/>
    <w:basedOn w:val="DefaultParagraphFont"/>
    <w:link w:val="Heading3"/>
    <w:uiPriority w:val="9"/>
    <w:rsid w:val="00C3658F"/>
    <w:rPr>
      <w:rFonts w:ascii="Times New Roman" w:eastAsiaTheme="majorEastAsia" w:hAnsi="Times New Roman" w:cs="Times New Roman"/>
      <w:b/>
      <w:color w:val="000000" w:themeColor="text1"/>
      <w:spacing w:val="-1"/>
      <w:sz w:val="26"/>
      <w:szCs w:val="24"/>
    </w:rPr>
  </w:style>
  <w:style w:type="character" w:customStyle="1" w:styleId="Heading4Char">
    <w:name w:val="Heading 4 Char"/>
    <w:basedOn w:val="DefaultParagraphFont"/>
    <w:link w:val="Heading4"/>
    <w:uiPriority w:val="1"/>
    <w:rsid w:val="00992365"/>
    <w:rPr>
      <w:rFonts w:asciiTheme="majorHAnsi" w:eastAsiaTheme="majorEastAsia" w:hAnsiTheme="majorHAnsi" w:cstheme="majorBidi"/>
      <w:i/>
      <w:iCs/>
      <w:color w:val="2E74B5" w:themeColor="accent1" w:themeShade="BF"/>
    </w:rPr>
  </w:style>
  <w:style w:type="paragraph" w:styleId="Title">
    <w:name w:val="Title"/>
    <w:basedOn w:val="Normal"/>
    <w:next w:val="Normal"/>
    <w:link w:val="TitleChar"/>
    <w:uiPriority w:val="10"/>
    <w:qFormat/>
    <w:rsid w:val="00992365"/>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236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9236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92365"/>
    <w:rPr>
      <w:rFonts w:eastAsiaTheme="minorEastAsia"/>
      <w:color w:val="5A5A5A" w:themeColor="text1" w:themeTint="A5"/>
      <w:spacing w:val="15"/>
    </w:rPr>
  </w:style>
  <w:style w:type="character" w:customStyle="1" w:styleId="gd">
    <w:name w:val="gd"/>
    <w:basedOn w:val="DefaultParagraphFont"/>
    <w:rsid w:val="00992365"/>
  </w:style>
  <w:style w:type="paragraph" w:styleId="TOCHeading">
    <w:name w:val="TOC Heading"/>
    <w:basedOn w:val="Heading1"/>
    <w:next w:val="Normal"/>
    <w:uiPriority w:val="39"/>
    <w:unhideWhenUsed/>
    <w:qFormat/>
    <w:rsid w:val="00992365"/>
    <w:pPr>
      <w:outlineLvl w:val="9"/>
    </w:pPr>
    <w:rPr>
      <w:lang w:val="en-US"/>
    </w:rPr>
  </w:style>
  <w:style w:type="paragraph" w:styleId="TOC3">
    <w:name w:val="toc 3"/>
    <w:basedOn w:val="Normal"/>
    <w:next w:val="Normal"/>
    <w:autoRedefine/>
    <w:uiPriority w:val="39"/>
    <w:unhideWhenUsed/>
    <w:rsid w:val="00D045B9"/>
    <w:pPr>
      <w:tabs>
        <w:tab w:val="right" w:leader="dot" w:pos="9016"/>
      </w:tabs>
      <w:spacing w:after="100"/>
      <w:ind w:left="440"/>
    </w:pPr>
    <w:rPr>
      <w:rFonts w:cs="Times New Roman"/>
      <w:noProof/>
    </w:rPr>
  </w:style>
  <w:style w:type="character" w:styleId="Hyperlink">
    <w:name w:val="Hyperlink"/>
    <w:basedOn w:val="DefaultParagraphFont"/>
    <w:uiPriority w:val="99"/>
    <w:unhideWhenUsed/>
    <w:rsid w:val="00992365"/>
    <w:rPr>
      <w:color w:val="0563C1" w:themeColor="hyperlink"/>
      <w:u w:val="single"/>
    </w:rPr>
  </w:style>
  <w:style w:type="paragraph" w:styleId="TOC2">
    <w:name w:val="toc 2"/>
    <w:basedOn w:val="Normal"/>
    <w:next w:val="Normal"/>
    <w:autoRedefine/>
    <w:uiPriority w:val="39"/>
    <w:unhideWhenUsed/>
    <w:rsid w:val="001569CC"/>
    <w:pPr>
      <w:tabs>
        <w:tab w:val="right" w:leader="dot" w:pos="9016"/>
      </w:tabs>
      <w:spacing w:after="100"/>
      <w:ind w:left="220"/>
    </w:pPr>
    <w:rPr>
      <w:rFonts w:cs="Times New Roman"/>
      <w:noProof/>
      <w:szCs w:val="28"/>
    </w:rPr>
  </w:style>
  <w:style w:type="paragraph" w:styleId="Bibliography">
    <w:name w:val="Bibliography"/>
    <w:basedOn w:val="Normal"/>
    <w:next w:val="Normal"/>
    <w:uiPriority w:val="37"/>
    <w:unhideWhenUsed/>
    <w:rsid w:val="00992365"/>
  </w:style>
  <w:style w:type="paragraph" w:styleId="Header">
    <w:name w:val="header"/>
    <w:basedOn w:val="Normal"/>
    <w:link w:val="HeaderChar"/>
    <w:uiPriority w:val="99"/>
    <w:unhideWhenUsed/>
    <w:rsid w:val="00992365"/>
    <w:pPr>
      <w:tabs>
        <w:tab w:val="center" w:pos="4513"/>
        <w:tab w:val="right" w:pos="9026"/>
      </w:tabs>
      <w:spacing w:after="0"/>
    </w:pPr>
  </w:style>
  <w:style w:type="character" w:customStyle="1" w:styleId="HeaderChar">
    <w:name w:val="Header Char"/>
    <w:basedOn w:val="DefaultParagraphFont"/>
    <w:link w:val="Header"/>
    <w:uiPriority w:val="99"/>
    <w:rsid w:val="00992365"/>
  </w:style>
  <w:style w:type="paragraph" w:styleId="Footer">
    <w:name w:val="footer"/>
    <w:basedOn w:val="Normal"/>
    <w:link w:val="FooterChar"/>
    <w:uiPriority w:val="99"/>
    <w:unhideWhenUsed/>
    <w:rsid w:val="00992365"/>
    <w:pPr>
      <w:tabs>
        <w:tab w:val="center" w:pos="4513"/>
        <w:tab w:val="right" w:pos="9026"/>
      </w:tabs>
      <w:spacing w:after="0"/>
    </w:pPr>
  </w:style>
  <w:style w:type="character" w:customStyle="1" w:styleId="FooterChar">
    <w:name w:val="Footer Char"/>
    <w:basedOn w:val="DefaultParagraphFont"/>
    <w:link w:val="Footer"/>
    <w:uiPriority w:val="99"/>
    <w:rsid w:val="00992365"/>
  </w:style>
  <w:style w:type="paragraph" w:styleId="NoSpacing">
    <w:name w:val="No Spacing"/>
    <w:link w:val="NoSpacingChar"/>
    <w:uiPriority w:val="1"/>
    <w:qFormat/>
    <w:rsid w:val="0099236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92365"/>
    <w:rPr>
      <w:rFonts w:eastAsiaTheme="minorEastAsia"/>
      <w:lang w:val="en-US"/>
    </w:rPr>
  </w:style>
  <w:style w:type="table" w:styleId="TableGrid">
    <w:name w:val="Table Grid"/>
    <w:basedOn w:val="TableNormal"/>
    <w:uiPriority w:val="39"/>
    <w:rsid w:val="009923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92365"/>
    <w:rPr>
      <w:color w:val="808080"/>
    </w:rPr>
  </w:style>
  <w:style w:type="paragraph" w:styleId="Caption">
    <w:name w:val="caption"/>
    <w:basedOn w:val="Normal"/>
    <w:next w:val="Normal"/>
    <w:uiPriority w:val="35"/>
    <w:unhideWhenUsed/>
    <w:qFormat/>
    <w:rsid w:val="009E7A8C"/>
    <w:pPr>
      <w:spacing w:after="200"/>
    </w:pPr>
    <w:rPr>
      <w:iCs/>
      <w:color w:val="44546A" w:themeColor="text2"/>
      <w:szCs w:val="18"/>
    </w:rPr>
  </w:style>
  <w:style w:type="paragraph" w:styleId="ListParagraph">
    <w:name w:val="List Paragraph"/>
    <w:basedOn w:val="Normal"/>
    <w:uiPriority w:val="1"/>
    <w:qFormat/>
    <w:rsid w:val="00992365"/>
    <w:pPr>
      <w:ind w:left="720"/>
      <w:contextualSpacing/>
    </w:pPr>
  </w:style>
  <w:style w:type="character" w:customStyle="1" w:styleId="UnresolvedMention1">
    <w:name w:val="Unresolved Mention1"/>
    <w:basedOn w:val="DefaultParagraphFont"/>
    <w:uiPriority w:val="99"/>
    <w:semiHidden/>
    <w:unhideWhenUsed/>
    <w:rsid w:val="00992365"/>
    <w:rPr>
      <w:color w:val="605E5C"/>
      <w:shd w:val="clear" w:color="auto" w:fill="E1DFDD"/>
    </w:rPr>
  </w:style>
  <w:style w:type="paragraph" w:styleId="BodyText">
    <w:name w:val="Body Text"/>
    <w:basedOn w:val="Normal"/>
    <w:next w:val="Normal"/>
    <w:link w:val="BodyTextChar"/>
    <w:uiPriority w:val="1"/>
    <w:qFormat/>
    <w:rsid w:val="00033852"/>
    <w:pPr>
      <w:widowControl w:val="0"/>
      <w:autoSpaceDE w:val="0"/>
      <w:autoSpaceDN w:val="0"/>
      <w:spacing w:before="150" w:after="0" w:line="360" w:lineRule="auto"/>
      <w:ind w:right="108"/>
    </w:pPr>
    <w:rPr>
      <w:rFonts w:eastAsia="Calibri" w:cs="Times New Roman"/>
      <w:szCs w:val="24"/>
      <w:lang w:val="en-US"/>
    </w:rPr>
  </w:style>
  <w:style w:type="character" w:customStyle="1" w:styleId="BodyTextChar">
    <w:name w:val="Body Text Char"/>
    <w:basedOn w:val="DefaultParagraphFont"/>
    <w:link w:val="BodyText"/>
    <w:uiPriority w:val="1"/>
    <w:rsid w:val="00033852"/>
    <w:rPr>
      <w:rFonts w:ascii="Times New Roman" w:eastAsia="Calibri" w:hAnsi="Times New Roman" w:cs="Times New Roman"/>
      <w:sz w:val="24"/>
      <w:szCs w:val="24"/>
      <w:lang w:val="en-US"/>
    </w:rPr>
  </w:style>
  <w:style w:type="paragraph" w:styleId="BalloonText">
    <w:name w:val="Balloon Text"/>
    <w:basedOn w:val="Normal"/>
    <w:link w:val="BalloonTextChar"/>
    <w:uiPriority w:val="99"/>
    <w:semiHidden/>
    <w:unhideWhenUsed/>
    <w:rsid w:val="003168B6"/>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168B6"/>
    <w:rPr>
      <w:rFonts w:ascii="Segoe UI" w:hAnsi="Segoe UI" w:cs="Segoe UI"/>
      <w:sz w:val="18"/>
      <w:szCs w:val="18"/>
    </w:rPr>
  </w:style>
  <w:style w:type="character" w:styleId="BookTitle">
    <w:name w:val="Book Title"/>
    <w:basedOn w:val="DefaultParagraphFont"/>
    <w:uiPriority w:val="33"/>
    <w:qFormat/>
    <w:rsid w:val="00643769"/>
    <w:rPr>
      <w:b/>
      <w:bCs/>
      <w:i/>
      <w:iCs/>
      <w:spacing w:val="5"/>
    </w:rPr>
  </w:style>
  <w:style w:type="paragraph" w:styleId="TOC1">
    <w:name w:val="toc 1"/>
    <w:basedOn w:val="Normal"/>
    <w:next w:val="Normal"/>
    <w:autoRedefine/>
    <w:uiPriority w:val="39"/>
    <w:unhideWhenUsed/>
    <w:rsid w:val="00F379F8"/>
    <w:pPr>
      <w:tabs>
        <w:tab w:val="right" w:leader="dot" w:pos="9016"/>
      </w:tabs>
      <w:spacing w:after="100" w:line="360" w:lineRule="auto"/>
    </w:pPr>
    <w:rPr>
      <w:b/>
      <w:szCs w:val="28"/>
      <w:lang w:val="en-US" w:bidi="bn-IN"/>
    </w:rPr>
  </w:style>
  <w:style w:type="character" w:styleId="Strong">
    <w:name w:val="Strong"/>
    <w:basedOn w:val="DefaultParagraphFont"/>
    <w:uiPriority w:val="22"/>
    <w:qFormat/>
    <w:rsid w:val="00B85F02"/>
    <w:rPr>
      <w:b/>
      <w:bCs/>
    </w:rPr>
  </w:style>
  <w:style w:type="paragraph" w:styleId="FootnoteText">
    <w:name w:val="footnote text"/>
    <w:basedOn w:val="Normal"/>
    <w:link w:val="FootnoteTextChar"/>
    <w:uiPriority w:val="99"/>
    <w:semiHidden/>
    <w:unhideWhenUsed/>
    <w:rsid w:val="00CA0112"/>
    <w:pPr>
      <w:spacing w:after="0"/>
    </w:pPr>
    <w:rPr>
      <w:sz w:val="20"/>
      <w:szCs w:val="20"/>
    </w:rPr>
  </w:style>
  <w:style w:type="character" w:customStyle="1" w:styleId="FootnoteTextChar">
    <w:name w:val="Footnote Text Char"/>
    <w:basedOn w:val="DefaultParagraphFont"/>
    <w:link w:val="FootnoteText"/>
    <w:uiPriority w:val="99"/>
    <w:semiHidden/>
    <w:rsid w:val="00CA0112"/>
    <w:rPr>
      <w:sz w:val="20"/>
      <w:szCs w:val="20"/>
    </w:rPr>
  </w:style>
  <w:style w:type="character" w:styleId="FootnoteReference">
    <w:name w:val="footnote reference"/>
    <w:basedOn w:val="DefaultParagraphFont"/>
    <w:uiPriority w:val="99"/>
    <w:semiHidden/>
    <w:unhideWhenUsed/>
    <w:rsid w:val="00CA0112"/>
    <w:rPr>
      <w:vertAlign w:val="superscript"/>
    </w:rPr>
  </w:style>
  <w:style w:type="character" w:customStyle="1" w:styleId="UnresolvedMention2">
    <w:name w:val="Unresolved Mention2"/>
    <w:basedOn w:val="DefaultParagraphFont"/>
    <w:uiPriority w:val="99"/>
    <w:semiHidden/>
    <w:unhideWhenUsed/>
    <w:rsid w:val="00F60E23"/>
    <w:rPr>
      <w:color w:val="605E5C"/>
      <w:shd w:val="clear" w:color="auto" w:fill="E1DFDD"/>
    </w:rPr>
  </w:style>
  <w:style w:type="paragraph" w:styleId="TableofFigures">
    <w:name w:val="table of figures"/>
    <w:basedOn w:val="Normal"/>
    <w:next w:val="Normal"/>
    <w:uiPriority w:val="99"/>
    <w:unhideWhenUsed/>
    <w:rsid w:val="007E6D94"/>
    <w:pPr>
      <w:spacing w:after="0"/>
    </w:pPr>
  </w:style>
  <w:style w:type="paragraph" w:customStyle="1" w:styleId="TableParagraph">
    <w:name w:val="Table Paragraph"/>
    <w:basedOn w:val="Normal"/>
    <w:uiPriority w:val="1"/>
    <w:qFormat/>
    <w:rsid w:val="00F23324"/>
    <w:pPr>
      <w:widowControl w:val="0"/>
      <w:autoSpaceDE w:val="0"/>
      <w:autoSpaceDN w:val="0"/>
      <w:spacing w:before="91" w:after="0"/>
      <w:ind w:left="119"/>
    </w:pPr>
    <w:rPr>
      <w:rFonts w:ascii="Cambria" w:eastAsia="Cambria" w:hAnsi="Cambria" w:cs="Cambria"/>
      <w:lang w:val="en-US"/>
    </w:rPr>
  </w:style>
  <w:style w:type="character" w:customStyle="1" w:styleId="Heading5Char">
    <w:name w:val="Heading 5 Char"/>
    <w:basedOn w:val="DefaultParagraphFont"/>
    <w:link w:val="Heading5"/>
    <w:uiPriority w:val="1"/>
    <w:rsid w:val="004B123E"/>
    <w:rPr>
      <w:rFonts w:asciiTheme="majorHAnsi" w:eastAsiaTheme="majorEastAsia" w:hAnsiTheme="majorHAnsi" w:cstheme="majorBidi"/>
      <w:color w:val="2E74B5" w:themeColor="accent1" w:themeShade="BF"/>
    </w:rPr>
  </w:style>
  <w:style w:type="paragraph" w:styleId="TOC4">
    <w:name w:val="toc 4"/>
    <w:basedOn w:val="TOC3"/>
    <w:uiPriority w:val="1"/>
    <w:rsid w:val="009E7A8C"/>
  </w:style>
  <w:style w:type="paragraph" w:styleId="TOC5">
    <w:name w:val="toc 5"/>
    <w:basedOn w:val="Normal"/>
    <w:uiPriority w:val="1"/>
    <w:rsid w:val="000F43F3"/>
    <w:pPr>
      <w:widowControl w:val="0"/>
      <w:autoSpaceDE w:val="0"/>
      <w:autoSpaceDN w:val="0"/>
      <w:spacing w:after="0" w:line="252" w:lineRule="exact"/>
      <w:ind w:left="1251" w:hanging="500"/>
    </w:pPr>
    <w:rPr>
      <w:rFonts w:eastAsia="Times New Roman" w:cs="Times New Roman"/>
      <w:b/>
      <w:bCs/>
      <w:i/>
      <w:iCs/>
      <w:lang w:val="en-US"/>
    </w:rPr>
  </w:style>
  <w:style w:type="paragraph" w:styleId="TOC6">
    <w:name w:val="toc 6"/>
    <w:basedOn w:val="Normal"/>
    <w:uiPriority w:val="1"/>
    <w:rsid w:val="000F43F3"/>
    <w:pPr>
      <w:widowControl w:val="0"/>
      <w:autoSpaceDE w:val="0"/>
      <w:autoSpaceDN w:val="0"/>
      <w:spacing w:after="0" w:line="252" w:lineRule="exact"/>
      <w:ind w:left="876"/>
    </w:pPr>
    <w:rPr>
      <w:rFonts w:eastAsia="Times New Roman" w:cs="Times New Roman"/>
      <w:lang w:val="en-US"/>
    </w:rPr>
  </w:style>
  <w:style w:type="paragraph" w:styleId="TOC7">
    <w:name w:val="toc 7"/>
    <w:basedOn w:val="Normal"/>
    <w:uiPriority w:val="1"/>
    <w:rsid w:val="000F43F3"/>
    <w:pPr>
      <w:widowControl w:val="0"/>
      <w:autoSpaceDE w:val="0"/>
      <w:autoSpaceDN w:val="0"/>
      <w:spacing w:after="0" w:line="252" w:lineRule="exact"/>
      <w:ind w:left="876"/>
    </w:pPr>
    <w:rPr>
      <w:rFonts w:eastAsia="Times New Roman" w:cs="Times New Roman"/>
      <w:b/>
      <w:bCs/>
      <w:i/>
      <w:iCs/>
      <w:lang w:val="en-US"/>
    </w:rPr>
  </w:style>
  <w:style w:type="paragraph" w:styleId="TOC8">
    <w:name w:val="toc 8"/>
    <w:basedOn w:val="Normal"/>
    <w:uiPriority w:val="1"/>
    <w:rsid w:val="000F43F3"/>
    <w:pPr>
      <w:widowControl w:val="0"/>
      <w:autoSpaceDE w:val="0"/>
      <w:autoSpaceDN w:val="0"/>
      <w:spacing w:after="0" w:line="252" w:lineRule="exact"/>
      <w:ind w:left="1836" w:hanging="741"/>
    </w:pPr>
    <w:rPr>
      <w:rFonts w:eastAsia="Times New Roman" w:cs="Times New Roman"/>
      <w:lang w:val="en-US"/>
    </w:rPr>
  </w:style>
  <w:style w:type="paragraph" w:styleId="TOC9">
    <w:name w:val="toc 9"/>
    <w:basedOn w:val="Normal"/>
    <w:uiPriority w:val="1"/>
    <w:rsid w:val="000F43F3"/>
    <w:pPr>
      <w:widowControl w:val="0"/>
      <w:autoSpaceDE w:val="0"/>
      <w:autoSpaceDN w:val="0"/>
      <w:spacing w:after="0" w:line="252" w:lineRule="exact"/>
      <w:ind w:left="1836" w:hanging="741"/>
    </w:pPr>
    <w:rPr>
      <w:rFonts w:eastAsia="Times New Roman" w:cs="Times New Roman"/>
      <w:b/>
      <w:bCs/>
      <w:i/>
      <w:iCs/>
      <w:lang w:val="en-US"/>
    </w:rPr>
  </w:style>
  <w:style w:type="character" w:styleId="LineNumber">
    <w:name w:val="line number"/>
    <w:basedOn w:val="DefaultParagraphFont"/>
    <w:uiPriority w:val="99"/>
    <w:semiHidden/>
    <w:unhideWhenUsed/>
    <w:rsid w:val="000F43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19.bin"/><Relationship Id="rId21" Type="http://schemas.openxmlformats.org/officeDocument/2006/relationships/image" Target="media/image11.jpeg"/><Relationship Id="rId42" Type="http://schemas.openxmlformats.org/officeDocument/2006/relationships/header" Target="header3.xml"/><Relationship Id="rId63" Type="http://schemas.openxmlformats.org/officeDocument/2006/relationships/image" Target="media/image47.png"/><Relationship Id="rId84" Type="http://schemas.openxmlformats.org/officeDocument/2006/relationships/image" Target="media/image65.emf"/><Relationship Id="rId138" Type="http://schemas.openxmlformats.org/officeDocument/2006/relationships/image" Target="media/image92.emf"/><Relationship Id="rId159" Type="http://schemas.openxmlformats.org/officeDocument/2006/relationships/oleObject" Target="embeddings/oleObject40.bin"/><Relationship Id="rId170" Type="http://schemas.openxmlformats.org/officeDocument/2006/relationships/image" Target="media/image108.emf"/><Relationship Id="rId191" Type="http://schemas.openxmlformats.org/officeDocument/2006/relationships/oleObject" Target="embeddings/oleObject56.bin"/><Relationship Id="rId205" Type="http://schemas.openxmlformats.org/officeDocument/2006/relationships/oleObject" Target="embeddings/oleObject63.bin"/><Relationship Id="rId107" Type="http://schemas.openxmlformats.org/officeDocument/2006/relationships/oleObject" Target="embeddings/oleObject14.bin"/><Relationship Id="rId11" Type="http://schemas.openxmlformats.org/officeDocument/2006/relationships/footer" Target="footer2.xml"/><Relationship Id="rId32" Type="http://schemas.openxmlformats.org/officeDocument/2006/relationships/image" Target="media/image19.jpeg"/><Relationship Id="rId37" Type="http://schemas.openxmlformats.org/officeDocument/2006/relationships/image" Target="media/image24.jpe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2.jpeg"/><Relationship Id="rId102" Type="http://schemas.openxmlformats.org/officeDocument/2006/relationships/image" Target="media/image74.emf"/><Relationship Id="rId123" Type="http://schemas.openxmlformats.org/officeDocument/2006/relationships/oleObject" Target="embeddings/oleObject22.bin"/><Relationship Id="rId128" Type="http://schemas.openxmlformats.org/officeDocument/2006/relationships/image" Target="media/image87.emf"/><Relationship Id="rId144" Type="http://schemas.openxmlformats.org/officeDocument/2006/relationships/image" Target="media/image95.emf"/><Relationship Id="rId149" Type="http://schemas.openxmlformats.org/officeDocument/2006/relationships/oleObject" Target="embeddings/oleObject35.bin"/><Relationship Id="rId5" Type="http://schemas.openxmlformats.org/officeDocument/2006/relationships/webSettings" Target="webSettings.xml"/><Relationship Id="rId90" Type="http://schemas.openxmlformats.org/officeDocument/2006/relationships/image" Target="media/image68.emf"/><Relationship Id="rId95" Type="http://schemas.openxmlformats.org/officeDocument/2006/relationships/oleObject" Target="embeddings/oleObject8.bin"/><Relationship Id="rId160" Type="http://schemas.openxmlformats.org/officeDocument/2006/relationships/image" Target="media/image103.emf"/><Relationship Id="rId165" Type="http://schemas.openxmlformats.org/officeDocument/2006/relationships/oleObject" Target="embeddings/oleObject43.bin"/><Relationship Id="rId181" Type="http://schemas.openxmlformats.org/officeDocument/2006/relationships/oleObject" Target="embeddings/oleObject51.bin"/><Relationship Id="rId186" Type="http://schemas.openxmlformats.org/officeDocument/2006/relationships/image" Target="media/image116.emf"/><Relationship Id="rId211" Type="http://schemas.openxmlformats.org/officeDocument/2006/relationships/theme" Target="theme/theme1.xml"/><Relationship Id="rId22" Type="http://schemas.openxmlformats.org/officeDocument/2006/relationships/header" Target="header2.xml"/><Relationship Id="rId27" Type="http://schemas.openxmlformats.org/officeDocument/2006/relationships/image" Target="media/image14.jpeg"/><Relationship Id="rId43" Type="http://schemas.openxmlformats.org/officeDocument/2006/relationships/footer" Target="footer4.xml"/><Relationship Id="rId48" Type="http://schemas.openxmlformats.org/officeDocument/2006/relationships/image" Target="media/image32.jpe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oleObject" Target="embeddings/oleObject17.bin"/><Relationship Id="rId118" Type="http://schemas.openxmlformats.org/officeDocument/2006/relationships/image" Target="media/image82.emf"/><Relationship Id="rId134" Type="http://schemas.openxmlformats.org/officeDocument/2006/relationships/image" Target="media/image90.emf"/><Relationship Id="rId139" Type="http://schemas.openxmlformats.org/officeDocument/2006/relationships/oleObject" Target="embeddings/oleObject30.bin"/><Relationship Id="rId80" Type="http://schemas.openxmlformats.org/officeDocument/2006/relationships/image" Target="media/image63.emf"/><Relationship Id="rId85" Type="http://schemas.openxmlformats.org/officeDocument/2006/relationships/oleObject" Target="embeddings/oleObject3.bin"/><Relationship Id="rId150" Type="http://schemas.openxmlformats.org/officeDocument/2006/relationships/image" Target="media/image98.emf"/><Relationship Id="rId155" Type="http://schemas.openxmlformats.org/officeDocument/2006/relationships/oleObject" Target="embeddings/oleObject38.bin"/><Relationship Id="rId171" Type="http://schemas.openxmlformats.org/officeDocument/2006/relationships/oleObject" Target="embeddings/oleObject46.bin"/><Relationship Id="rId176" Type="http://schemas.openxmlformats.org/officeDocument/2006/relationships/image" Target="media/image111.emf"/><Relationship Id="rId192" Type="http://schemas.openxmlformats.org/officeDocument/2006/relationships/image" Target="media/image119.emf"/><Relationship Id="rId197" Type="http://schemas.openxmlformats.org/officeDocument/2006/relationships/oleObject" Target="embeddings/oleObject59.bin"/><Relationship Id="rId206" Type="http://schemas.openxmlformats.org/officeDocument/2006/relationships/header" Target="header5.xml"/><Relationship Id="rId201" Type="http://schemas.openxmlformats.org/officeDocument/2006/relationships/oleObject" Target="embeddings/oleObject61.bin"/><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0.emf"/><Relationship Id="rId38" Type="http://schemas.openxmlformats.org/officeDocument/2006/relationships/hyperlink" Target="http://www.nrel.gov/ncpv/" TargetMode="External"/><Relationship Id="rId59" Type="http://schemas.openxmlformats.org/officeDocument/2006/relationships/image" Target="media/image43.jpeg"/><Relationship Id="rId103" Type="http://schemas.openxmlformats.org/officeDocument/2006/relationships/oleObject" Target="embeddings/oleObject12.bin"/><Relationship Id="rId108" Type="http://schemas.openxmlformats.org/officeDocument/2006/relationships/image" Target="media/image77.emf"/><Relationship Id="rId124" Type="http://schemas.openxmlformats.org/officeDocument/2006/relationships/image" Target="media/image85.emf"/><Relationship Id="rId129" Type="http://schemas.openxmlformats.org/officeDocument/2006/relationships/oleObject" Target="embeddings/oleObject25.bin"/><Relationship Id="rId54" Type="http://schemas.openxmlformats.org/officeDocument/2006/relationships/image" Target="media/image38.jpe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oleObject" Target="embeddings/oleObject6.bin"/><Relationship Id="rId96" Type="http://schemas.openxmlformats.org/officeDocument/2006/relationships/image" Target="media/image71.emf"/><Relationship Id="rId140" Type="http://schemas.openxmlformats.org/officeDocument/2006/relationships/image" Target="media/image93.emf"/><Relationship Id="rId145" Type="http://schemas.openxmlformats.org/officeDocument/2006/relationships/oleObject" Target="embeddings/oleObject33.bin"/><Relationship Id="rId161" Type="http://schemas.openxmlformats.org/officeDocument/2006/relationships/oleObject" Target="embeddings/oleObject41.bin"/><Relationship Id="rId166" Type="http://schemas.openxmlformats.org/officeDocument/2006/relationships/image" Target="media/image106.emf"/><Relationship Id="rId182" Type="http://schemas.openxmlformats.org/officeDocument/2006/relationships/image" Target="media/image114.emf"/><Relationship Id="rId187" Type="http://schemas.openxmlformats.org/officeDocument/2006/relationships/oleObject" Target="embeddings/oleObject54.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3.xml"/><Relationship Id="rId28" Type="http://schemas.openxmlformats.org/officeDocument/2006/relationships/image" Target="media/image15.jpeg"/><Relationship Id="rId49" Type="http://schemas.openxmlformats.org/officeDocument/2006/relationships/image" Target="media/image33.png"/><Relationship Id="rId114" Type="http://schemas.openxmlformats.org/officeDocument/2006/relationships/image" Target="media/image80.emf"/><Relationship Id="rId119" Type="http://schemas.openxmlformats.org/officeDocument/2006/relationships/oleObject" Target="embeddings/oleObject20.bin"/><Relationship Id="rId44" Type="http://schemas.openxmlformats.org/officeDocument/2006/relationships/image" Target="media/image28.jpe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oleObject" Target="embeddings/oleObject1.bin"/><Relationship Id="rId86" Type="http://schemas.openxmlformats.org/officeDocument/2006/relationships/image" Target="media/image66.emf"/><Relationship Id="rId130" Type="http://schemas.openxmlformats.org/officeDocument/2006/relationships/image" Target="media/image88.emf"/><Relationship Id="rId135" Type="http://schemas.openxmlformats.org/officeDocument/2006/relationships/oleObject" Target="embeddings/oleObject28.bin"/><Relationship Id="rId151" Type="http://schemas.openxmlformats.org/officeDocument/2006/relationships/oleObject" Target="embeddings/oleObject36.bin"/><Relationship Id="rId156" Type="http://schemas.openxmlformats.org/officeDocument/2006/relationships/image" Target="media/image101.emf"/><Relationship Id="rId177" Type="http://schemas.openxmlformats.org/officeDocument/2006/relationships/oleObject" Target="embeddings/oleObject49.bin"/><Relationship Id="rId198" Type="http://schemas.openxmlformats.org/officeDocument/2006/relationships/image" Target="media/image122.emf"/><Relationship Id="rId172" Type="http://schemas.openxmlformats.org/officeDocument/2006/relationships/image" Target="media/image109.emf"/><Relationship Id="rId193" Type="http://schemas.openxmlformats.org/officeDocument/2006/relationships/oleObject" Target="embeddings/oleObject57.bin"/><Relationship Id="rId202" Type="http://schemas.openxmlformats.org/officeDocument/2006/relationships/image" Target="media/image124.emf"/><Relationship Id="rId207" Type="http://schemas.openxmlformats.org/officeDocument/2006/relationships/header" Target="header6.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5.jpeg"/><Relationship Id="rId109" Type="http://schemas.openxmlformats.org/officeDocument/2006/relationships/oleObject" Target="embeddings/oleObject15.bin"/><Relationship Id="rId34" Type="http://schemas.openxmlformats.org/officeDocument/2006/relationships/image" Target="media/image21.emf"/><Relationship Id="rId50" Type="http://schemas.openxmlformats.org/officeDocument/2006/relationships/image" Target="media/image34.png"/><Relationship Id="rId55" Type="http://schemas.openxmlformats.org/officeDocument/2006/relationships/image" Target="media/image39.jpeg"/><Relationship Id="rId76" Type="http://schemas.openxmlformats.org/officeDocument/2006/relationships/image" Target="media/image60.png"/><Relationship Id="rId97" Type="http://schemas.openxmlformats.org/officeDocument/2006/relationships/oleObject" Target="embeddings/oleObject9.bin"/><Relationship Id="rId104" Type="http://schemas.openxmlformats.org/officeDocument/2006/relationships/image" Target="media/image75.emf"/><Relationship Id="rId120" Type="http://schemas.openxmlformats.org/officeDocument/2006/relationships/image" Target="media/image83.emf"/><Relationship Id="rId125" Type="http://schemas.openxmlformats.org/officeDocument/2006/relationships/oleObject" Target="embeddings/oleObject23.bin"/><Relationship Id="rId141" Type="http://schemas.openxmlformats.org/officeDocument/2006/relationships/oleObject" Target="embeddings/oleObject31.bin"/><Relationship Id="rId146" Type="http://schemas.openxmlformats.org/officeDocument/2006/relationships/image" Target="media/image96.emf"/><Relationship Id="rId167" Type="http://schemas.openxmlformats.org/officeDocument/2006/relationships/oleObject" Target="embeddings/oleObject44.bin"/><Relationship Id="rId188" Type="http://schemas.openxmlformats.org/officeDocument/2006/relationships/image" Target="media/image117.emf"/><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69.emf"/><Relationship Id="rId162" Type="http://schemas.openxmlformats.org/officeDocument/2006/relationships/image" Target="media/image104.emf"/><Relationship Id="rId183" Type="http://schemas.openxmlformats.org/officeDocument/2006/relationships/oleObject" Target="embeddings/oleObject52.bin"/><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2.emf"/><Relationship Id="rId40" Type="http://schemas.openxmlformats.org/officeDocument/2006/relationships/image" Target="media/image26.jpeg"/><Relationship Id="rId45" Type="http://schemas.openxmlformats.org/officeDocument/2006/relationships/image" Target="media/image29.jpeg"/><Relationship Id="rId66" Type="http://schemas.openxmlformats.org/officeDocument/2006/relationships/image" Target="media/image50.jpeg"/><Relationship Id="rId87" Type="http://schemas.openxmlformats.org/officeDocument/2006/relationships/oleObject" Target="embeddings/oleObject4.bin"/><Relationship Id="rId110" Type="http://schemas.openxmlformats.org/officeDocument/2006/relationships/image" Target="media/image78.emf"/><Relationship Id="rId115" Type="http://schemas.openxmlformats.org/officeDocument/2006/relationships/oleObject" Target="embeddings/oleObject18.bin"/><Relationship Id="rId131" Type="http://schemas.openxmlformats.org/officeDocument/2006/relationships/oleObject" Target="embeddings/oleObject26.bin"/><Relationship Id="rId136" Type="http://schemas.openxmlformats.org/officeDocument/2006/relationships/image" Target="media/image91.emf"/><Relationship Id="rId157" Type="http://schemas.openxmlformats.org/officeDocument/2006/relationships/oleObject" Target="embeddings/oleObject39.bin"/><Relationship Id="rId178" Type="http://schemas.openxmlformats.org/officeDocument/2006/relationships/image" Target="media/image112.emf"/><Relationship Id="rId61" Type="http://schemas.openxmlformats.org/officeDocument/2006/relationships/image" Target="media/image45.png"/><Relationship Id="rId82" Type="http://schemas.openxmlformats.org/officeDocument/2006/relationships/image" Target="media/image64.emf"/><Relationship Id="rId152" Type="http://schemas.openxmlformats.org/officeDocument/2006/relationships/image" Target="media/image99.emf"/><Relationship Id="rId173" Type="http://schemas.openxmlformats.org/officeDocument/2006/relationships/oleObject" Target="embeddings/oleObject47.bin"/><Relationship Id="rId194" Type="http://schemas.openxmlformats.org/officeDocument/2006/relationships/image" Target="media/image120.emf"/><Relationship Id="rId199" Type="http://schemas.openxmlformats.org/officeDocument/2006/relationships/oleObject" Target="embeddings/oleObject60.bin"/><Relationship Id="rId203" Type="http://schemas.openxmlformats.org/officeDocument/2006/relationships/oleObject" Target="embeddings/oleObject62.bin"/><Relationship Id="rId208" Type="http://schemas.openxmlformats.org/officeDocument/2006/relationships/header" Target="header7.xml"/><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17.jpeg"/><Relationship Id="rId35" Type="http://schemas.openxmlformats.org/officeDocument/2006/relationships/image" Target="media/image22.emf"/><Relationship Id="rId56" Type="http://schemas.openxmlformats.org/officeDocument/2006/relationships/image" Target="media/image40.png"/><Relationship Id="rId77" Type="http://schemas.openxmlformats.org/officeDocument/2006/relationships/header" Target="header4.xml"/><Relationship Id="rId100" Type="http://schemas.openxmlformats.org/officeDocument/2006/relationships/image" Target="media/image73.emf"/><Relationship Id="rId105" Type="http://schemas.openxmlformats.org/officeDocument/2006/relationships/oleObject" Target="embeddings/oleObject13.bin"/><Relationship Id="rId126" Type="http://schemas.openxmlformats.org/officeDocument/2006/relationships/image" Target="media/image86.emf"/><Relationship Id="rId147" Type="http://schemas.openxmlformats.org/officeDocument/2006/relationships/oleObject" Target="embeddings/oleObject34.bin"/><Relationship Id="rId168" Type="http://schemas.openxmlformats.org/officeDocument/2006/relationships/image" Target="media/image107.emf"/><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oleObject" Target="embeddings/oleObject7.bin"/><Relationship Id="rId98" Type="http://schemas.openxmlformats.org/officeDocument/2006/relationships/image" Target="media/image72.emf"/><Relationship Id="rId121" Type="http://schemas.openxmlformats.org/officeDocument/2006/relationships/oleObject" Target="embeddings/oleObject21.bin"/><Relationship Id="rId142" Type="http://schemas.openxmlformats.org/officeDocument/2006/relationships/image" Target="media/image94.emf"/><Relationship Id="rId163" Type="http://schemas.openxmlformats.org/officeDocument/2006/relationships/oleObject" Target="embeddings/oleObject42.bin"/><Relationship Id="rId184" Type="http://schemas.openxmlformats.org/officeDocument/2006/relationships/image" Target="media/image115.emf"/><Relationship Id="rId189" Type="http://schemas.openxmlformats.org/officeDocument/2006/relationships/oleObject" Target="embeddings/oleObject55.bin"/><Relationship Id="rId3" Type="http://schemas.openxmlformats.org/officeDocument/2006/relationships/styles" Target="styles.xml"/><Relationship Id="rId25" Type="http://schemas.openxmlformats.org/officeDocument/2006/relationships/hyperlink" Target="http://en.wikipedia.org/wiki/Sunlight" TargetMode="External"/><Relationship Id="rId46" Type="http://schemas.openxmlformats.org/officeDocument/2006/relationships/image" Target="media/image30.jpeg"/><Relationship Id="rId67" Type="http://schemas.openxmlformats.org/officeDocument/2006/relationships/image" Target="media/image51.jpeg"/><Relationship Id="rId116" Type="http://schemas.openxmlformats.org/officeDocument/2006/relationships/image" Target="media/image81.emf"/><Relationship Id="rId137" Type="http://schemas.openxmlformats.org/officeDocument/2006/relationships/oleObject" Target="embeddings/oleObject29.bin"/><Relationship Id="rId158" Type="http://schemas.openxmlformats.org/officeDocument/2006/relationships/image" Target="media/image102.emf"/><Relationship Id="rId20" Type="http://schemas.openxmlformats.org/officeDocument/2006/relationships/image" Target="media/image10.jpeg"/><Relationship Id="rId41" Type="http://schemas.openxmlformats.org/officeDocument/2006/relationships/image" Target="media/image27.emf"/><Relationship Id="rId62" Type="http://schemas.openxmlformats.org/officeDocument/2006/relationships/image" Target="media/image46.png"/><Relationship Id="rId83" Type="http://schemas.openxmlformats.org/officeDocument/2006/relationships/oleObject" Target="embeddings/oleObject2.bin"/><Relationship Id="rId88" Type="http://schemas.openxmlformats.org/officeDocument/2006/relationships/image" Target="media/image67.emf"/><Relationship Id="rId111" Type="http://schemas.openxmlformats.org/officeDocument/2006/relationships/oleObject" Target="embeddings/oleObject16.bin"/><Relationship Id="rId132" Type="http://schemas.openxmlformats.org/officeDocument/2006/relationships/image" Target="media/image89.emf"/><Relationship Id="rId153" Type="http://schemas.openxmlformats.org/officeDocument/2006/relationships/oleObject" Target="embeddings/oleObject37.bin"/><Relationship Id="rId174" Type="http://schemas.openxmlformats.org/officeDocument/2006/relationships/image" Target="media/image110.emf"/><Relationship Id="rId179" Type="http://schemas.openxmlformats.org/officeDocument/2006/relationships/oleObject" Target="embeddings/oleObject50.bin"/><Relationship Id="rId195" Type="http://schemas.openxmlformats.org/officeDocument/2006/relationships/oleObject" Target="embeddings/oleObject58.bin"/><Relationship Id="rId209" Type="http://schemas.openxmlformats.org/officeDocument/2006/relationships/header" Target="header8.xml"/><Relationship Id="rId190" Type="http://schemas.openxmlformats.org/officeDocument/2006/relationships/image" Target="media/image118.emf"/><Relationship Id="rId204" Type="http://schemas.openxmlformats.org/officeDocument/2006/relationships/image" Target="media/image125.emf"/><Relationship Id="rId15" Type="http://schemas.openxmlformats.org/officeDocument/2006/relationships/image" Target="media/image5.jpeg"/><Relationship Id="rId36" Type="http://schemas.openxmlformats.org/officeDocument/2006/relationships/image" Target="media/image23.emf"/><Relationship Id="rId57" Type="http://schemas.openxmlformats.org/officeDocument/2006/relationships/image" Target="media/image41.jpeg"/><Relationship Id="rId106" Type="http://schemas.openxmlformats.org/officeDocument/2006/relationships/image" Target="media/image76.emf"/><Relationship Id="rId127" Type="http://schemas.openxmlformats.org/officeDocument/2006/relationships/oleObject" Target="embeddings/oleObject24.bin"/><Relationship Id="rId10" Type="http://schemas.openxmlformats.org/officeDocument/2006/relationships/header" Target="header1.xml"/><Relationship Id="rId31" Type="http://schemas.openxmlformats.org/officeDocument/2006/relationships/image" Target="media/image18.jpe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1.jpeg"/><Relationship Id="rId94" Type="http://schemas.openxmlformats.org/officeDocument/2006/relationships/image" Target="media/image70.emf"/><Relationship Id="rId99" Type="http://schemas.openxmlformats.org/officeDocument/2006/relationships/oleObject" Target="embeddings/oleObject10.bin"/><Relationship Id="rId101" Type="http://schemas.openxmlformats.org/officeDocument/2006/relationships/oleObject" Target="embeddings/oleObject11.bin"/><Relationship Id="rId122" Type="http://schemas.openxmlformats.org/officeDocument/2006/relationships/image" Target="media/image84.emf"/><Relationship Id="rId143" Type="http://schemas.openxmlformats.org/officeDocument/2006/relationships/oleObject" Target="embeddings/oleObject32.bin"/><Relationship Id="rId148" Type="http://schemas.openxmlformats.org/officeDocument/2006/relationships/image" Target="media/image97.emf"/><Relationship Id="rId164" Type="http://schemas.openxmlformats.org/officeDocument/2006/relationships/image" Target="media/image105.emf"/><Relationship Id="rId169" Type="http://schemas.openxmlformats.org/officeDocument/2006/relationships/oleObject" Target="embeddings/oleObject45.bin"/><Relationship Id="rId185" Type="http://schemas.openxmlformats.org/officeDocument/2006/relationships/oleObject" Target="embeddings/oleObject53.bin"/><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3.emf"/><Relationship Id="rId210" Type="http://schemas.openxmlformats.org/officeDocument/2006/relationships/fontTable" Target="fontTable.xml"/><Relationship Id="rId26" Type="http://schemas.openxmlformats.org/officeDocument/2006/relationships/image" Target="media/image13.jpeg"/><Relationship Id="rId47" Type="http://schemas.openxmlformats.org/officeDocument/2006/relationships/image" Target="media/image31.jpeg"/><Relationship Id="rId68" Type="http://schemas.openxmlformats.org/officeDocument/2006/relationships/image" Target="media/image52.png"/><Relationship Id="rId89" Type="http://schemas.openxmlformats.org/officeDocument/2006/relationships/oleObject" Target="embeddings/oleObject5.bin"/><Relationship Id="rId112" Type="http://schemas.openxmlformats.org/officeDocument/2006/relationships/image" Target="media/image79.emf"/><Relationship Id="rId133" Type="http://schemas.openxmlformats.org/officeDocument/2006/relationships/oleObject" Target="embeddings/oleObject27.bin"/><Relationship Id="rId154" Type="http://schemas.openxmlformats.org/officeDocument/2006/relationships/image" Target="media/image100.emf"/><Relationship Id="rId175" Type="http://schemas.openxmlformats.org/officeDocument/2006/relationships/oleObject" Target="embeddings/oleObject48.bin"/><Relationship Id="rId196" Type="http://schemas.openxmlformats.org/officeDocument/2006/relationships/image" Target="media/image121.emf"/><Relationship Id="rId200" Type="http://schemas.openxmlformats.org/officeDocument/2006/relationships/image" Target="media/image123.emf"/><Relationship Id="rId16"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7463A0-F759-44A8-86AB-88589EE160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278</TotalTime>
  <Pages>86</Pages>
  <Words>32666</Words>
  <Characters>186202</Characters>
  <Application>Microsoft Office Word</Application>
  <DocSecurity>0</DocSecurity>
  <Lines>1551</Lines>
  <Paragraphs>436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Paramesh Chandra</cp:lastModifiedBy>
  <cp:revision>33</cp:revision>
  <dcterms:created xsi:type="dcterms:W3CDTF">2023-05-21T20:15:00Z</dcterms:created>
  <dcterms:modified xsi:type="dcterms:W3CDTF">2023-05-22T09:04:00Z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1bcb30fd-e9dc-34e5-a4f9-8fb50498d488</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